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229BB" w14:textId="22AB7DAE" w:rsidR="005440AC" w:rsidRPr="00286C25" w:rsidRDefault="00F55FAB" w:rsidP="00A3600D">
      <w:pPr>
        <w:jc w:val="both"/>
        <w:rPr>
          <w:b/>
          <w:bCs/>
          <w:color w:val="C0504D" w:themeColor="accent2"/>
          <w:sz w:val="32"/>
          <w:szCs w:val="32"/>
          <w14:textFill>
            <w14:gradFill>
              <w14:gsLst>
                <w14:gs w14:pos="26000">
                  <w14:srgbClr w14:val="FF4F4F"/>
                </w14:gs>
                <w14:gs w14:pos="69000">
                  <w14:srgbClr w14:val="602322"/>
                </w14:gs>
              </w14:gsLst>
              <w14:path w14:path="circle">
                <w14:fillToRect w14:l="50000" w14:t="50000" w14:r="50000" w14:b="50000"/>
              </w14:path>
            </w14:gradFill>
          </w14:textFill>
        </w:rPr>
      </w:pPr>
      <w:r w:rsidRPr="00286C25">
        <w:rPr>
          <w:b/>
          <w:bCs/>
          <w:color w:val="C0504D" w:themeColor="accent2"/>
          <w:sz w:val="32"/>
          <w:szCs w:val="32"/>
          <w14:textFill>
            <w14:gradFill>
              <w14:gsLst>
                <w14:gs w14:pos="26000">
                  <w14:srgbClr w14:val="FF4F4F"/>
                </w14:gs>
                <w14:gs w14:pos="69000">
                  <w14:srgbClr w14:val="602322"/>
                </w14:gs>
              </w14:gsLst>
              <w14:path w14:path="circle">
                <w14:fillToRect w14:l="50000" w14:t="50000" w14:r="50000" w14:b="50000"/>
              </w14:path>
            </w14:gradFill>
          </w14:textFill>
        </w:rPr>
        <w:t>Proyecto Final: Modelos de Clasificación Aplicados a la Predicción del Riesgo Crediticio</w:t>
      </w:r>
    </w:p>
    <w:p w14:paraId="3567AB13" w14:textId="77777777" w:rsidR="005440AC" w:rsidRPr="00A3600D" w:rsidRDefault="005440AC" w:rsidP="00A3600D">
      <w:pPr>
        <w:jc w:val="both"/>
        <w:rPr>
          <w:sz w:val="20"/>
          <w:szCs w:val="20"/>
        </w:rPr>
      </w:pPr>
    </w:p>
    <w:p w14:paraId="2E3F8145" w14:textId="2A8C10CF" w:rsidR="005440AC" w:rsidRDefault="005440AC" w:rsidP="00A3600D">
      <w:pPr>
        <w:jc w:val="both"/>
        <w:rPr>
          <w:sz w:val="20"/>
          <w:szCs w:val="20"/>
        </w:rPr>
      </w:pPr>
      <w:r w:rsidRPr="00A8033E">
        <w:rPr>
          <w:sz w:val="20"/>
          <w:szCs w:val="20"/>
        </w:rPr>
        <w:t>Ang</w:t>
      </w:r>
      <w:r w:rsidR="00A3600D" w:rsidRPr="00A8033E">
        <w:rPr>
          <w:sz w:val="20"/>
          <w:szCs w:val="20"/>
        </w:rPr>
        <w:t>é</w:t>
      </w:r>
      <w:r w:rsidRPr="00A8033E">
        <w:rPr>
          <w:sz w:val="20"/>
          <w:szCs w:val="20"/>
        </w:rPr>
        <w:t>lica Sep</w:t>
      </w:r>
      <w:r w:rsidR="00F55FAB" w:rsidRPr="00A8033E">
        <w:rPr>
          <w:sz w:val="20"/>
          <w:szCs w:val="20"/>
        </w:rPr>
        <w:t>ú</w:t>
      </w:r>
      <w:r w:rsidRPr="00A8033E">
        <w:rPr>
          <w:sz w:val="20"/>
          <w:szCs w:val="20"/>
        </w:rPr>
        <w:t>lveda</w:t>
      </w:r>
      <w:r w:rsidR="00A3600D" w:rsidRPr="00A8033E">
        <w:rPr>
          <w:sz w:val="20"/>
          <w:szCs w:val="20"/>
        </w:rPr>
        <w:t xml:space="preserve"> | </w:t>
      </w:r>
      <w:r w:rsidRPr="00A8033E">
        <w:rPr>
          <w:sz w:val="20"/>
          <w:szCs w:val="20"/>
        </w:rPr>
        <w:t>Andr</w:t>
      </w:r>
      <w:r w:rsidR="00F55FAB" w:rsidRPr="00A8033E">
        <w:rPr>
          <w:sz w:val="20"/>
          <w:szCs w:val="20"/>
        </w:rPr>
        <w:t>é</w:t>
      </w:r>
      <w:r w:rsidRPr="00A8033E">
        <w:rPr>
          <w:sz w:val="20"/>
          <w:szCs w:val="20"/>
        </w:rPr>
        <w:t>s Pedraza</w:t>
      </w:r>
      <w:r w:rsidR="00A3600D" w:rsidRPr="00A8033E">
        <w:rPr>
          <w:sz w:val="20"/>
          <w:szCs w:val="20"/>
        </w:rPr>
        <w:t xml:space="preserve"> | </w:t>
      </w:r>
      <w:r w:rsidRPr="00A8033E">
        <w:rPr>
          <w:sz w:val="20"/>
          <w:szCs w:val="20"/>
        </w:rPr>
        <w:t>Jefry Llerena</w:t>
      </w:r>
    </w:p>
    <w:p w14:paraId="3D1D4197" w14:textId="717236C9" w:rsidR="00A8033E" w:rsidRPr="00BC2FC0" w:rsidRDefault="00DF2E7A" w:rsidP="00A8033E">
      <w:pPr>
        <w:jc w:val="both"/>
        <w:rPr>
          <w:sz w:val="16"/>
          <w:szCs w:val="16"/>
        </w:rPr>
      </w:pPr>
      <w:r w:rsidRPr="00BC2FC0">
        <w:rPr>
          <w:sz w:val="16"/>
          <w:szCs w:val="16"/>
        </w:rPr>
        <w:t xml:space="preserve">Candidatos a Magíster </w:t>
      </w:r>
      <w:r w:rsidR="00BC2FC0" w:rsidRPr="00BC2FC0">
        <w:rPr>
          <w:sz w:val="16"/>
          <w:szCs w:val="16"/>
        </w:rPr>
        <w:t>en</w:t>
      </w:r>
      <w:r w:rsidR="00A8033E" w:rsidRPr="00BC2FC0">
        <w:rPr>
          <w:sz w:val="16"/>
          <w:szCs w:val="16"/>
        </w:rPr>
        <w:t xml:space="preserve"> Analítica de Datos, Universidad del Norte, Barranquilla</w:t>
      </w:r>
    </w:p>
    <w:p w14:paraId="5A6DB09C" w14:textId="77777777" w:rsidR="00A8033E" w:rsidRPr="00A8033E" w:rsidRDefault="00A8033E" w:rsidP="00A3600D">
      <w:pPr>
        <w:jc w:val="both"/>
        <w:rPr>
          <w:sz w:val="20"/>
          <w:szCs w:val="20"/>
        </w:rPr>
      </w:pPr>
    </w:p>
    <w:p w14:paraId="38FF3FDE" w14:textId="5673FC40" w:rsidR="00286C25" w:rsidRDefault="00286C25" w:rsidP="00A3600D">
      <w:pPr>
        <w:jc w:val="both"/>
        <w:rPr>
          <w:sz w:val="18"/>
          <w:szCs w:val="18"/>
        </w:rPr>
      </w:pPr>
    </w:p>
    <w:p w14:paraId="7F049E18" w14:textId="1049FFDF" w:rsidR="00286C25" w:rsidRPr="00286C25" w:rsidRDefault="0002598F" w:rsidP="00F84071">
      <w:pPr>
        <w:pStyle w:val="Prrafodelista"/>
        <w:ind w:left="0" w:firstLine="0"/>
        <w:jc w:val="both"/>
        <w:rPr>
          <w:b/>
          <w:bCs/>
          <w:sz w:val="18"/>
          <w:szCs w:val="18"/>
        </w:rPr>
      </w:pPr>
      <w:r w:rsidRPr="00286C25">
        <w:rPr>
          <w:b/>
          <w:bCs/>
          <w:sz w:val="18"/>
          <w:szCs w:val="18"/>
        </w:rPr>
        <w:t>RESUMEN / ABSTRACT</w:t>
      </w:r>
    </w:p>
    <w:p w14:paraId="6F3209B5" w14:textId="77777777" w:rsidR="00286C25" w:rsidRPr="00286C25" w:rsidRDefault="00286C25" w:rsidP="00286C25">
      <w:pPr>
        <w:jc w:val="both"/>
        <w:rPr>
          <w:sz w:val="18"/>
          <w:szCs w:val="18"/>
        </w:rPr>
      </w:pPr>
    </w:p>
    <w:p w14:paraId="6DAB62DB" w14:textId="40DA8CC5" w:rsidR="00286C25" w:rsidRDefault="00286C25" w:rsidP="00286C25">
      <w:pPr>
        <w:jc w:val="both"/>
        <w:rPr>
          <w:sz w:val="18"/>
          <w:szCs w:val="18"/>
        </w:rPr>
      </w:pPr>
      <w:r w:rsidRPr="00286C25">
        <w:rPr>
          <w:sz w:val="18"/>
          <w:szCs w:val="18"/>
        </w:rPr>
        <w:t xml:space="preserve">La </w:t>
      </w:r>
      <w:r w:rsidR="008D7E6F" w:rsidRPr="00286C25">
        <w:rPr>
          <w:sz w:val="18"/>
          <w:szCs w:val="18"/>
        </w:rPr>
        <w:t>predicción</w:t>
      </w:r>
      <w:r w:rsidRPr="00286C25">
        <w:rPr>
          <w:sz w:val="18"/>
          <w:szCs w:val="18"/>
        </w:rPr>
        <w:t xml:space="preserve"> del riesgo crediticio es un componente clave en la toma de decisiones financieras dentro de las entidades crediticias, ya que permite anticipar el comportamiento de pago de los solicitantes de </w:t>
      </w:r>
      <w:r w:rsidR="008D7E6F" w:rsidRPr="00286C25">
        <w:rPr>
          <w:sz w:val="18"/>
          <w:szCs w:val="18"/>
        </w:rPr>
        <w:t>crédito</w:t>
      </w:r>
      <w:r w:rsidRPr="00286C25">
        <w:rPr>
          <w:sz w:val="18"/>
          <w:szCs w:val="18"/>
        </w:rPr>
        <w:t xml:space="preserve">. En este contexto, los modelos de </w:t>
      </w:r>
      <w:r w:rsidR="008D7E6F" w:rsidRPr="00286C25">
        <w:rPr>
          <w:sz w:val="18"/>
          <w:szCs w:val="18"/>
        </w:rPr>
        <w:t>clasificación</w:t>
      </w:r>
      <w:r w:rsidRPr="00286C25">
        <w:rPr>
          <w:sz w:val="18"/>
          <w:szCs w:val="18"/>
        </w:rPr>
        <w:t xml:space="preserve"> se utilizan para estimar la probabilidad de incumplimiento, categorizando a los clientes como solventes (TARGET = 0) o propensos al impago (TARGET = 1). El conjunto de datos </w:t>
      </w:r>
      <w:hyperlink r:id="rId8" w:history="1">
        <w:r w:rsidR="008D7E6F">
          <w:rPr>
            <w:rStyle w:val="Hipervnculo"/>
            <w:sz w:val="18"/>
            <w:szCs w:val="18"/>
            <w:u w:val="none"/>
          </w:rPr>
          <w:t xml:space="preserve">Home </w:t>
        </w:r>
        <w:proofErr w:type="spellStart"/>
        <w:r w:rsidR="008D7E6F" w:rsidRPr="008D7E6F">
          <w:rPr>
            <w:rStyle w:val="Hipervnculo"/>
            <w:sz w:val="18"/>
            <w:szCs w:val="18"/>
            <w:u w:val="none"/>
          </w:rPr>
          <w:t>Credit</w:t>
        </w:r>
        <w:proofErr w:type="spellEnd"/>
        <w:r w:rsidR="008D7E6F" w:rsidRPr="008D7E6F">
          <w:rPr>
            <w:rStyle w:val="Hipervnculo"/>
            <w:sz w:val="18"/>
            <w:szCs w:val="18"/>
            <w:u w:val="none"/>
          </w:rPr>
          <w:t xml:space="preserve"> </w:t>
        </w:r>
        <w:r w:rsidRPr="008D7E6F">
          <w:rPr>
            <w:rStyle w:val="Hipervnculo"/>
            <w:sz w:val="18"/>
            <w:szCs w:val="18"/>
            <w:u w:val="none"/>
          </w:rPr>
          <w:t xml:space="preserve">Default </w:t>
        </w:r>
        <w:proofErr w:type="spellStart"/>
        <w:r w:rsidRPr="008D7E6F">
          <w:rPr>
            <w:rStyle w:val="Hipervnculo"/>
            <w:sz w:val="18"/>
            <w:szCs w:val="18"/>
            <w:u w:val="none"/>
          </w:rPr>
          <w:t>Risk</w:t>
        </w:r>
        <w:proofErr w:type="spellEnd"/>
      </w:hyperlink>
      <w:r w:rsidRPr="00286C25">
        <w:rPr>
          <w:sz w:val="18"/>
          <w:szCs w:val="18"/>
        </w:rPr>
        <w:t xml:space="preserve">, publicado en </w:t>
      </w:r>
      <w:hyperlink r:id="rId9" w:history="1">
        <w:proofErr w:type="spellStart"/>
        <w:r w:rsidRPr="008D7E6F">
          <w:rPr>
            <w:rStyle w:val="Hipervnculo"/>
            <w:sz w:val="18"/>
            <w:szCs w:val="18"/>
            <w:u w:val="none"/>
          </w:rPr>
          <w:t>Kaggle</w:t>
        </w:r>
        <w:proofErr w:type="spellEnd"/>
      </w:hyperlink>
      <w:r w:rsidRPr="00286C25">
        <w:rPr>
          <w:sz w:val="18"/>
          <w:szCs w:val="18"/>
        </w:rPr>
        <w:t xml:space="preserve">, proporciona una base rica y compleja que incluye </w:t>
      </w:r>
      <w:r w:rsidR="008D7E6F" w:rsidRPr="00286C25">
        <w:rPr>
          <w:sz w:val="18"/>
          <w:szCs w:val="18"/>
        </w:rPr>
        <w:t>características</w:t>
      </w:r>
      <w:r w:rsidRPr="00286C25">
        <w:rPr>
          <w:sz w:val="18"/>
          <w:szCs w:val="18"/>
        </w:rPr>
        <w:t xml:space="preserve"> </w:t>
      </w:r>
      <w:r w:rsidR="008D7E6F" w:rsidRPr="00286C25">
        <w:rPr>
          <w:sz w:val="18"/>
          <w:szCs w:val="18"/>
        </w:rPr>
        <w:t>socioeconómicas</w:t>
      </w:r>
      <w:r w:rsidRPr="00286C25">
        <w:rPr>
          <w:sz w:val="18"/>
          <w:szCs w:val="18"/>
        </w:rPr>
        <w:t xml:space="preserve">, laborales, </w:t>
      </w:r>
      <w:r w:rsidR="008D7E6F" w:rsidRPr="00286C25">
        <w:rPr>
          <w:sz w:val="18"/>
          <w:szCs w:val="18"/>
        </w:rPr>
        <w:t>demográficas</w:t>
      </w:r>
      <w:r w:rsidRPr="00286C25">
        <w:rPr>
          <w:sz w:val="18"/>
          <w:szCs w:val="18"/>
        </w:rPr>
        <w:t xml:space="preserve"> y crediticias de </w:t>
      </w:r>
      <w:r w:rsidR="008D7E6F" w:rsidRPr="00286C25">
        <w:rPr>
          <w:sz w:val="18"/>
          <w:szCs w:val="18"/>
        </w:rPr>
        <w:t>más</w:t>
      </w:r>
      <w:r w:rsidRPr="00286C25">
        <w:rPr>
          <w:sz w:val="18"/>
          <w:szCs w:val="18"/>
        </w:rPr>
        <w:t xml:space="preserve"> de 300 mil clientes, lo que permite aplicar y evaluar una variedad de algoritmos de </w:t>
      </w:r>
      <w:r w:rsidR="008D7E6F" w:rsidRPr="00286C25">
        <w:rPr>
          <w:sz w:val="18"/>
          <w:szCs w:val="18"/>
        </w:rPr>
        <w:t>clasificación</w:t>
      </w:r>
      <w:r w:rsidRPr="00286C25">
        <w:rPr>
          <w:sz w:val="18"/>
          <w:szCs w:val="18"/>
        </w:rPr>
        <w:t xml:space="preserve"> supervisada (Flores, Malca et al., 2017).</w:t>
      </w:r>
    </w:p>
    <w:p w14:paraId="678A5565" w14:textId="77777777" w:rsidR="00286C25" w:rsidRPr="00286C25" w:rsidRDefault="00286C25" w:rsidP="00286C25">
      <w:pPr>
        <w:jc w:val="both"/>
        <w:rPr>
          <w:sz w:val="18"/>
          <w:szCs w:val="18"/>
        </w:rPr>
      </w:pPr>
    </w:p>
    <w:p w14:paraId="62FC605F" w14:textId="77657E08" w:rsidR="00286C25" w:rsidRDefault="00286C25" w:rsidP="00286C25">
      <w:pPr>
        <w:jc w:val="both"/>
        <w:rPr>
          <w:sz w:val="18"/>
          <w:szCs w:val="18"/>
        </w:rPr>
      </w:pPr>
      <w:r w:rsidRPr="00286C25">
        <w:rPr>
          <w:sz w:val="18"/>
          <w:szCs w:val="18"/>
        </w:rPr>
        <w:t xml:space="preserve">Modelos de machine </w:t>
      </w:r>
      <w:proofErr w:type="spellStart"/>
      <w:r w:rsidRPr="00286C25">
        <w:rPr>
          <w:sz w:val="18"/>
          <w:szCs w:val="18"/>
        </w:rPr>
        <w:t>learning</w:t>
      </w:r>
      <w:proofErr w:type="spellEnd"/>
      <w:r w:rsidRPr="00286C25">
        <w:rPr>
          <w:sz w:val="18"/>
          <w:szCs w:val="18"/>
        </w:rPr>
        <w:t xml:space="preserve"> como </w:t>
      </w:r>
      <w:proofErr w:type="spellStart"/>
      <w:r w:rsidRPr="00286C25">
        <w:rPr>
          <w:sz w:val="18"/>
          <w:szCs w:val="18"/>
        </w:rPr>
        <w:t>Random</w:t>
      </w:r>
      <w:proofErr w:type="spellEnd"/>
      <w:r w:rsidRPr="00286C25">
        <w:rPr>
          <w:sz w:val="18"/>
          <w:szCs w:val="18"/>
        </w:rPr>
        <w:t xml:space="preserve"> Forest, </w:t>
      </w:r>
      <w:proofErr w:type="spellStart"/>
      <w:r w:rsidRPr="00286C25">
        <w:rPr>
          <w:sz w:val="18"/>
          <w:szCs w:val="18"/>
        </w:rPr>
        <w:t>XGBoost</w:t>
      </w:r>
      <w:proofErr w:type="spellEnd"/>
      <w:r w:rsidRPr="00286C25">
        <w:rPr>
          <w:sz w:val="18"/>
          <w:szCs w:val="18"/>
        </w:rPr>
        <w:t xml:space="preserve">, </w:t>
      </w:r>
      <w:r w:rsidR="008D7E6F" w:rsidRPr="00286C25">
        <w:rPr>
          <w:sz w:val="18"/>
          <w:szCs w:val="18"/>
        </w:rPr>
        <w:t>Clasificación</w:t>
      </w:r>
      <w:r w:rsidRPr="00286C25">
        <w:rPr>
          <w:sz w:val="18"/>
          <w:szCs w:val="18"/>
        </w:rPr>
        <w:t xml:space="preserve"> Bayesiana, K-vecinos </w:t>
      </w:r>
      <w:r w:rsidR="008D7E6F" w:rsidRPr="00286C25">
        <w:rPr>
          <w:sz w:val="18"/>
          <w:szCs w:val="18"/>
        </w:rPr>
        <w:t>más</w:t>
      </w:r>
      <w:r w:rsidRPr="00286C25">
        <w:rPr>
          <w:sz w:val="18"/>
          <w:szCs w:val="18"/>
        </w:rPr>
        <w:t xml:space="preserve"> cercanos, redes neuronales, entre otros, son </w:t>
      </w:r>
      <w:r w:rsidR="008D7E6F" w:rsidRPr="00286C25">
        <w:rPr>
          <w:sz w:val="18"/>
          <w:szCs w:val="18"/>
        </w:rPr>
        <w:t>comúnmente</w:t>
      </w:r>
      <w:r w:rsidRPr="00286C25">
        <w:rPr>
          <w:sz w:val="18"/>
          <w:szCs w:val="18"/>
        </w:rPr>
        <w:t xml:space="preserve"> utilizados para este tipo de tareas debido a su capacidad para manejar datos estructurados y variables tanto </w:t>
      </w:r>
      <w:r w:rsidR="008D7E6F" w:rsidRPr="00286C25">
        <w:rPr>
          <w:sz w:val="18"/>
          <w:szCs w:val="18"/>
        </w:rPr>
        <w:t>numéricas</w:t>
      </w:r>
      <w:r w:rsidRPr="00286C25">
        <w:rPr>
          <w:sz w:val="18"/>
          <w:szCs w:val="18"/>
        </w:rPr>
        <w:t xml:space="preserve"> como </w:t>
      </w:r>
      <w:r w:rsidR="008D7E6F" w:rsidRPr="00286C25">
        <w:rPr>
          <w:sz w:val="18"/>
          <w:szCs w:val="18"/>
        </w:rPr>
        <w:t>categóricas</w:t>
      </w:r>
      <w:r w:rsidRPr="00286C25">
        <w:rPr>
          <w:sz w:val="18"/>
          <w:szCs w:val="18"/>
        </w:rPr>
        <w:t xml:space="preserve">. Estos algoritmos permiten no solo predecir el riesgo crediticio con alta </w:t>
      </w:r>
      <w:r w:rsidR="008D7E6F" w:rsidRPr="00286C25">
        <w:rPr>
          <w:sz w:val="18"/>
          <w:szCs w:val="18"/>
        </w:rPr>
        <w:t>precisión</w:t>
      </w:r>
      <w:r w:rsidRPr="00286C25">
        <w:rPr>
          <w:sz w:val="18"/>
          <w:szCs w:val="18"/>
        </w:rPr>
        <w:t xml:space="preserve">, sino </w:t>
      </w:r>
      <w:r w:rsidR="008D7E6F" w:rsidRPr="00286C25">
        <w:rPr>
          <w:sz w:val="18"/>
          <w:szCs w:val="18"/>
        </w:rPr>
        <w:t>también</w:t>
      </w:r>
      <w:r w:rsidRPr="00286C25">
        <w:rPr>
          <w:sz w:val="18"/>
          <w:szCs w:val="18"/>
        </w:rPr>
        <w:t xml:space="preserve"> interpretar </w:t>
      </w:r>
      <w:r w:rsidR="008D7E6F" w:rsidRPr="00286C25">
        <w:rPr>
          <w:sz w:val="18"/>
          <w:szCs w:val="18"/>
        </w:rPr>
        <w:t>qué</w:t>
      </w:r>
      <w:r w:rsidRPr="00286C25">
        <w:rPr>
          <w:sz w:val="18"/>
          <w:szCs w:val="18"/>
        </w:rPr>
        <w:t xml:space="preserve"> variables tienen mayor peso en la </w:t>
      </w:r>
      <w:r w:rsidR="008D7E6F" w:rsidRPr="00286C25">
        <w:rPr>
          <w:sz w:val="18"/>
          <w:szCs w:val="18"/>
        </w:rPr>
        <w:t>decisión</w:t>
      </w:r>
      <w:r w:rsidRPr="00286C25">
        <w:rPr>
          <w:sz w:val="18"/>
          <w:szCs w:val="18"/>
        </w:rPr>
        <w:t xml:space="preserve">, lo que es fundamental para la transparencia del modelo en entornos financieros regulados. A </w:t>
      </w:r>
      <w:r w:rsidR="008D7E6F" w:rsidRPr="00286C25">
        <w:rPr>
          <w:sz w:val="18"/>
          <w:szCs w:val="18"/>
        </w:rPr>
        <w:t>través</w:t>
      </w:r>
      <w:r w:rsidRPr="00286C25">
        <w:rPr>
          <w:sz w:val="18"/>
          <w:szCs w:val="18"/>
        </w:rPr>
        <w:t xml:space="preserve"> de </w:t>
      </w:r>
      <w:r w:rsidR="008D7E6F" w:rsidRPr="00286C25">
        <w:rPr>
          <w:sz w:val="18"/>
          <w:szCs w:val="18"/>
        </w:rPr>
        <w:t>métricas</w:t>
      </w:r>
      <w:r w:rsidRPr="00286C25">
        <w:rPr>
          <w:sz w:val="18"/>
          <w:szCs w:val="18"/>
        </w:rPr>
        <w:t xml:space="preserve"> como la AUC-ROC, el F1-score y la matriz de </w:t>
      </w:r>
      <w:r w:rsidR="008D7E6F" w:rsidRPr="00286C25">
        <w:rPr>
          <w:sz w:val="18"/>
          <w:szCs w:val="18"/>
        </w:rPr>
        <w:t>confusión</w:t>
      </w:r>
      <w:r w:rsidRPr="00286C25">
        <w:rPr>
          <w:sz w:val="18"/>
          <w:szCs w:val="18"/>
        </w:rPr>
        <w:t xml:space="preserve">, es posible evaluar el </w:t>
      </w:r>
      <w:r w:rsidR="008D7E6F" w:rsidRPr="00286C25">
        <w:rPr>
          <w:sz w:val="18"/>
          <w:szCs w:val="18"/>
        </w:rPr>
        <w:t>desempeño</w:t>
      </w:r>
      <w:r w:rsidRPr="00286C25">
        <w:rPr>
          <w:sz w:val="18"/>
          <w:szCs w:val="18"/>
        </w:rPr>
        <w:t xml:space="preserve"> de los modelos y ajustarlos para minimizar el riesgo de clasificaciones </w:t>
      </w:r>
      <w:r w:rsidR="008D7E6F" w:rsidRPr="00286C25">
        <w:rPr>
          <w:sz w:val="18"/>
          <w:szCs w:val="18"/>
        </w:rPr>
        <w:t>erróneas</w:t>
      </w:r>
      <w:r w:rsidRPr="00286C25">
        <w:rPr>
          <w:sz w:val="18"/>
          <w:szCs w:val="18"/>
        </w:rPr>
        <w:t>, especialmente en contextos de datos desbalanceados como los presentes en este conjunto de datos (</w:t>
      </w:r>
      <w:proofErr w:type="spellStart"/>
      <w:r w:rsidRPr="00286C25">
        <w:rPr>
          <w:sz w:val="18"/>
          <w:szCs w:val="18"/>
        </w:rPr>
        <w:t>Kotsiantis</w:t>
      </w:r>
      <w:proofErr w:type="spellEnd"/>
      <w:r w:rsidRPr="00286C25">
        <w:rPr>
          <w:sz w:val="18"/>
          <w:szCs w:val="18"/>
        </w:rPr>
        <w:t xml:space="preserve"> et al., 2007).</w:t>
      </w:r>
    </w:p>
    <w:p w14:paraId="766A1589" w14:textId="77777777" w:rsidR="00286C25" w:rsidRPr="00286C25" w:rsidRDefault="00286C25" w:rsidP="00286C25">
      <w:pPr>
        <w:jc w:val="both"/>
        <w:rPr>
          <w:sz w:val="18"/>
          <w:szCs w:val="18"/>
        </w:rPr>
      </w:pPr>
    </w:p>
    <w:p w14:paraId="0709FD3F" w14:textId="54802E45" w:rsidR="00286C25" w:rsidRPr="00093CDB" w:rsidRDefault="00286C25" w:rsidP="00286C25">
      <w:pPr>
        <w:jc w:val="both"/>
        <w:rPr>
          <w:sz w:val="18"/>
          <w:szCs w:val="18"/>
          <w:lang w:val="en-US"/>
        </w:rPr>
      </w:pPr>
      <w:r w:rsidRPr="00093CDB">
        <w:rPr>
          <w:sz w:val="18"/>
          <w:szCs w:val="18"/>
          <w:lang w:val="en-US"/>
        </w:rPr>
        <w:t xml:space="preserve">Credit </w:t>
      </w:r>
      <w:r w:rsidRPr="008D7E6F">
        <w:rPr>
          <w:sz w:val="18"/>
          <w:szCs w:val="18"/>
          <w:lang w:val="en-US"/>
        </w:rPr>
        <w:t>risk</w:t>
      </w:r>
      <w:r w:rsidRPr="00093CDB">
        <w:rPr>
          <w:sz w:val="18"/>
          <w:szCs w:val="18"/>
          <w:lang w:val="en-US"/>
        </w:rPr>
        <w:t xml:space="preserve"> prediction is a key component in financial decision-making within lending institutions, as it helps anticipate the repayment behavior of loan applicants. In this context, classification models are used to estimate the probability of default, categorizing clients as either reliable (TARGET = 0) or likely to default (TARGET = 1). The </w:t>
      </w:r>
      <w:hyperlink r:id="rId10" w:history="1">
        <w:r w:rsidR="008D7E6F" w:rsidRPr="00093CDB">
          <w:rPr>
            <w:rStyle w:val="Hipervnculo"/>
            <w:sz w:val="18"/>
            <w:szCs w:val="18"/>
            <w:u w:val="none"/>
            <w:lang w:val="en-US"/>
          </w:rPr>
          <w:t>Home Credit Default Risk</w:t>
        </w:r>
      </w:hyperlink>
      <w:r w:rsidRPr="00093CDB">
        <w:rPr>
          <w:sz w:val="18"/>
          <w:szCs w:val="18"/>
          <w:lang w:val="en-US"/>
        </w:rPr>
        <w:t xml:space="preserve"> dataset, published on </w:t>
      </w:r>
      <w:hyperlink r:id="rId11" w:history="1">
        <w:r w:rsidR="008D7E6F" w:rsidRPr="00093CDB">
          <w:rPr>
            <w:rStyle w:val="Hipervnculo"/>
            <w:sz w:val="18"/>
            <w:szCs w:val="18"/>
            <w:u w:val="none"/>
            <w:lang w:val="en-US"/>
          </w:rPr>
          <w:t>Kaggle</w:t>
        </w:r>
      </w:hyperlink>
      <w:r w:rsidRPr="00093CDB">
        <w:rPr>
          <w:sz w:val="18"/>
          <w:szCs w:val="18"/>
          <w:lang w:val="en-US"/>
        </w:rPr>
        <w:t>, offers a rich and complex foundation that includes socioeconomic, employment, demographic, and credit-related features for over 300,000 clients, enabling the application and evaluation of a wide range of supervised classification algorithms (Flores, Malca et al., 2017).</w:t>
      </w:r>
    </w:p>
    <w:p w14:paraId="17EFBAD5" w14:textId="77777777" w:rsidR="008D7E6F" w:rsidRPr="00093CDB" w:rsidRDefault="008D7E6F" w:rsidP="00286C25">
      <w:pPr>
        <w:jc w:val="both"/>
        <w:rPr>
          <w:sz w:val="18"/>
          <w:szCs w:val="18"/>
          <w:lang w:val="en-US"/>
        </w:rPr>
      </w:pPr>
    </w:p>
    <w:p w14:paraId="602DA1A4" w14:textId="419D3B91" w:rsidR="00286C25" w:rsidRPr="00093CDB" w:rsidRDefault="00286C25" w:rsidP="00286C25">
      <w:pPr>
        <w:jc w:val="both"/>
        <w:rPr>
          <w:sz w:val="18"/>
          <w:szCs w:val="18"/>
          <w:lang w:val="en-US"/>
        </w:rPr>
      </w:pPr>
      <w:r w:rsidRPr="00093CDB">
        <w:rPr>
          <w:sz w:val="18"/>
          <w:szCs w:val="18"/>
          <w:lang w:val="en-US"/>
        </w:rPr>
        <w:t xml:space="preserve">Models such as Logistic Regression, Random Forest, </w:t>
      </w:r>
      <w:proofErr w:type="spellStart"/>
      <w:r w:rsidRPr="00093CDB">
        <w:rPr>
          <w:sz w:val="18"/>
          <w:szCs w:val="18"/>
          <w:lang w:val="en-US"/>
        </w:rPr>
        <w:t>XGBoost</w:t>
      </w:r>
      <w:proofErr w:type="spellEnd"/>
      <w:r w:rsidRPr="00093CDB">
        <w:rPr>
          <w:sz w:val="18"/>
          <w:szCs w:val="18"/>
          <w:lang w:val="en-US"/>
        </w:rPr>
        <w:t xml:space="preserve">, and </w:t>
      </w:r>
      <w:proofErr w:type="spellStart"/>
      <w:r w:rsidRPr="00093CDB">
        <w:rPr>
          <w:sz w:val="18"/>
          <w:szCs w:val="18"/>
          <w:lang w:val="en-US"/>
        </w:rPr>
        <w:t>LightGBM</w:t>
      </w:r>
      <w:proofErr w:type="spellEnd"/>
      <w:r w:rsidRPr="00093CDB">
        <w:rPr>
          <w:sz w:val="18"/>
          <w:szCs w:val="18"/>
          <w:lang w:val="en-US"/>
        </w:rPr>
        <w:t xml:space="preserve"> are commonly used for this type of task due to their ability to handle structured data and both numerical and categorical variables. These algorithms not only enable high-accuracy credit risk prediction but also allow for</w:t>
      </w:r>
      <w:r w:rsidR="008D7E6F" w:rsidRPr="00093CDB">
        <w:rPr>
          <w:sz w:val="18"/>
          <w:szCs w:val="18"/>
          <w:lang w:val="en-US"/>
        </w:rPr>
        <w:t xml:space="preserve"> </w:t>
      </w:r>
      <w:r w:rsidRPr="00093CDB">
        <w:rPr>
          <w:sz w:val="18"/>
          <w:szCs w:val="18"/>
          <w:lang w:val="en-US"/>
        </w:rPr>
        <w:t>interpretability, highlighting the most influential features a critical aspect in regulated financial environments. Through metrics such as AUC-ROC, F1-score, and the confusion matrix, the performance of the models can be assessed and fine-tuned to minimize the risk of misclassification, particularly in imbalanced datasets like the one presented in this challenge (</w:t>
      </w:r>
      <w:proofErr w:type="spellStart"/>
      <w:r w:rsidRPr="00093CDB">
        <w:rPr>
          <w:sz w:val="18"/>
          <w:szCs w:val="18"/>
          <w:lang w:val="en-US"/>
        </w:rPr>
        <w:t>Kotsiantis</w:t>
      </w:r>
      <w:proofErr w:type="spellEnd"/>
      <w:r w:rsidRPr="00093CDB">
        <w:rPr>
          <w:sz w:val="18"/>
          <w:szCs w:val="18"/>
          <w:lang w:val="en-US"/>
        </w:rPr>
        <w:t xml:space="preserve"> et al., 2007).</w:t>
      </w:r>
    </w:p>
    <w:p w14:paraId="4BA44C1F" w14:textId="06AE51FF" w:rsidR="008D7E6F" w:rsidRPr="00093CDB" w:rsidRDefault="008D7E6F" w:rsidP="00286C25">
      <w:pPr>
        <w:jc w:val="both"/>
        <w:rPr>
          <w:sz w:val="18"/>
          <w:szCs w:val="18"/>
          <w:lang w:val="en-US"/>
        </w:rPr>
      </w:pPr>
    </w:p>
    <w:p w14:paraId="688C6AF7" w14:textId="77777777" w:rsidR="00ED1987" w:rsidRPr="00093CDB" w:rsidRDefault="00ED1987" w:rsidP="00286C25">
      <w:pPr>
        <w:jc w:val="both"/>
        <w:rPr>
          <w:sz w:val="18"/>
          <w:szCs w:val="18"/>
          <w:lang w:val="en-US"/>
        </w:rPr>
      </w:pPr>
    </w:p>
    <w:p w14:paraId="022A65E9" w14:textId="4AEF3C57" w:rsidR="000C45AC" w:rsidRPr="000C45AC" w:rsidRDefault="0002598F" w:rsidP="0085624A">
      <w:pPr>
        <w:pStyle w:val="Ttulo1"/>
        <w:numPr>
          <w:ilvl w:val="0"/>
          <w:numId w:val="3"/>
        </w:numPr>
      </w:pPr>
      <w:r w:rsidRPr="000C45AC">
        <w:t>PALABRAS CLAVE / KEY WORDS:</w:t>
      </w:r>
    </w:p>
    <w:p w14:paraId="0047C39C" w14:textId="77777777" w:rsidR="00ED1987" w:rsidRDefault="00ED1987" w:rsidP="00ED1987">
      <w:pPr>
        <w:pStyle w:val="Prrafodelista"/>
        <w:ind w:left="0" w:firstLine="0"/>
        <w:jc w:val="both"/>
        <w:rPr>
          <w:b/>
          <w:bCs/>
          <w:sz w:val="18"/>
          <w:szCs w:val="18"/>
        </w:rPr>
      </w:pPr>
    </w:p>
    <w:p w14:paraId="63AFEBBC" w14:textId="161BDEBA" w:rsidR="008D7E6F" w:rsidRPr="00ED1987" w:rsidRDefault="00ED1987" w:rsidP="00ED1987">
      <w:pPr>
        <w:pStyle w:val="Prrafodelista"/>
        <w:ind w:left="0" w:firstLine="0"/>
        <w:jc w:val="both"/>
        <w:rPr>
          <w:b/>
          <w:bCs/>
          <w:sz w:val="18"/>
          <w:szCs w:val="18"/>
        </w:rPr>
      </w:pPr>
      <w:r w:rsidRPr="00ED1987">
        <w:rPr>
          <w:sz w:val="18"/>
          <w:szCs w:val="18"/>
        </w:rPr>
        <w:t>EDA, riesgo crediticio, clasificación, Home Credit, preprocesamiento</w:t>
      </w:r>
      <w:r>
        <w:rPr>
          <w:sz w:val="18"/>
          <w:szCs w:val="18"/>
        </w:rPr>
        <w:t xml:space="preserve"> / </w:t>
      </w:r>
      <w:r w:rsidRPr="00ED1987">
        <w:rPr>
          <w:sz w:val="18"/>
          <w:szCs w:val="18"/>
        </w:rPr>
        <w:t>EDA, credit risk, classification, Home Credit, preprocessing.</w:t>
      </w:r>
    </w:p>
    <w:p w14:paraId="40544F8B" w14:textId="5E320397" w:rsidR="00ED1987" w:rsidRDefault="00ED1987" w:rsidP="00ED1987">
      <w:pPr>
        <w:jc w:val="both"/>
        <w:rPr>
          <w:b/>
          <w:bCs/>
          <w:sz w:val="18"/>
          <w:szCs w:val="18"/>
        </w:rPr>
      </w:pPr>
    </w:p>
    <w:p w14:paraId="3FC0A3C1" w14:textId="77777777" w:rsidR="0002598F" w:rsidRDefault="0002598F" w:rsidP="00ED1987">
      <w:pPr>
        <w:jc w:val="both"/>
        <w:rPr>
          <w:b/>
          <w:bCs/>
          <w:sz w:val="18"/>
          <w:szCs w:val="18"/>
        </w:rPr>
      </w:pPr>
    </w:p>
    <w:p w14:paraId="02E8E1AA" w14:textId="47F59476" w:rsidR="00ED1987" w:rsidRDefault="0002598F" w:rsidP="00F84071">
      <w:pPr>
        <w:pStyle w:val="Prrafodelista"/>
        <w:ind w:left="0" w:firstLine="0"/>
        <w:jc w:val="both"/>
        <w:rPr>
          <w:b/>
          <w:bCs/>
          <w:sz w:val="18"/>
          <w:szCs w:val="18"/>
        </w:rPr>
      </w:pPr>
      <w:r w:rsidRPr="00ED1987">
        <w:rPr>
          <w:b/>
          <w:bCs/>
          <w:sz w:val="18"/>
          <w:szCs w:val="18"/>
        </w:rPr>
        <w:t>INTRODUCCIÓN</w:t>
      </w:r>
    </w:p>
    <w:p w14:paraId="23F23561" w14:textId="1DF69A0A" w:rsidR="00ED1987" w:rsidRDefault="00ED1987" w:rsidP="00ED1987">
      <w:pPr>
        <w:jc w:val="both"/>
        <w:rPr>
          <w:b/>
          <w:bCs/>
          <w:sz w:val="18"/>
          <w:szCs w:val="18"/>
        </w:rPr>
      </w:pPr>
    </w:p>
    <w:p w14:paraId="18803645" w14:textId="3E4CD940" w:rsidR="00ED1987" w:rsidRPr="00D01820" w:rsidRDefault="00ED1987" w:rsidP="00D01820">
      <w:pPr>
        <w:jc w:val="both"/>
        <w:rPr>
          <w:sz w:val="18"/>
          <w:szCs w:val="18"/>
        </w:rPr>
      </w:pPr>
      <w:r w:rsidRPr="00D01820">
        <w:rPr>
          <w:sz w:val="18"/>
          <w:szCs w:val="18"/>
        </w:rPr>
        <w:t>El presente informe resume el proceso de análisis exploratorio de datos (EDA) aplicado al conjunto de datos</w:t>
      </w:r>
      <w:r w:rsidR="004255A2">
        <w:rPr>
          <w:sz w:val="18"/>
          <w:szCs w:val="18"/>
        </w:rPr>
        <w:t xml:space="preserve"> </w:t>
      </w:r>
      <w:hyperlink r:id="rId12" w:history="1">
        <w:r w:rsidR="004255A2" w:rsidRPr="004255A2">
          <w:rPr>
            <w:rStyle w:val="Hipervnculo"/>
            <w:sz w:val="18"/>
            <w:szCs w:val="18"/>
            <w:u w:val="none"/>
          </w:rPr>
          <w:t xml:space="preserve">Home </w:t>
        </w:r>
        <w:proofErr w:type="spellStart"/>
        <w:r w:rsidR="004255A2" w:rsidRPr="004255A2">
          <w:rPr>
            <w:rStyle w:val="Hipervnculo"/>
            <w:sz w:val="18"/>
            <w:szCs w:val="18"/>
            <w:u w:val="none"/>
          </w:rPr>
          <w:t>Credit</w:t>
        </w:r>
        <w:proofErr w:type="spellEnd"/>
        <w:r w:rsidR="004255A2" w:rsidRPr="004255A2">
          <w:rPr>
            <w:rStyle w:val="Hipervnculo"/>
            <w:sz w:val="18"/>
            <w:szCs w:val="18"/>
            <w:u w:val="none"/>
          </w:rPr>
          <w:t xml:space="preserve"> Default </w:t>
        </w:r>
        <w:proofErr w:type="spellStart"/>
        <w:r w:rsidR="004255A2" w:rsidRPr="004255A2">
          <w:rPr>
            <w:rStyle w:val="Hipervnculo"/>
            <w:sz w:val="18"/>
            <w:szCs w:val="18"/>
            <w:u w:val="none"/>
          </w:rPr>
          <w:t>Risk</w:t>
        </w:r>
        <w:proofErr w:type="spellEnd"/>
      </w:hyperlink>
      <w:r w:rsidRPr="00D01820">
        <w:rPr>
          <w:sz w:val="18"/>
          <w:szCs w:val="18"/>
        </w:rPr>
        <w:t>. El objetivo principal es comprender la estructura y calidad de los datos, identificar patrones relevantes, evaluar la distribución de variables clave y preparar el conjunto de datos para tareas de modelado predictivo orientadas a la clasificación del riesgo de incumplimiento crediticio.</w:t>
      </w:r>
    </w:p>
    <w:p w14:paraId="40E5CA96" w14:textId="62BE9BE9" w:rsidR="008D7E6F" w:rsidRDefault="008D7E6F" w:rsidP="008D7E6F">
      <w:pPr>
        <w:jc w:val="both"/>
        <w:rPr>
          <w:b/>
          <w:bCs/>
          <w:sz w:val="18"/>
          <w:szCs w:val="18"/>
        </w:rPr>
      </w:pPr>
    </w:p>
    <w:p w14:paraId="45701847" w14:textId="77777777" w:rsidR="00ED1987" w:rsidRDefault="00ED1987" w:rsidP="008D7E6F">
      <w:pPr>
        <w:jc w:val="both"/>
        <w:rPr>
          <w:b/>
          <w:bCs/>
          <w:sz w:val="18"/>
          <w:szCs w:val="18"/>
        </w:rPr>
      </w:pPr>
    </w:p>
    <w:p w14:paraId="26E8AE3E" w14:textId="17165A8A" w:rsidR="002A4F65" w:rsidRDefault="002A4F65" w:rsidP="0016649F">
      <w:pPr>
        <w:pStyle w:val="Ttulo1"/>
      </w:pPr>
      <w:r>
        <w:t>REVISI</w:t>
      </w:r>
      <w:r w:rsidRPr="002A4F65">
        <w:t>ÓN LITERARIA</w:t>
      </w:r>
    </w:p>
    <w:p w14:paraId="03BFE26F" w14:textId="77777777" w:rsidR="0016649F" w:rsidRDefault="0016649F" w:rsidP="0016649F"/>
    <w:p w14:paraId="14715F4A" w14:textId="77777777" w:rsidR="00856B7D" w:rsidRPr="00856B7D" w:rsidRDefault="00856B7D" w:rsidP="00856B7D">
      <w:pPr>
        <w:jc w:val="both"/>
        <w:rPr>
          <w:sz w:val="18"/>
          <w:szCs w:val="18"/>
        </w:rPr>
      </w:pPr>
      <w:r w:rsidRPr="00856B7D">
        <w:rPr>
          <w:sz w:val="18"/>
          <w:szCs w:val="18"/>
        </w:rPr>
        <w:t>Para la búsqueda de información con relación al estado del arte en el análisis de los modelos desarrollados, se tomó como base de datos de referencia bibliográfica a SCOPUS, a continuación, se presenta el análisis bibliográfico para cada uno de los modelos:</w:t>
      </w:r>
    </w:p>
    <w:p w14:paraId="49D53C26" w14:textId="77777777" w:rsidR="00856B7D" w:rsidRDefault="00856B7D" w:rsidP="0016649F"/>
    <w:p w14:paraId="6827373E" w14:textId="77777777" w:rsidR="00856B7D" w:rsidRDefault="00856B7D" w:rsidP="00856B7D">
      <w:pPr>
        <w:pStyle w:val="Ttulo2"/>
      </w:pPr>
      <w:r w:rsidRPr="00856B7D">
        <w:t>BAYES</w:t>
      </w:r>
    </w:p>
    <w:p w14:paraId="5940E094" w14:textId="77777777" w:rsidR="00856B7D" w:rsidRPr="00856B7D" w:rsidRDefault="00856B7D" w:rsidP="00856B7D">
      <w:pPr>
        <w:pStyle w:val="Ttulo2"/>
        <w:numPr>
          <w:ilvl w:val="0"/>
          <w:numId w:val="0"/>
        </w:numPr>
      </w:pPr>
    </w:p>
    <w:p w14:paraId="437F238F"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7F83FD36" w14:textId="77777777" w:rsidR="00856B7D" w:rsidRPr="00856B7D" w:rsidRDefault="00856B7D" w:rsidP="00856B7D">
      <w:pPr>
        <w:rPr>
          <w:sz w:val="18"/>
          <w:szCs w:val="18"/>
        </w:rPr>
      </w:pPr>
      <w:r w:rsidRPr="00856B7D">
        <w:rPr>
          <w:sz w:val="18"/>
          <w:szCs w:val="18"/>
        </w:rPr>
        <w:t>¿Cuáles son las aplicaciones de los modelos de clasificación Bayes en el análisis de crédito?</w:t>
      </w:r>
    </w:p>
    <w:p w14:paraId="0595FFC6" w14:textId="77777777" w:rsidR="00856B7D" w:rsidRPr="00856B7D" w:rsidRDefault="00856B7D" w:rsidP="00856B7D">
      <w:pPr>
        <w:rPr>
          <w:b/>
          <w:bCs/>
          <w:sz w:val="18"/>
          <w:szCs w:val="18"/>
          <w:lang w:val="es-ES"/>
        </w:rPr>
      </w:pPr>
    </w:p>
    <w:p w14:paraId="66820BD8" w14:textId="77777777" w:rsidR="00856B7D" w:rsidRPr="00856B7D" w:rsidRDefault="00856B7D" w:rsidP="00856B7D">
      <w:pPr>
        <w:rPr>
          <w:b/>
          <w:bCs/>
          <w:sz w:val="18"/>
          <w:szCs w:val="18"/>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260D5129" w14:textId="77777777" w:rsidR="00856B7D" w:rsidRPr="00856B7D" w:rsidRDefault="00856B7D" w:rsidP="00856B7D">
      <w:pPr>
        <w:rPr>
          <w:sz w:val="18"/>
          <w:szCs w:val="18"/>
          <w:lang w:val="en-US"/>
        </w:rPr>
      </w:pPr>
      <w:r w:rsidRPr="00856B7D">
        <w:rPr>
          <w:sz w:val="18"/>
          <w:szCs w:val="18"/>
          <w:lang w:val="en-US"/>
        </w:rPr>
        <w:lastRenderedPageBreak/>
        <w:t>("Bayes classifier" OR "Bayesian model" OR "Bayesian network" OR "probabilistic model") AND ("credit analysis" OR "credit risk" OR "loan assessment" OR "financial evaluation" OR "default prediction") AND ("machine learning" OR "data mining" OR "statistical learning" OR "predictive modeling") AND ("evaluation" OR "assessment" OR "performance" OR "validation")</w:t>
      </w:r>
    </w:p>
    <w:p w14:paraId="67EF56C0" w14:textId="77777777" w:rsidR="00856B7D" w:rsidRPr="00856B7D" w:rsidRDefault="00856B7D" w:rsidP="00856B7D">
      <w:pPr>
        <w:rPr>
          <w:b/>
          <w:bCs/>
          <w:sz w:val="18"/>
          <w:szCs w:val="18"/>
          <w:lang w:val="en-US"/>
        </w:rPr>
      </w:pPr>
    </w:p>
    <w:p w14:paraId="63E0012E" w14:textId="77777777" w:rsidR="00856B7D" w:rsidRPr="00856B7D" w:rsidRDefault="00856B7D" w:rsidP="00856B7D">
      <w:pPr>
        <w:rPr>
          <w:b/>
          <w:bCs/>
          <w:sz w:val="18"/>
          <w:szCs w:val="18"/>
        </w:rPr>
      </w:pPr>
      <w:r w:rsidRPr="00856B7D">
        <w:rPr>
          <w:b/>
          <w:bCs/>
          <w:sz w:val="18"/>
          <w:szCs w:val="18"/>
        </w:rPr>
        <w:t>Análisis de referencias:</w:t>
      </w:r>
    </w:p>
    <w:p w14:paraId="239A1E19" w14:textId="77777777" w:rsidR="00856B7D" w:rsidRPr="00856B7D" w:rsidRDefault="00856B7D" w:rsidP="00856B7D">
      <w:pPr>
        <w:jc w:val="both"/>
        <w:rPr>
          <w:sz w:val="18"/>
          <w:szCs w:val="18"/>
        </w:rPr>
      </w:pPr>
      <w:r w:rsidRPr="00856B7D">
        <w:rPr>
          <w:sz w:val="18"/>
          <w:szCs w:val="18"/>
        </w:rPr>
        <w:t xml:space="preserve">Los modelos de clasificación bayesianos, y en particular el clasificador </w:t>
      </w:r>
      <w:proofErr w:type="spellStart"/>
      <w:r w:rsidRPr="00856B7D">
        <w:rPr>
          <w:sz w:val="18"/>
          <w:szCs w:val="18"/>
        </w:rPr>
        <w:t>Naïve</w:t>
      </w:r>
      <w:proofErr w:type="spellEnd"/>
      <w:r w:rsidRPr="00856B7D">
        <w:rPr>
          <w:sz w:val="18"/>
          <w:szCs w:val="18"/>
        </w:rPr>
        <w:t xml:space="preserve"> Bayes, son ampliamente utilizados en el análisis de crédito debido a su efectividad en tareas de clasificación y su capacidad para integrar conocimiento experto junto con razonamiento probabilístico. Estos modelos permiten clasificar a los solicitantes de préstamos personales a partir de la combinación de información experta y datos reales sobre préstamos, y han demostrado ser más eficaces que los modelos de regresión logística tradicionales. Tanto </w:t>
      </w:r>
      <w:proofErr w:type="spellStart"/>
      <w:r w:rsidRPr="00856B7D">
        <w:rPr>
          <w:sz w:val="18"/>
          <w:szCs w:val="18"/>
        </w:rPr>
        <w:t>Naïve</w:t>
      </w:r>
      <w:proofErr w:type="spellEnd"/>
      <w:r w:rsidRPr="00856B7D">
        <w:rPr>
          <w:sz w:val="18"/>
          <w:szCs w:val="18"/>
        </w:rPr>
        <w:t xml:space="preserve"> Bayes como las redes bayesianas se destacan como herramientas valiosas en el análisis crediticio, ya que logran un equilibrio entre simplicidad, efectividad y la incorporación de conocimiento experto. Sin embargo, es importante considerar que otros modelos como SVM y </w:t>
      </w:r>
      <w:proofErr w:type="spellStart"/>
      <w:r w:rsidRPr="00856B7D">
        <w:rPr>
          <w:sz w:val="18"/>
          <w:szCs w:val="18"/>
        </w:rPr>
        <w:t>Random</w:t>
      </w:r>
      <w:proofErr w:type="spellEnd"/>
      <w:r w:rsidRPr="00856B7D">
        <w:rPr>
          <w:sz w:val="18"/>
          <w:szCs w:val="18"/>
        </w:rPr>
        <w:t xml:space="preserve"> Forest pueden proporcionar una mayor precisión, lo que sugiere que adoptar un enfoque híbrido o seleccionar modelos </w:t>
      </w:r>
      <w:proofErr w:type="gramStart"/>
      <w:r w:rsidRPr="00856B7D">
        <w:rPr>
          <w:sz w:val="18"/>
          <w:szCs w:val="18"/>
        </w:rPr>
        <w:t>de acuerdo a</w:t>
      </w:r>
      <w:proofErr w:type="gramEnd"/>
      <w:r w:rsidRPr="00856B7D">
        <w:rPr>
          <w:sz w:val="18"/>
          <w:szCs w:val="18"/>
        </w:rPr>
        <w:t xml:space="preserve"> necesidades específicas podría resultar beneficioso para optimizar los resultados.</w:t>
      </w:r>
    </w:p>
    <w:p w14:paraId="25736A1E" w14:textId="77777777" w:rsidR="00856B7D" w:rsidRDefault="00856B7D" w:rsidP="0016649F"/>
    <w:p w14:paraId="54F508E7" w14:textId="77777777" w:rsidR="00856B7D" w:rsidRDefault="00856B7D" w:rsidP="00856B7D">
      <w:pPr>
        <w:pStyle w:val="Ttulo2"/>
      </w:pPr>
      <w:r w:rsidRPr="00856B7D">
        <w:t>REGRESIÓN LOGÍSTICA (L1 L2)</w:t>
      </w:r>
    </w:p>
    <w:p w14:paraId="2BBBA9A5" w14:textId="77777777" w:rsidR="00856B7D" w:rsidRPr="00856B7D" w:rsidRDefault="00856B7D" w:rsidP="00856B7D">
      <w:pPr>
        <w:pStyle w:val="Ttulo2"/>
        <w:numPr>
          <w:ilvl w:val="0"/>
          <w:numId w:val="0"/>
        </w:numPr>
      </w:pPr>
    </w:p>
    <w:p w14:paraId="576364A0"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B183EBF" w14:textId="77777777" w:rsidR="00856B7D" w:rsidRPr="00856B7D" w:rsidRDefault="00856B7D" w:rsidP="00856B7D">
      <w:pPr>
        <w:rPr>
          <w:sz w:val="18"/>
          <w:szCs w:val="18"/>
          <w:lang w:val="es-ES"/>
        </w:rPr>
      </w:pPr>
      <w:r w:rsidRPr="00856B7D">
        <w:rPr>
          <w:sz w:val="18"/>
          <w:szCs w:val="18"/>
          <w:lang w:val="es-ES"/>
        </w:rPr>
        <w:t>¿Cuáles son las aplicaciones de la Regresión Logística con regularización L1 y L2 en el análisis de crédito?</w:t>
      </w:r>
    </w:p>
    <w:p w14:paraId="0C2BD917" w14:textId="77777777" w:rsidR="00856B7D" w:rsidRPr="00856B7D" w:rsidRDefault="00856B7D" w:rsidP="00856B7D">
      <w:pPr>
        <w:rPr>
          <w:sz w:val="18"/>
          <w:szCs w:val="18"/>
        </w:rPr>
      </w:pPr>
    </w:p>
    <w:p w14:paraId="09340793" w14:textId="77777777" w:rsidR="00856B7D" w:rsidRPr="00856B7D" w:rsidRDefault="00856B7D" w:rsidP="00856B7D">
      <w:pPr>
        <w:rPr>
          <w:b/>
          <w:bCs/>
          <w:sz w:val="18"/>
          <w:szCs w:val="18"/>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2C133911" w14:textId="77777777" w:rsidR="00856B7D" w:rsidRPr="00856B7D" w:rsidRDefault="00856B7D" w:rsidP="00856B7D">
      <w:pPr>
        <w:rPr>
          <w:sz w:val="18"/>
          <w:szCs w:val="18"/>
          <w:lang w:val="en-US"/>
        </w:rPr>
      </w:pPr>
      <w:r w:rsidRPr="00856B7D">
        <w:rPr>
          <w:sz w:val="18"/>
          <w:szCs w:val="18"/>
          <w:lang w:val="en-US"/>
        </w:rPr>
        <w:t>("logistic regression" OR "logit" OR "regression analysis" OR "binary classification") AND ("credit analysis" OR "credit risk" OR "loan assessment" OR "financial evaluation") AND ("regularization" OR "penalization" OR "shrinkage" OR "overfitting") AND ("modeling" OR "prediction" OR "forecasting" OR "analytics")</w:t>
      </w:r>
    </w:p>
    <w:p w14:paraId="78811086" w14:textId="77777777" w:rsidR="00856B7D" w:rsidRPr="00856B7D" w:rsidRDefault="00856B7D" w:rsidP="00856B7D">
      <w:pPr>
        <w:rPr>
          <w:sz w:val="18"/>
          <w:szCs w:val="18"/>
          <w:lang w:val="en-US"/>
        </w:rPr>
      </w:pPr>
    </w:p>
    <w:p w14:paraId="0A63CC3C" w14:textId="77777777" w:rsidR="00856B7D" w:rsidRPr="00856B7D" w:rsidRDefault="00856B7D" w:rsidP="00856B7D">
      <w:pPr>
        <w:rPr>
          <w:b/>
          <w:bCs/>
          <w:sz w:val="18"/>
          <w:szCs w:val="18"/>
        </w:rPr>
      </w:pPr>
      <w:r w:rsidRPr="00856B7D">
        <w:rPr>
          <w:b/>
          <w:bCs/>
          <w:sz w:val="18"/>
          <w:szCs w:val="18"/>
        </w:rPr>
        <w:t>Análisis de referencias:</w:t>
      </w:r>
    </w:p>
    <w:p w14:paraId="319ECE79" w14:textId="77777777" w:rsidR="00856B7D" w:rsidRPr="00856B7D" w:rsidRDefault="00856B7D" w:rsidP="00856B7D">
      <w:pPr>
        <w:jc w:val="both"/>
        <w:rPr>
          <w:sz w:val="18"/>
          <w:szCs w:val="18"/>
          <w:lang w:val="es-ES"/>
        </w:rPr>
      </w:pPr>
      <w:r w:rsidRPr="00856B7D">
        <w:rPr>
          <w:sz w:val="18"/>
          <w:szCs w:val="18"/>
          <w:lang w:val="es-ES"/>
        </w:rPr>
        <w:t xml:space="preserve">Los modelos de regresión logística con regularización L1 y L2 son ampliamente utilizados en el análisis crediticio, debido a su excepcional capacidad para manejar datos de alta dimensión y realizar la selección de características. Esta habilidad es fundamental para predecir el riesgo crediticio y las probabilidades de incumplimiento. La regularización L1, también conocida como Lasso, se destaca en la selección de características al reducir algunos coeficientes a cero, lo que facilita la creación de un subconjunto de predictores más relevantes para el modelo. Esta ventaja es especialmente valiosa en el análisis crediticio, donde identificar los </w:t>
      </w:r>
      <w:proofErr w:type="gramStart"/>
      <w:r w:rsidRPr="00856B7D">
        <w:rPr>
          <w:sz w:val="18"/>
          <w:szCs w:val="18"/>
          <w:lang w:val="es-ES"/>
        </w:rPr>
        <w:t>predictores clave</w:t>
      </w:r>
      <w:proofErr w:type="gramEnd"/>
      <w:r w:rsidRPr="00856B7D">
        <w:rPr>
          <w:sz w:val="18"/>
          <w:szCs w:val="18"/>
          <w:lang w:val="es-ES"/>
        </w:rPr>
        <w:t xml:space="preserve"> de incumplimiento es esencial, superando así a los modelos de regresión logística tradicionales en términos de precisión e interpretabilidad. Por otro lado, la regularización L2, conocida como regresión de cresta, resulta útil para abordar la multicolinealidad al distribuir la penalización entre todos los coeficientes, ayudando a estabilizar el modelo. De esta manera, también se mejora la capacidad de generalización del modelo, haciéndolo más robusto frente al sobreajuste, aspecto crucial en el modelado del riesgo crediticio, ya que los datos suelen ser ruidosos y complejos.</w:t>
      </w:r>
    </w:p>
    <w:p w14:paraId="4F679CBE" w14:textId="77777777" w:rsidR="00856B7D" w:rsidRPr="00856B7D" w:rsidRDefault="00856B7D" w:rsidP="0016649F">
      <w:pPr>
        <w:rPr>
          <w:sz w:val="18"/>
          <w:szCs w:val="18"/>
          <w:lang w:val="es-ES"/>
        </w:rPr>
      </w:pPr>
    </w:p>
    <w:p w14:paraId="42719265" w14:textId="77777777" w:rsidR="00856B7D" w:rsidRPr="00856B7D" w:rsidRDefault="00856B7D" w:rsidP="00856B7D">
      <w:pPr>
        <w:pStyle w:val="Ttulo2"/>
      </w:pPr>
      <w:r w:rsidRPr="00856B7D">
        <w:t>DECISION TREE</w:t>
      </w:r>
    </w:p>
    <w:p w14:paraId="0F50D036" w14:textId="77777777" w:rsidR="00856B7D" w:rsidRPr="00856B7D" w:rsidRDefault="00856B7D" w:rsidP="00856B7D">
      <w:pPr>
        <w:rPr>
          <w:b/>
          <w:bCs/>
          <w:sz w:val="18"/>
          <w:szCs w:val="18"/>
        </w:rPr>
      </w:pPr>
    </w:p>
    <w:p w14:paraId="1A0A16A5"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0136547" w14:textId="77777777" w:rsidR="00856B7D" w:rsidRPr="00856B7D" w:rsidRDefault="00856B7D" w:rsidP="00856B7D">
      <w:pPr>
        <w:rPr>
          <w:sz w:val="18"/>
          <w:szCs w:val="18"/>
          <w:lang w:val="es-ES"/>
        </w:rPr>
      </w:pPr>
      <w:r w:rsidRPr="00856B7D">
        <w:rPr>
          <w:sz w:val="18"/>
          <w:szCs w:val="18"/>
          <w:lang w:val="es-ES"/>
        </w:rPr>
        <w:t>¿Cuáles son las aplicaciones de los modelos de árboles de decisión en el análisis de crédito?</w:t>
      </w:r>
    </w:p>
    <w:p w14:paraId="53210426" w14:textId="77777777" w:rsidR="00856B7D" w:rsidRPr="00856B7D" w:rsidRDefault="00856B7D" w:rsidP="00856B7D">
      <w:pPr>
        <w:rPr>
          <w:sz w:val="18"/>
          <w:szCs w:val="18"/>
        </w:rPr>
      </w:pPr>
    </w:p>
    <w:p w14:paraId="34A8F7DA"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51393C10" w14:textId="77777777" w:rsidR="00856B7D" w:rsidRPr="00856B7D" w:rsidRDefault="00856B7D" w:rsidP="003153B6">
      <w:pPr>
        <w:jc w:val="both"/>
        <w:rPr>
          <w:sz w:val="18"/>
          <w:szCs w:val="18"/>
          <w:lang w:val="en-US"/>
        </w:rPr>
      </w:pPr>
      <w:r w:rsidRPr="00856B7D">
        <w:rPr>
          <w:sz w:val="18"/>
          <w:szCs w:val="18"/>
          <w:lang w:val="en-US"/>
        </w:rPr>
        <w:t>("decision tree" OR "tree model" OR "classification tree" OR "regression tree") AND ("credit analysis" OR "credit risk" OR "loan assessment" OR "financial evaluation") AND ("predictive modeling" OR "data mining" OR "machine learning" OR "statistical analysis") AND ("evaluation" OR "assessment" OR "scoring" OR "rating") AND ("financial institution" OR "bank" OR "lender" OR "creditor")</w:t>
      </w:r>
    </w:p>
    <w:p w14:paraId="1BC211CC" w14:textId="77777777" w:rsidR="00856B7D" w:rsidRPr="00856B7D" w:rsidRDefault="00856B7D" w:rsidP="00856B7D">
      <w:pPr>
        <w:rPr>
          <w:sz w:val="18"/>
          <w:szCs w:val="18"/>
          <w:lang w:val="en-US"/>
        </w:rPr>
      </w:pPr>
    </w:p>
    <w:p w14:paraId="7F318CBB" w14:textId="77777777" w:rsidR="00856B7D" w:rsidRPr="00856B7D" w:rsidRDefault="00856B7D" w:rsidP="00856B7D">
      <w:pPr>
        <w:rPr>
          <w:b/>
          <w:bCs/>
          <w:sz w:val="18"/>
          <w:szCs w:val="18"/>
        </w:rPr>
      </w:pPr>
      <w:r w:rsidRPr="00856B7D">
        <w:rPr>
          <w:b/>
          <w:bCs/>
          <w:sz w:val="18"/>
          <w:szCs w:val="18"/>
        </w:rPr>
        <w:t>Análisis de referencias:</w:t>
      </w:r>
    </w:p>
    <w:p w14:paraId="2AF0E908" w14:textId="77777777" w:rsidR="00856B7D" w:rsidRPr="00856B7D" w:rsidRDefault="00856B7D" w:rsidP="00856B7D">
      <w:pPr>
        <w:jc w:val="both"/>
        <w:rPr>
          <w:sz w:val="18"/>
          <w:szCs w:val="18"/>
        </w:rPr>
      </w:pPr>
      <w:r w:rsidRPr="00856B7D">
        <w:rPr>
          <w:sz w:val="18"/>
          <w:szCs w:val="18"/>
        </w:rPr>
        <w:t xml:space="preserve">Los modelos de árboles de decisión representan un enfoque sólido y efectivo para el análisis crediticio, destacándose por su alta precisión, eficiencia y habilidad para manejar conjuntos de datos complejos. Su fácil interpretabilidad y su capacidad para identificar factores de riesgo los convierten en herramientas invaluables para las organizaciones financieras que buscan gestionar el riesgo crediticio de manera efectiva. Estos modelos optimizan el proceso de evaluación crediticia, haciéndolo más ágil y eficiente. Un ejemplo de esto es el método CART, que mejora la precisión en la predicción de la viabilidad de los prestatarios. Al combinar técnicas de minería de datos y árboles de decisión, se logra una evaluación del riesgo crediticio en el contexto de préstamos hipotecarios individuales. Además, los modelos de árboles de decisión son especialmente útiles en entornos de </w:t>
      </w:r>
      <w:proofErr w:type="spellStart"/>
      <w:r w:rsidRPr="00856B7D">
        <w:rPr>
          <w:sz w:val="18"/>
          <w:szCs w:val="18"/>
        </w:rPr>
        <w:t>big</w:t>
      </w:r>
      <w:proofErr w:type="spellEnd"/>
      <w:r w:rsidRPr="00856B7D">
        <w:rPr>
          <w:sz w:val="18"/>
          <w:szCs w:val="18"/>
        </w:rPr>
        <w:t xml:space="preserve"> data, donde son capaces de gestionar grandes volúmenes de datos desordenados, mientras que proporcionan interpretaciones claras y reglas fáciles de entender, lo que resulta fundamental para la evaluación crediticia.</w:t>
      </w:r>
    </w:p>
    <w:p w14:paraId="336C989B" w14:textId="77777777" w:rsidR="00856B7D" w:rsidRDefault="00856B7D" w:rsidP="0016649F"/>
    <w:p w14:paraId="0408D55C" w14:textId="77777777" w:rsidR="00856B7D" w:rsidRDefault="00856B7D" w:rsidP="00856B7D">
      <w:pPr>
        <w:pStyle w:val="Ttulo2"/>
      </w:pPr>
      <w:r w:rsidRPr="00856B7D">
        <w:t>RANDOM FOREST</w:t>
      </w:r>
    </w:p>
    <w:p w14:paraId="1911163D" w14:textId="77777777" w:rsidR="00856B7D" w:rsidRPr="00856B7D" w:rsidRDefault="00856B7D" w:rsidP="00856B7D">
      <w:pPr>
        <w:pStyle w:val="Ttulo2"/>
        <w:numPr>
          <w:ilvl w:val="0"/>
          <w:numId w:val="0"/>
        </w:numPr>
      </w:pPr>
    </w:p>
    <w:p w14:paraId="61EDDD12"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7D46F3A5" w14:textId="77777777" w:rsidR="00856B7D" w:rsidRPr="00856B7D" w:rsidRDefault="00856B7D" w:rsidP="00856B7D">
      <w:pPr>
        <w:rPr>
          <w:sz w:val="18"/>
          <w:szCs w:val="18"/>
        </w:rPr>
      </w:pPr>
      <w:r w:rsidRPr="00856B7D">
        <w:rPr>
          <w:sz w:val="18"/>
          <w:szCs w:val="18"/>
          <w:lang w:val="es-ES"/>
        </w:rPr>
        <w:t xml:space="preserve">¿Cuáles son las aplicaciones de los modelos </w:t>
      </w:r>
      <w:proofErr w:type="spellStart"/>
      <w:r w:rsidRPr="00856B7D">
        <w:rPr>
          <w:sz w:val="18"/>
          <w:szCs w:val="18"/>
          <w:lang w:val="es-ES"/>
        </w:rPr>
        <w:t>Random</w:t>
      </w:r>
      <w:proofErr w:type="spellEnd"/>
      <w:r w:rsidRPr="00856B7D">
        <w:rPr>
          <w:sz w:val="18"/>
          <w:szCs w:val="18"/>
          <w:lang w:val="es-ES"/>
        </w:rPr>
        <w:t xml:space="preserve"> Forest en el análisis de crédito?</w:t>
      </w:r>
    </w:p>
    <w:p w14:paraId="25FE07AA" w14:textId="77777777" w:rsidR="00856B7D" w:rsidRPr="00856B7D" w:rsidRDefault="00856B7D" w:rsidP="00856B7D">
      <w:pPr>
        <w:rPr>
          <w:b/>
          <w:bCs/>
          <w:sz w:val="18"/>
          <w:szCs w:val="18"/>
          <w:lang w:val="es-ES"/>
        </w:rPr>
      </w:pPr>
    </w:p>
    <w:p w14:paraId="1D78CF04"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3EAA8027" w14:textId="77777777" w:rsidR="00856B7D" w:rsidRPr="00856B7D" w:rsidRDefault="00856B7D" w:rsidP="003153B6">
      <w:pPr>
        <w:jc w:val="both"/>
        <w:rPr>
          <w:sz w:val="18"/>
          <w:szCs w:val="18"/>
          <w:lang w:val="en-US"/>
        </w:rPr>
      </w:pPr>
      <w:r w:rsidRPr="00856B7D">
        <w:rPr>
          <w:sz w:val="18"/>
          <w:szCs w:val="18"/>
          <w:lang w:val="en-US"/>
        </w:rPr>
        <w:t xml:space="preserve">("random forest" OR "ensemble learning" OR "decision tree" OR "classification model") AND ("credit analysis" OR "credit risk" OR </w:t>
      </w:r>
      <w:r w:rsidRPr="00856B7D">
        <w:rPr>
          <w:sz w:val="18"/>
          <w:szCs w:val="18"/>
          <w:lang w:val="en-US"/>
        </w:rPr>
        <w:lastRenderedPageBreak/>
        <w:t>"loan assessment" OR "financial evaluation" OR "risk modeling") AND ("predictive modeling" OR "data mining" OR "machine learning" OR "statistical analysis") AND ("financial data" OR "credit score" OR "default prediction" OR "loan performance")</w:t>
      </w:r>
    </w:p>
    <w:p w14:paraId="2E033EBF" w14:textId="77777777" w:rsidR="00856B7D" w:rsidRPr="00856B7D" w:rsidRDefault="00856B7D" w:rsidP="00856B7D">
      <w:pPr>
        <w:rPr>
          <w:b/>
          <w:bCs/>
          <w:sz w:val="18"/>
          <w:szCs w:val="18"/>
          <w:lang w:val="en-US"/>
        </w:rPr>
      </w:pPr>
    </w:p>
    <w:p w14:paraId="4D8AF26A" w14:textId="77777777" w:rsidR="00856B7D" w:rsidRPr="00856B7D" w:rsidRDefault="00856B7D" w:rsidP="00856B7D">
      <w:pPr>
        <w:rPr>
          <w:b/>
          <w:bCs/>
          <w:sz w:val="18"/>
          <w:szCs w:val="18"/>
        </w:rPr>
      </w:pPr>
      <w:r w:rsidRPr="00856B7D">
        <w:rPr>
          <w:b/>
          <w:bCs/>
          <w:sz w:val="18"/>
          <w:szCs w:val="18"/>
        </w:rPr>
        <w:t>Análisis de referencias:</w:t>
      </w:r>
    </w:p>
    <w:p w14:paraId="66829BDB" w14:textId="77777777" w:rsidR="00856B7D" w:rsidRPr="00856B7D" w:rsidRDefault="00856B7D" w:rsidP="003153B6">
      <w:pPr>
        <w:jc w:val="both"/>
        <w:rPr>
          <w:sz w:val="18"/>
          <w:szCs w:val="18"/>
        </w:rPr>
      </w:pPr>
      <w:r w:rsidRPr="00856B7D">
        <w:rPr>
          <w:sz w:val="18"/>
          <w:szCs w:val="18"/>
        </w:rPr>
        <w:t xml:space="preserve">Los modelos de </w:t>
      </w:r>
      <w:proofErr w:type="spellStart"/>
      <w:r w:rsidRPr="00856B7D">
        <w:rPr>
          <w:sz w:val="18"/>
          <w:szCs w:val="18"/>
        </w:rPr>
        <w:t>Random</w:t>
      </w:r>
      <w:proofErr w:type="spellEnd"/>
      <w:r w:rsidRPr="00856B7D">
        <w:rPr>
          <w:sz w:val="18"/>
          <w:szCs w:val="18"/>
        </w:rPr>
        <w:t xml:space="preserve"> Forest presentan un gran potencial en la predicción del riesgo crediticio, destacando por su excelente rendimiento en la gestión de datos faltantes y en el manejo de conjuntos de datos complejos. Se utilizan comúnmente para estimar la aprobación de préstamos hipotecarios, así como en la evaluación del riesgo de préstamos en línea, la previsión de créditos personales y el análisis de crédito empresarial. Este enfoque permite analizar la importancia de las variables y alcanzar una precisión predictiva óptima, especialmente en contextos donde las interrelaciones son complejas. Sin embargo, a pesar de su alto rendimiento, los modelos de </w:t>
      </w:r>
      <w:proofErr w:type="spellStart"/>
      <w:r w:rsidRPr="00856B7D">
        <w:rPr>
          <w:sz w:val="18"/>
          <w:szCs w:val="18"/>
        </w:rPr>
        <w:t>Random</w:t>
      </w:r>
      <w:proofErr w:type="spellEnd"/>
      <w:r w:rsidRPr="00856B7D">
        <w:rPr>
          <w:sz w:val="18"/>
          <w:szCs w:val="18"/>
        </w:rPr>
        <w:t xml:space="preserve"> Forest tienen la particularidad de ser considerados "caja negra", lo que hace que la interpretación de sus resultados sea un desafío.</w:t>
      </w:r>
    </w:p>
    <w:p w14:paraId="525AE4D0" w14:textId="77777777" w:rsidR="00856B7D" w:rsidRDefault="00856B7D" w:rsidP="0016649F"/>
    <w:p w14:paraId="09EA2949" w14:textId="77777777" w:rsidR="00856B7D" w:rsidRPr="00856B7D" w:rsidRDefault="00856B7D" w:rsidP="00856B7D">
      <w:pPr>
        <w:pStyle w:val="Ttulo2"/>
      </w:pPr>
      <w:r w:rsidRPr="00856B7D">
        <w:t xml:space="preserve">XGBOOST </w:t>
      </w:r>
    </w:p>
    <w:p w14:paraId="44E35B82" w14:textId="77777777" w:rsidR="00856B7D" w:rsidRPr="00856B7D" w:rsidRDefault="00856B7D" w:rsidP="00856B7D">
      <w:pPr>
        <w:rPr>
          <w:b/>
          <w:bCs/>
          <w:sz w:val="18"/>
          <w:szCs w:val="18"/>
        </w:rPr>
      </w:pPr>
    </w:p>
    <w:p w14:paraId="773E86E5"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34C9F3EE" w14:textId="77777777" w:rsidR="00856B7D" w:rsidRPr="00856B7D" w:rsidRDefault="00856B7D" w:rsidP="00856B7D">
      <w:pPr>
        <w:rPr>
          <w:sz w:val="18"/>
          <w:szCs w:val="18"/>
          <w:lang w:val="es-ES"/>
        </w:rPr>
      </w:pPr>
      <w:r w:rsidRPr="00856B7D">
        <w:rPr>
          <w:sz w:val="18"/>
          <w:szCs w:val="18"/>
          <w:lang w:val="es-ES"/>
        </w:rPr>
        <w:t xml:space="preserve">¿Cuáles son las aplicaciones de los modelos </w:t>
      </w:r>
      <w:proofErr w:type="spellStart"/>
      <w:r w:rsidRPr="00856B7D">
        <w:rPr>
          <w:sz w:val="18"/>
          <w:szCs w:val="18"/>
          <w:lang w:val="es-ES"/>
        </w:rPr>
        <w:t>XGBoost</w:t>
      </w:r>
      <w:proofErr w:type="spellEnd"/>
      <w:r w:rsidRPr="00856B7D">
        <w:rPr>
          <w:sz w:val="18"/>
          <w:szCs w:val="18"/>
          <w:lang w:val="es-ES"/>
        </w:rPr>
        <w:t xml:space="preserve"> en el análisis de crédito?</w:t>
      </w:r>
    </w:p>
    <w:p w14:paraId="429FCB4D" w14:textId="77777777" w:rsidR="00856B7D" w:rsidRPr="00856B7D" w:rsidRDefault="00856B7D" w:rsidP="00856B7D">
      <w:pPr>
        <w:rPr>
          <w:sz w:val="18"/>
          <w:szCs w:val="18"/>
        </w:rPr>
      </w:pPr>
    </w:p>
    <w:p w14:paraId="07471AA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DD60555" w14:textId="77777777" w:rsidR="00856B7D" w:rsidRPr="00856B7D" w:rsidRDefault="00856B7D" w:rsidP="003153B6">
      <w:pPr>
        <w:jc w:val="both"/>
        <w:rPr>
          <w:sz w:val="18"/>
          <w:szCs w:val="18"/>
          <w:lang w:val="en-US"/>
        </w:rPr>
      </w:pPr>
      <w:r w:rsidRPr="00856B7D">
        <w:rPr>
          <w:sz w:val="18"/>
          <w:szCs w:val="18"/>
          <w:lang w:val="en-US"/>
        </w:rPr>
        <w:t>("</w:t>
      </w:r>
      <w:proofErr w:type="spellStart"/>
      <w:r w:rsidRPr="00856B7D">
        <w:rPr>
          <w:sz w:val="18"/>
          <w:szCs w:val="18"/>
          <w:lang w:val="en-US"/>
        </w:rPr>
        <w:t>XGBoost</w:t>
      </w:r>
      <w:proofErr w:type="spellEnd"/>
      <w:r w:rsidRPr="00856B7D">
        <w:rPr>
          <w:sz w:val="18"/>
          <w:szCs w:val="18"/>
          <w:lang w:val="en-US"/>
        </w:rPr>
        <w:t>" OR "extreme gradient boosting" OR "boosting" OR "ensemble learning") AND ("credit analysis" OR "credit scoring" OR "loan assessment" OR "risk evaluation" OR "financial analysis") AND ("machine learning" OR "predictive modeling" OR "data mining" OR "statistical learning") AND ("performance" OR "accuracy" OR "evaluation" OR "metrics")</w:t>
      </w:r>
    </w:p>
    <w:p w14:paraId="26975C1B" w14:textId="77777777" w:rsidR="00856B7D" w:rsidRPr="00856B7D" w:rsidRDefault="00856B7D" w:rsidP="00856B7D">
      <w:pPr>
        <w:rPr>
          <w:b/>
          <w:bCs/>
          <w:sz w:val="18"/>
          <w:szCs w:val="18"/>
          <w:lang w:val="en-US"/>
        </w:rPr>
      </w:pPr>
    </w:p>
    <w:p w14:paraId="17B54390" w14:textId="77777777" w:rsidR="00856B7D" w:rsidRPr="00856B7D" w:rsidRDefault="00856B7D" w:rsidP="00856B7D">
      <w:pPr>
        <w:rPr>
          <w:b/>
          <w:bCs/>
          <w:sz w:val="18"/>
          <w:szCs w:val="18"/>
        </w:rPr>
      </w:pPr>
      <w:r w:rsidRPr="00856B7D">
        <w:rPr>
          <w:b/>
          <w:bCs/>
          <w:sz w:val="18"/>
          <w:szCs w:val="18"/>
        </w:rPr>
        <w:t>Análisis de referencias:</w:t>
      </w:r>
    </w:p>
    <w:p w14:paraId="1FEDB74B" w14:textId="77777777" w:rsidR="00856B7D" w:rsidRPr="00856B7D" w:rsidRDefault="00856B7D" w:rsidP="00856B7D">
      <w:pPr>
        <w:jc w:val="both"/>
        <w:rPr>
          <w:sz w:val="18"/>
          <w:szCs w:val="18"/>
        </w:rPr>
      </w:pPr>
      <w:r w:rsidRPr="00856B7D">
        <w:rPr>
          <w:sz w:val="18"/>
          <w:szCs w:val="18"/>
        </w:rPr>
        <w:t xml:space="preserve">Los modelos de </w:t>
      </w:r>
      <w:proofErr w:type="spellStart"/>
      <w:r w:rsidRPr="00856B7D">
        <w:rPr>
          <w:sz w:val="18"/>
          <w:szCs w:val="18"/>
        </w:rPr>
        <w:t>XGBoost</w:t>
      </w:r>
      <w:proofErr w:type="spellEnd"/>
      <w:r w:rsidRPr="00856B7D">
        <w:rPr>
          <w:sz w:val="18"/>
          <w:szCs w:val="18"/>
        </w:rPr>
        <w:t xml:space="preserve"> en el análisis crediticio presentan diversas aplicaciones que contribuyen a mejorar varios aspectos, como la selección de características, el rendimiento en clasificación, la gestión de datos desbalanceados, la detección de fraudes y la optimización de modelos. Una de sus principales virtudes es su destacado rendimiento en diferentes conjuntos de datos financieros, proporcionando elementos clave para la optimización de la gestión del riesgo crediticio. Este modelo se destaca por su capacidad para identificar características relevantes en grandes volúmenes de datos, lo cual es fundamental para realizar una evaluación precisa del riesgo crediticio. Además, </w:t>
      </w:r>
      <w:proofErr w:type="spellStart"/>
      <w:r w:rsidRPr="00856B7D">
        <w:rPr>
          <w:sz w:val="18"/>
          <w:szCs w:val="18"/>
        </w:rPr>
        <w:t>XGBoost</w:t>
      </w:r>
      <w:proofErr w:type="spellEnd"/>
      <w:r w:rsidRPr="00856B7D">
        <w:rPr>
          <w:sz w:val="18"/>
          <w:szCs w:val="18"/>
        </w:rPr>
        <w:t xml:space="preserve"> es eficiente en el manejo del desbalance de clases, un fenómeno común en los conjuntos de datos relacionados con crédito. No obstante, es importante señalar que </w:t>
      </w:r>
      <w:proofErr w:type="spellStart"/>
      <w:r w:rsidRPr="00856B7D">
        <w:rPr>
          <w:sz w:val="18"/>
          <w:szCs w:val="18"/>
        </w:rPr>
        <w:t>XGBoost</w:t>
      </w:r>
      <w:proofErr w:type="spellEnd"/>
      <w:r w:rsidRPr="00856B7D">
        <w:rPr>
          <w:sz w:val="18"/>
          <w:szCs w:val="18"/>
        </w:rPr>
        <w:t xml:space="preserve"> puede enfrentar limitaciones al trabajar con muestras pequeñas y desequilibradas de alta dimensión, lo que puede resultar en una menor precisión del modelo, así como en problemas de sobreajuste y fragmentación de los datos.</w:t>
      </w:r>
    </w:p>
    <w:p w14:paraId="7D9D72C3" w14:textId="77777777" w:rsidR="00856B7D" w:rsidRPr="00856B7D" w:rsidRDefault="00856B7D" w:rsidP="00856B7D">
      <w:pPr>
        <w:jc w:val="both"/>
        <w:rPr>
          <w:sz w:val="18"/>
          <w:szCs w:val="18"/>
        </w:rPr>
      </w:pPr>
    </w:p>
    <w:p w14:paraId="588D556E" w14:textId="77777777" w:rsidR="00856B7D" w:rsidRPr="00856B7D" w:rsidRDefault="00856B7D" w:rsidP="00856B7D">
      <w:pPr>
        <w:pStyle w:val="Ttulo2"/>
        <w:rPr>
          <w:szCs w:val="18"/>
        </w:rPr>
      </w:pPr>
      <w:r w:rsidRPr="00856B7D">
        <w:rPr>
          <w:szCs w:val="18"/>
        </w:rPr>
        <w:t>SUPPORT VECTOR MACHINE (SVM)</w:t>
      </w:r>
    </w:p>
    <w:p w14:paraId="3AF115C1" w14:textId="77777777" w:rsidR="00856B7D" w:rsidRPr="00856B7D" w:rsidRDefault="00856B7D" w:rsidP="00856B7D">
      <w:pPr>
        <w:pStyle w:val="Ttulo2"/>
        <w:numPr>
          <w:ilvl w:val="0"/>
          <w:numId w:val="0"/>
        </w:numPr>
        <w:rPr>
          <w:szCs w:val="18"/>
        </w:rPr>
      </w:pPr>
    </w:p>
    <w:p w14:paraId="41134796"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BAE0B2E" w14:textId="77777777" w:rsidR="00856B7D" w:rsidRPr="00856B7D" w:rsidRDefault="00856B7D" w:rsidP="00856B7D">
      <w:pPr>
        <w:rPr>
          <w:sz w:val="18"/>
          <w:szCs w:val="18"/>
        </w:rPr>
      </w:pPr>
      <w:r w:rsidRPr="00856B7D">
        <w:rPr>
          <w:sz w:val="18"/>
          <w:szCs w:val="18"/>
          <w:lang w:val="es-ES"/>
        </w:rPr>
        <w:t>¿Cuáles son las aplicaciones de los modelos de máquinas de soporte vectorial en el análisis de crédito?</w:t>
      </w:r>
    </w:p>
    <w:p w14:paraId="7EEF9456" w14:textId="77777777" w:rsidR="00856B7D" w:rsidRPr="00856B7D" w:rsidRDefault="00856B7D" w:rsidP="00856B7D">
      <w:pPr>
        <w:rPr>
          <w:sz w:val="18"/>
          <w:szCs w:val="18"/>
        </w:rPr>
      </w:pPr>
    </w:p>
    <w:p w14:paraId="481AA30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0ECF9B7" w14:textId="77777777" w:rsidR="00856B7D" w:rsidRPr="00856B7D" w:rsidRDefault="00856B7D" w:rsidP="003153B6">
      <w:pPr>
        <w:jc w:val="both"/>
        <w:rPr>
          <w:b/>
          <w:bCs/>
          <w:sz w:val="18"/>
          <w:szCs w:val="18"/>
          <w:lang w:val="en-US"/>
        </w:rPr>
      </w:pPr>
      <w:r w:rsidRPr="00856B7D">
        <w:rPr>
          <w:sz w:val="18"/>
          <w:szCs w:val="18"/>
          <w:lang w:val="en-US"/>
        </w:rPr>
        <w:t>("support vector machine" OR "</w:t>
      </w:r>
      <w:proofErr w:type="spellStart"/>
      <w:r w:rsidRPr="00856B7D">
        <w:rPr>
          <w:sz w:val="18"/>
          <w:szCs w:val="18"/>
          <w:lang w:val="en-US"/>
        </w:rPr>
        <w:t>svm</w:t>
      </w:r>
      <w:proofErr w:type="spellEnd"/>
      <w:r w:rsidRPr="00856B7D">
        <w:rPr>
          <w:sz w:val="18"/>
          <w:szCs w:val="18"/>
          <w:lang w:val="en-US"/>
        </w:rPr>
        <w:t>" OR "machine learning" OR "classification") AND ("credit analysis" OR "credit risk" OR "loan assessment" OR "financial evaluation" OR "default prediction") AND ("model" OR "algorithm" OR "technique" OR "approach") AND ("data mining" OR "predictive modeling" OR "statistical analysis" OR "pattern recognition")</w:t>
      </w:r>
    </w:p>
    <w:p w14:paraId="5E34C7D5" w14:textId="77777777" w:rsidR="00856B7D" w:rsidRPr="00856B7D" w:rsidRDefault="00856B7D" w:rsidP="00856B7D">
      <w:pPr>
        <w:rPr>
          <w:sz w:val="18"/>
          <w:szCs w:val="18"/>
          <w:lang w:val="en-US"/>
        </w:rPr>
      </w:pPr>
    </w:p>
    <w:p w14:paraId="29E314DD" w14:textId="77777777" w:rsidR="00856B7D" w:rsidRPr="00856B7D" w:rsidRDefault="00856B7D" w:rsidP="00856B7D">
      <w:pPr>
        <w:rPr>
          <w:b/>
          <w:bCs/>
          <w:sz w:val="18"/>
          <w:szCs w:val="18"/>
        </w:rPr>
      </w:pPr>
      <w:r w:rsidRPr="00856B7D">
        <w:rPr>
          <w:b/>
          <w:bCs/>
          <w:sz w:val="18"/>
          <w:szCs w:val="18"/>
        </w:rPr>
        <w:t>Análisis de referencias:</w:t>
      </w:r>
    </w:p>
    <w:p w14:paraId="07A43E00" w14:textId="77777777" w:rsidR="00856B7D" w:rsidRPr="00856B7D" w:rsidRDefault="00856B7D" w:rsidP="00856B7D">
      <w:pPr>
        <w:jc w:val="both"/>
        <w:rPr>
          <w:sz w:val="18"/>
          <w:szCs w:val="18"/>
        </w:rPr>
      </w:pPr>
      <w:r w:rsidRPr="00856B7D">
        <w:rPr>
          <w:sz w:val="18"/>
          <w:szCs w:val="18"/>
        </w:rPr>
        <w:t xml:space="preserve">Los modelos de máquinas de vectores de soporte (SVM) han encontrado una amplia aplicación en el análisis crediticio, destacándose por su precisión, eficiencia y transparencia. No obstante, su rendimiento está supeditado a la adecuada configuración de sus parámetros y pueden enfrentar desafíos debido a la complejidad computacional que surge al trabajar con grandes volúmenes de datos. En este contexto, se han utilizado variaciones de SVM, como SVM-MK (mezcla de </w:t>
      </w:r>
      <w:proofErr w:type="spellStart"/>
      <w:r w:rsidRPr="00856B7D">
        <w:rPr>
          <w:sz w:val="18"/>
          <w:szCs w:val="18"/>
        </w:rPr>
        <w:t>kernel</w:t>
      </w:r>
      <w:proofErr w:type="spellEnd"/>
      <w:r w:rsidRPr="00856B7D">
        <w:rPr>
          <w:sz w:val="18"/>
          <w:szCs w:val="18"/>
        </w:rPr>
        <w:t>) y PSO-SVM (optimización por enjambre de partículas), para evaluar el riesgo crediticio, logrando resultados prometedores en la clasificación predictiva. Aunque los enfoques SVM no lineales ofrecen una gran precisión, también pueden resultar costosos en términos computacionales a medida que se incrementa el tamaño de los conjuntos de datos históricos relacionados con las calificaciones crediticias.</w:t>
      </w:r>
    </w:p>
    <w:p w14:paraId="3CF7CFC2" w14:textId="77777777" w:rsidR="00856B7D" w:rsidRDefault="00856B7D" w:rsidP="0016649F">
      <w:pPr>
        <w:rPr>
          <w:sz w:val="18"/>
          <w:szCs w:val="18"/>
        </w:rPr>
      </w:pPr>
    </w:p>
    <w:p w14:paraId="46F58BB3" w14:textId="77777777" w:rsidR="00856B7D" w:rsidRPr="00856B7D" w:rsidRDefault="00856B7D" w:rsidP="00856B7D">
      <w:pPr>
        <w:pStyle w:val="Ttulo2"/>
        <w:rPr>
          <w:szCs w:val="18"/>
        </w:rPr>
      </w:pPr>
      <w:r w:rsidRPr="00856B7D">
        <w:rPr>
          <w:szCs w:val="18"/>
        </w:rPr>
        <w:t>MULTI-LAYER PERCEPTRON</w:t>
      </w:r>
    </w:p>
    <w:p w14:paraId="2263AB81" w14:textId="77777777" w:rsidR="00856B7D" w:rsidRDefault="00856B7D" w:rsidP="00856B7D">
      <w:pPr>
        <w:rPr>
          <w:b/>
          <w:bCs/>
          <w:sz w:val="18"/>
          <w:szCs w:val="18"/>
        </w:rPr>
      </w:pPr>
    </w:p>
    <w:p w14:paraId="54FD298B" w14:textId="7C6AA5B2" w:rsidR="00856B7D" w:rsidRPr="00856B7D" w:rsidRDefault="00856B7D" w:rsidP="00856B7D">
      <w:pPr>
        <w:rPr>
          <w:b/>
          <w:bCs/>
          <w:sz w:val="18"/>
          <w:szCs w:val="18"/>
        </w:rPr>
      </w:pPr>
      <w:r w:rsidRPr="00856B7D">
        <w:rPr>
          <w:b/>
          <w:bCs/>
          <w:sz w:val="18"/>
          <w:szCs w:val="18"/>
        </w:rPr>
        <w:t xml:space="preserve">Pregunta de búsqueda para el estado del arte: </w:t>
      </w:r>
    </w:p>
    <w:p w14:paraId="0F2F9955" w14:textId="77777777" w:rsidR="00856B7D" w:rsidRPr="00856B7D" w:rsidRDefault="00856B7D" w:rsidP="00856B7D">
      <w:pPr>
        <w:rPr>
          <w:sz w:val="18"/>
          <w:szCs w:val="18"/>
        </w:rPr>
      </w:pPr>
      <w:r w:rsidRPr="00856B7D">
        <w:rPr>
          <w:sz w:val="18"/>
          <w:szCs w:val="18"/>
        </w:rPr>
        <w:t>¿Cuáles son las aplicaciones de los modelos Perceptrón Multicapa en el análisis crediticio?</w:t>
      </w:r>
    </w:p>
    <w:p w14:paraId="301A1192" w14:textId="77777777" w:rsidR="00856B7D" w:rsidRPr="00856B7D" w:rsidRDefault="00856B7D" w:rsidP="00856B7D">
      <w:pPr>
        <w:rPr>
          <w:sz w:val="18"/>
          <w:szCs w:val="18"/>
        </w:rPr>
      </w:pPr>
    </w:p>
    <w:p w14:paraId="7320D0A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CF15C80" w14:textId="77777777" w:rsidR="00856B7D" w:rsidRPr="00856B7D" w:rsidRDefault="00856B7D" w:rsidP="003153B6">
      <w:pPr>
        <w:jc w:val="both"/>
        <w:rPr>
          <w:sz w:val="18"/>
          <w:szCs w:val="18"/>
          <w:lang w:val="en-US"/>
        </w:rPr>
      </w:pPr>
      <w:r w:rsidRPr="00856B7D">
        <w:rPr>
          <w:sz w:val="18"/>
          <w:szCs w:val="18"/>
          <w:lang w:val="en-US"/>
        </w:rPr>
        <w:t>("multi-layer perceptron" OR "MLP" OR "neural network" OR "artificial neural network") AND ("credit analysis" OR "credit assessment" OR "credit scoring" OR "loan evaluation" OR "risk analysis") AND ("financial model" OR "predictive model" OR "risk model" OR "evaluation model") AND ("data mining" OR "machine learning" OR "statistical analysis" OR "algorithm")</w:t>
      </w:r>
    </w:p>
    <w:p w14:paraId="62767F6D" w14:textId="77777777" w:rsidR="00856B7D" w:rsidRDefault="00856B7D" w:rsidP="00856B7D">
      <w:pPr>
        <w:ind w:firstLine="720"/>
        <w:rPr>
          <w:sz w:val="18"/>
          <w:szCs w:val="18"/>
          <w:lang w:val="en-US"/>
        </w:rPr>
      </w:pPr>
    </w:p>
    <w:p w14:paraId="17EC3829" w14:textId="77777777" w:rsidR="00856B7D" w:rsidRDefault="00856B7D" w:rsidP="00856B7D">
      <w:pPr>
        <w:ind w:firstLine="720"/>
        <w:rPr>
          <w:sz w:val="18"/>
          <w:szCs w:val="18"/>
          <w:lang w:val="en-US"/>
        </w:rPr>
      </w:pPr>
    </w:p>
    <w:p w14:paraId="395574BB" w14:textId="77777777" w:rsidR="003153B6" w:rsidRPr="00856B7D" w:rsidRDefault="003153B6" w:rsidP="00856B7D">
      <w:pPr>
        <w:ind w:firstLine="720"/>
        <w:rPr>
          <w:sz w:val="18"/>
          <w:szCs w:val="18"/>
          <w:lang w:val="en-US"/>
        </w:rPr>
      </w:pPr>
    </w:p>
    <w:p w14:paraId="77036C22" w14:textId="77777777" w:rsidR="00856B7D" w:rsidRPr="00856B7D" w:rsidRDefault="00856B7D" w:rsidP="00856B7D">
      <w:pPr>
        <w:rPr>
          <w:b/>
          <w:bCs/>
          <w:sz w:val="18"/>
          <w:szCs w:val="18"/>
        </w:rPr>
      </w:pPr>
      <w:r w:rsidRPr="00856B7D">
        <w:rPr>
          <w:b/>
          <w:bCs/>
          <w:sz w:val="18"/>
          <w:szCs w:val="18"/>
        </w:rPr>
        <w:lastRenderedPageBreak/>
        <w:t>Análisis de referencias:</w:t>
      </w:r>
    </w:p>
    <w:p w14:paraId="44608C5C" w14:textId="59585800" w:rsidR="00856B7D" w:rsidRPr="00856B7D" w:rsidRDefault="00856B7D" w:rsidP="003153B6">
      <w:pPr>
        <w:jc w:val="both"/>
        <w:rPr>
          <w:sz w:val="18"/>
          <w:szCs w:val="18"/>
        </w:rPr>
      </w:pPr>
      <w:r w:rsidRPr="00856B7D">
        <w:rPr>
          <w:sz w:val="18"/>
          <w:szCs w:val="18"/>
        </w:rPr>
        <w:t xml:space="preserve">Los modelos MLP son altamente eficaces para gestionar relaciones complejas y no lineales en grandes volúmenes de datos. Su aplicación en la modelización del riesgo crediticio ha demostrado ser exitosa, ya que permiten identificar patrones intrincados que los modelos tradicionales podrían pasar por alto. Esta capacidad resulta crucial para las instituciones financieras que buscan mitigar el riesgo de impago y aprobar a aquellos perfiles más solventes. Además, estos modelos pueden combinarse con otras técnicas de selección de características y métodos de </w:t>
      </w:r>
      <w:proofErr w:type="spellStart"/>
      <w:r w:rsidRPr="00856B7D">
        <w:rPr>
          <w:sz w:val="18"/>
          <w:szCs w:val="18"/>
        </w:rPr>
        <w:t>sobremuestreo</w:t>
      </w:r>
      <w:proofErr w:type="spellEnd"/>
      <w:r w:rsidRPr="00856B7D">
        <w:rPr>
          <w:sz w:val="18"/>
          <w:szCs w:val="18"/>
        </w:rPr>
        <w:t xml:space="preserve"> sintético de minorías (SMOTE) para optimizar aún más la precisión en la calificación crediticia. Sin embargo, es importante señalar que la creación de modelos a partir de conjuntos de datos desequilibrados puede dar lugar a predicciones sesgadas hacia la clase mayoritaria, lo que representa una posible limitación en el manejo de datos por parte de los modelos MLP.</w:t>
      </w:r>
    </w:p>
    <w:p w14:paraId="669A245B" w14:textId="77777777" w:rsidR="00856B7D" w:rsidRDefault="00856B7D" w:rsidP="0016649F">
      <w:pPr>
        <w:rPr>
          <w:sz w:val="18"/>
          <w:szCs w:val="18"/>
        </w:rPr>
      </w:pPr>
    </w:p>
    <w:p w14:paraId="34BC2833" w14:textId="77777777" w:rsidR="00856B7D" w:rsidRDefault="00856B7D" w:rsidP="0016649F">
      <w:pPr>
        <w:rPr>
          <w:sz w:val="18"/>
          <w:szCs w:val="18"/>
        </w:rPr>
      </w:pPr>
    </w:p>
    <w:p w14:paraId="31071168" w14:textId="77777777" w:rsidR="00856B7D" w:rsidRDefault="00856B7D" w:rsidP="00856B7D">
      <w:pPr>
        <w:pStyle w:val="Ttulo2"/>
        <w:rPr>
          <w:szCs w:val="18"/>
        </w:rPr>
      </w:pPr>
      <w:r w:rsidRPr="00856B7D">
        <w:rPr>
          <w:szCs w:val="18"/>
        </w:rPr>
        <w:t xml:space="preserve">RNN </w:t>
      </w:r>
    </w:p>
    <w:p w14:paraId="7678B68E" w14:textId="77777777" w:rsidR="00856B7D" w:rsidRPr="00856B7D" w:rsidRDefault="00856B7D" w:rsidP="00856B7D">
      <w:pPr>
        <w:pStyle w:val="Ttulo2"/>
        <w:numPr>
          <w:ilvl w:val="0"/>
          <w:numId w:val="0"/>
        </w:numPr>
        <w:rPr>
          <w:szCs w:val="18"/>
        </w:rPr>
      </w:pPr>
    </w:p>
    <w:p w14:paraId="773380AB"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0DDC21AD" w14:textId="77777777" w:rsidR="00856B7D" w:rsidRPr="00856B7D" w:rsidRDefault="00856B7D" w:rsidP="00856B7D">
      <w:pPr>
        <w:rPr>
          <w:sz w:val="18"/>
          <w:szCs w:val="18"/>
        </w:rPr>
      </w:pPr>
      <w:r w:rsidRPr="00856B7D">
        <w:rPr>
          <w:sz w:val="18"/>
          <w:szCs w:val="18"/>
        </w:rPr>
        <w:t>¿Cuáles son las aplicaciones de las Redes Neuronales Recurrentes en el análisis de crédito?</w:t>
      </w:r>
    </w:p>
    <w:p w14:paraId="51049F92" w14:textId="77777777" w:rsidR="00856B7D" w:rsidRPr="00856B7D" w:rsidRDefault="00856B7D" w:rsidP="00856B7D">
      <w:pPr>
        <w:rPr>
          <w:b/>
          <w:bCs/>
          <w:sz w:val="18"/>
          <w:szCs w:val="18"/>
          <w:lang w:val="es-ES"/>
        </w:rPr>
      </w:pPr>
    </w:p>
    <w:p w14:paraId="396A86F2"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6C7C2C3" w14:textId="77777777" w:rsidR="00856B7D" w:rsidRPr="00856B7D" w:rsidRDefault="00856B7D" w:rsidP="003153B6">
      <w:pPr>
        <w:jc w:val="both"/>
        <w:rPr>
          <w:sz w:val="18"/>
          <w:szCs w:val="18"/>
          <w:lang w:val="en-US"/>
        </w:rPr>
      </w:pPr>
      <w:r w:rsidRPr="00856B7D">
        <w:rPr>
          <w:sz w:val="18"/>
          <w:szCs w:val="18"/>
          <w:lang w:val="en-US"/>
        </w:rPr>
        <w:t>("recurrent neural networks" OR "RNN" OR "neural network" OR "deep learning") AND ("credit analysis" OR "credit risk" OR "financial assessment" OR "loan evaluation" OR "credit scoring" OR "risk management") AND ("prediction" OR "forecasting" OR "evaluation" OR "assessment") AND ("data" OR "information" OR "analytics" OR "modeling")</w:t>
      </w:r>
    </w:p>
    <w:p w14:paraId="78878C4D" w14:textId="77777777" w:rsidR="00856B7D" w:rsidRPr="00856B7D" w:rsidRDefault="00856B7D" w:rsidP="00856B7D">
      <w:pPr>
        <w:rPr>
          <w:sz w:val="18"/>
          <w:szCs w:val="18"/>
          <w:lang w:val="en-US"/>
        </w:rPr>
      </w:pPr>
    </w:p>
    <w:p w14:paraId="031E6189" w14:textId="77777777" w:rsidR="00856B7D" w:rsidRPr="00856B7D" w:rsidRDefault="00856B7D" w:rsidP="00856B7D">
      <w:pPr>
        <w:rPr>
          <w:b/>
          <w:bCs/>
          <w:sz w:val="18"/>
          <w:szCs w:val="18"/>
        </w:rPr>
      </w:pPr>
      <w:r w:rsidRPr="00856B7D">
        <w:rPr>
          <w:b/>
          <w:bCs/>
          <w:sz w:val="18"/>
          <w:szCs w:val="18"/>
        </w:rPr>
        <w:t>Análisis de referencias:</w:t>
      </w:r>
    </w:p>
    <w:p w14:paraId="3F90661D" w14:textId="77777777" w:rsidR="00856B7D" w:rsidRPr="00856B7D" w:rsidRDefault="00856B7D" w:rsidP="00856B7D">
      <w:pPr>
        <w:jc w:val="both"/>
        <w:rPr>
          <w:sz w:val="18"/>
          <w:szCs w:val="18"/>
        </w:rPr>
      </w:pPr>
      <w:r w:rsidRPr="00856B7D">
        <w:rPr>
          <w:sz w:val="18"/>
          <w:szCs w:val="18"/>
        </w:rPr>
        <w:t>Las redes neuronales recurrentes (RNN) son herramientas valiosas en el ámbito del análisis crediticio, gracias a su habilidad para procesar secuencias temporales y captar dependencias a lo largo del tiempo. Estas redes se han utilizado para crear modelos de puntuación crediticia que predicen la probabilidad de que los clientes incumplan o se atrasen en sus pagos, lo que resulta fundamental para una adecuada gestión del riesgo crediticio. Sin embargo, uno de los desafíos más significativos en la aplicación de modelos RNN en este contexto es el problema de la desaparición del gradiente durante el entrenamiento con secuencias largas, lo que puede comprometer el rendimiento del modelo.</w:t>
      </w:r>
    </w:p>
    <w:p w14:paraId="23F1A7EE" w14:textId="77777777" w:rsidR="00856B7D" w:rsidRPr="00856B7D" w:rsidRDefault="00856B7D" w:rsidP="0016649F">
      <w:pPr>
        <w:rPr>
          <w:sz w:val="18"/>
          <w:szCs w:val="18"/>
        </w:rPr>
      </w:pPr>
    </w:p>
    <w:p w14:paraId="636E80B7" w14:textId="77777777" w:rsidR="003153B6" w:rsidRPr="003153B6" w:rsidRDefault="003153B6" w:rsidP="003153B6">
      <w:pPr>
        <w:pStyle w:val="Ttulo2"/>
        <w:rPr>
          <w:szCs w:val="18"/>
        </w:rPr>
      </w:pPr>
      <w:r w:rsidRPr="003153B6">
        <w:rPr>
          <w:szCs w:val="18"/>
        </w:rPr>
        <w:t>LSTM</w:t>
      </w:r>
    </w:p>
    <w:p w14:paraId="05C4FA71" w14:textId="77777777" w:rsidR="003153B6" w:rsidRPr="003153B6" w:rsidRDefault="003153B6" w:rsidP="003153B6">
      <w:pPr>
        <w:rPr>
          <w:b/>
          <w:bCs/>
          <w:sz w:val="18"/>
          <w:szCs w:val="18"/>
        </w:rPr>
      </w:pPr>
    </w:p>
    <w:p w14:paraId="214CD336" w14:textId="77777777" w:rsidR="003153B6" w:rsidRPr="003153B6" w:rsidRDefault="003153B6" w:rsidP="003153B6">
      <w:pPr>
        <w:rPr>
          <w:b/>
          <w:bCs/>
          <w:sz w:val="18"/>
          <w:szCs w:val="18"/>
        </w:rPr>
      </w:pPr>
      <w:r w:rsidRPr="003153B6">
        <w:rPr>
          <w:b/>
          <w:bCs/>
          <w:sz w:val="18"/>
          <w:szCs w:val="18"/>
        </w:rPr>
        <w:t xml:space="preserve">Pregunta de búsqueda para el estado del arte: </w:t>
      </w:r>
    </w:p>
    <w:p w14:paraId="1B4F7338" w14:textId="77777777" w:rsidR="003153B6" w:rsidRPr="003153B6" w:rsidRDefault="003153B6" w:rsidP="003153B6">
      <w:pPr>
        <w:rPr>
          <w:sz w:val="18"/>
          <w:szCs w:val="18"/>
        </w:rPr>
      </w:pPr>
      <w:r w:rsidRPr="003153B6">
        <w:rPr>
          <w:sz w:val="18"/>
          <w:szCs w:val="18"/>
        </w:rPr>
        <w:t>¿Cuáles son las aplicaciones de los modelos de memoria a corto plazo (LSTM) en el análisis crediticio?</w:t>
      </w:r>
    </w:p>
    <w:p w14:paraId="5203F273" w14:textId="77777777" w:rsidR="003153B6" w:rsidRPr="003153B6" w:rsidRDefault="003153B6" w:rsidP="003153B6">
      <w:pPr>
        <w:rPr>
          <w:b/>
          <w:bCs/>
          <w:sz w:val="18"/>
          <w:szCs w:val="18"/>
          <w:lang w:val="es-ES"/>
        </w:rPr>
      </w:pPr>
    </w:p>
    <w:p w14:paraId="7C790E13" w14:textId="77777777" w:rsidR="003153B6" w:rsidRPr="003153B6" w:rsidRDefault="003153B6" w:rsidP="003153B6">
      <w:pPr>
        <w:rPr>
          <w:b/>
          <w:bCs/>
          <w:sz w:val="18"/>
          <w:szCs w:val="18"/>
          <w:lang w:val="es-ES"/>
        </w:rPr>
      </w:pPr>
      <w:r w:rsidRPr="003153B6">
        <w:rPr>
          <w:b/>
          <w:bCs/>
          <w:sz w:val="18"/>
          <w:szCs w:val="18"/>
          <w:lang w:val="es-ES"/>
        </w:rPr>
        <w:t xml:space="preserve">Palabras clave para la búsqueda de información en </w:t>
      </w:r>
      <w:proofErr w:type="spellStart"/>
      <w:r w:rsidRPr="003153B6">
        <w:rPr>
          <w:b/>
          <w:bCs/>
          <w:sz w:val="18"/>
          <w:szCs w:val="18"/>
          <w:lang w:val="es-ES"/>
        </w:rPr>
        <w:t>Scopus</w:t>
      </w:r>
      <w:proofErr w:type="spellEnd"/>
      <w:r w:rsidRPr="003153B6">
        <w:rPr>
          <w:b/>
          <w:bCs/>
          <w:sz w:val="18"/>
          <w:szCs w:val="18"/>
          <w:lang w:val="es-ES"/>
        </w:rPr>
        <w:t>:</w:t>
      </w:r>
    </w:p>
    <w:p w14:paraId="4B1DE91C" w14:textId="77777777" w:rsidR="003153B6" w:rsidRPr="003153B6" w:rsidRDefault="003153B6" w:rsidP="003153B6">
      <w:pPr>
        <w:rPr>
          <w:sz w:val="18"/>
          <w:szCs w:val="18"/>
          <w:lang w:val="en-US"/>
        </w:rPr>
      </w:pPr>
      <w:r w:rsidRPr="003153B6">
        <w:rPr>
          <w:sz w:val="18"/>
          <w:szCs w:val="18"/>
          <w:lang w:val="en-US"/>
        </w:rPr>
        <w:t>("LSTM" OR "long short-term memory" OR "recurrent neural network" OR "RNN") AND ("credit" OR "loan" OR "finance" OR "debt") AND ("analysis" OR "assessment" OR "evaluation" OR "risk") AND ("model" OR "prediction" OR "forecast" OR "estimation")</w:t>
      </w:r>
    </w:p>
    <w:p w14:paraId="5584BAE7" w14:textId="77777777" w:rsidR="003153B6" w:rsidRPr="003153B6" w:rsidRDefault="003153B6" w:rsidP="003153B6">
      <w:pPr>
        <w:rPr>
          <w:sz w:val="18"/>
          <w:szCs w:val="18"/>
          <w:lang w:val="en-US"/>
        </w:rPr>
      </w:pPr>
    </w:p>
    <w:p w14:paraId="600300B0" w14:textId="77777777" w:rsidR="003153B6" w:rsidRPr="003153B6" w:rsidRDefault="003153B6" w:rsidP="003153B6">
      <w:pPr>
        <w:rPr>
          <w:b/>
          <w:bCs/>
          <w:sz w:val="18"/>
          <w:szCs w:val="18"/>
        </w:rPr>
      </w:pPr>
      <w:r w:rsidRPr="003153B6">
        <w:rPr>
          <w:b/>
          <w:bCs/>
          <w:sz w:val="18"/>
          <w:szCs w:val="18"/>
        </w:rPr>
        <w:t>Análisis de referencias:</w:t>
      </w:r>
    </w:p>
    <w:p w14:paraId="6E3E58CB" w14:textId="77777777" w:rsidR="003153B6" w:rsidRPr="003153B6" w:rsidRDefault="003153B6" w:rsidP="003153B6">
      <w:pPr>
        <w:jc w:val="both"/>
        <w:rPr>
          <w:b/>
          <w:bCs/>
          <w:sz w:val="18"/>
          <w:szCs w:val="18"/>
        </w:rPr>
      </w:pPr>
      <w:r w:rsidRPr="003153B6">
        <w:rPr>
          <w:sz w:val="18"/>
          <w:szCs w:val="18"/>
        </w:rPr>
        <w:t>Los modelos LSTM han demostrado su eficacia en diversos aspectos del análisis de crédito, abarcando desde la evaluación del riesgo crediticio tanto a nivel individual como corporativo, hasta la detección de fraudes y la predicción de quiebras. Su habilidad para manejar datos secuenciales y captar dependencias temporales los convierte en una herramienta fundamental para la toma de decisiones financieras y la gestión de riesgos. Al implementar modelos LSTM en el análisis de crédito, resulta esencial considerar el uso de mecanismos de atención, que permiten asignar pesos de manera independiente y optimizar el modelo. Esto no solo mejora la precisión de las predicciones, sino que también, al combinarse con el Proceso Analítico Jerárquico (AHP), se utiliza para evaluar el riesgo crediticio de forma individual. Este enfoque extrae información relevante y establece un sistema de índices que permite la evaluación del riesgo crediticio financiero, que luego se integra en una red neuronal AHP-LSTM. Los resultados de estos modelos permiten un rendimiento superior en la predicción del riesgo crediticio, especialmente en conjuntos de datos no equilibrados.</w:t>
      </w:r>
    </w:p>
    <w:p w14:paraId="63BFEF0C" w14:textId="77777777" w:rsidR="00856B7D" w:rsidRPr="00856B7D" w:rsidRDefault="00856B7D" w:rsidP="0016649F">
      <w:pPr>
        <w:rPr>
          <w:sz w:val="18"/>
          <w:szCs w:val="18"/>
        </w:rPr>
      </w:pPr>
    </w:p>
    <w:p w14:paraId="47647B28" w14:textId="77777777" w:rsidR="003153B6" w:rsidRPr="003153B6" w:rsidRDefault="003153B6" w:rsidP="003153B6">
      <w:pPr>
        <w:pStyle w:val="Ttulo2"/>
        <w:rPr>
          <w:szCs w:val="18"/>
        </w:rPr>
      </w:pPr>
      <w:r w:rsidRPr="003153B6">
        <w:rPr>
          <w:szCs w:val="18"/>
        </w:rPr>
        <w:t>CNN</w:t>
      </w:r>
    </w:p>
    <w:p w14:paraId="5704B970" w14:textId="77777777" w:rsidR="003153B6" w:rsidRPr="003153B6" w:rsidRDefault="003153B6" w:rsidP="003153B6">
      <w:pPr>
        <w:rPr>
          <w:b/>
          <w:bCs/>
          <w:sz w:val="18"/>
          <w:szCs w:val="18"/>
        </w:rPr>
      </w:pPr>
    </w:p>
    <w:p w14:paraId="74D58545" w14:textId="77777777" w:rsidR="003153B6" w:rsidRPr="003153B6" w:rsidRDefault="003153B6" w:rsidP="003153B6">
      <w:pPr>
        <w:rPr>
          <w:b/>
          <w:bCs/>
          <w:sz w:val="18"/>
          <w:szCs w:val="18"/>
        </w:rPr>
      </w:pPr>
      <w:r w:rsidRPr="003153B6">
        <w:rPr>
          <w:b/>
          <w:bCs/>
          <w:sz w:val="18"/>
          <w:szCs w:val="18"/>
        </w:rPr>
        <w:t xml:space="preserve">Pregunta de búsqueda para el estado del arte: </w:t>
      </w:r>
    </w:p>
    <w:p w14:paraId="3E669CCE" w14:textId="77777777" w:rsidR="003153B6" w:rsidRPr="003153B6" w:rsidRDefault="003153B6" w:rsidP="003153B6">
      <w:pPr>
        <w:rPr>
          <w:sz w:val="18"/>
          <w:szCs w:val="18"/>
        </w:rPr>
      </w:pPr>
      <w:r w:rsidRPr="003153B6">
        <w:rPr>
          <w:sz w:val="18"/>
          <w:szCs w:val="18"/>
        </w:rPr>
        <w:t>¿Cuáles son las aplicaciones de las redes neuronales convolucionales en el análisis de créditos?</w:t>
      </w:r>
    </w:p>
    <w:p w14:paraId="019A64AE" w14:textId="77777777" w:rsidR="003153B6" w:rsidRPr="003153B6" w:rsidRDefault="003153B6" w:rsidP="003153B6">
      <w:pPr>
        <w:rPr>
          <w:b/>
          <w:bCs/>
          <w:sz w:val="18"/>
          <w:szCs w:val="18"/>
          <w:lang w:val="es-ES"/>
        </w:rPr>
      </w:pPr>
    </w:p>
    <w:p w14:paraId="1B151286" w14:textId="77777777" w:rsidR="003153B6" w:rsidRPr="003153B6" w:rsidRDefault="003153B6" w:rsidP="003153B6">
      <w:pPr>
        <w:rPr>
          <w:b/>
          <w:bCs/>
          <w:sz w:val="18"/>
          <w:szCs w:val="18"/>
          <w:lang w:val="es-ES"/>
        </w:rPr>
      </w:pPr>
      <w:r w:rsidRPr="003153B6">
        <w:rPr>
          <w:b/>
          <w:bCs/>
          <w:sz w:val="18"/>
          <w:szCs w:val="18"/>
          <w:lang w:val="es-ES"/>
        </w:rPr>
        <w:t xml:space="preserve">Palabras clave para la búsqueda de información en </w:t>
      </w:r>
      <w:proofErr w:type="spellStart"/>
      <w:r w:rsidRPr="003153B6">
        <w:rPr>
          <w:b/>
          <w:bCs/>
          <w:sz w:val="18"/>
          <w:szCs w:val="18"/>
          <w:lang w:val="es-ES"/>
        </w:rPr>
        <w:t>Scopus</w:t>
      </w:r>
      <w:proofErr w:type="spellEnd"/>
      <w:r w:rsidRPr="003153B6">
        <w:rPr>
          <w:b/>
          <w:bCs/>
          <w:sz w:val="18"/>
          <w:szCs w:val="18"/>
          <w:lang w:val="es-ES"/>
        </w:rPr>
        <w:t>:</w:t>
      </w:r>
    </w:p>
    <w:p w14:paraId="127451B6" w14:textId="77777777" w:rsidR="003153B6" w:rsidRPr="003153B6" w:rsidRDefault="003153B6" w:rsidP="003153B6">
      <w:pPr>
        <w:jc w:val="both"/>
        <w:rPr>
          <w:sz w:val="18"/>
          <w:szCs w:val="18"/>
          <w:lang w:val="en-US"/>
        </w:rPr>
      </w:pPr>
      <w:r w:rsidRPr="003153B6">
        <w:rPr>
          <w:sz w:val="18"/>
          <w:szCs w:val="18"/>
          <w:lang w:val="en-US"/>
        </w:rPr>
        <w:t>("convolutional neural networks" OR "</w:t>
      </w:r>
      <w:proofErr w:type="spellStart"/>
      <w:r w:rsidRPr="003153B6">
        <w:rPr>
          <w:sz w:val="18"/>
          <w:szCs w:val="18"/>
          <w:lang w:val="en-US"/>
        </w:rPr>
        <w:t>cnn</w:t>
      </w:r>
      <w:proofErr w:type="spellEnd"/>
      <w:r w:rsidRPr="003153B6">
        <w:rPr>
          <w:sz w:val="18"/>
          <w:szCs w:val="18"/>
          <w:lang w:val="en-US"/>
        </w:rPr>
        <w:t>" OR "deep learning" OR "neural network") AND ("credit analysis" OR "credit risk" OR "loan assessment" OR "financial evaluation" OR "risk modeling" OR "credit scoring") AND ("financial data" OR "transaction data" OR "credit data" OR "economic indicators") AND ("prediction" OR "forecasting" OR "classification" OR "evaluation")</w:t>
      </w:r>
    </w:p>
    <w:p w14:paraId="136F667C" w14:textId="77777777" w:rsidR="003153B6" w:rsidRPr="003153B6" w:rsidRDefault="003153B6" w:rsidP="003153B6">
      <w:pPr>
        <w:rPr>
          <w:b/>
          <w:bCs/>
          <w:sz w:val="18"/>
          <w:szCs w:val="18"/>
          <w:lang w:val="en-US"/>
        </w:rPr>
      </w:pPr>
    </w:p>
    <w:p w14:paraId="33BB5716" w14:textId="77777777" w:rsidR="003153B6" w:rsidRPr="003153B6" w:rsidRDefault="003153B6" w:rsidP="003153B6">
      <w:pPr>
        <w:rPr>
          <w:b/>
          <w:bCs/>
          <w:sz w:val="18"/>
          <w:szCs w:val="18"/>
        </w:rPr>
      </w:pPr>
      <w:r w:rsidRPr="003153B6">
        <w:rPr>
          <w:b/>
          <w:bCs/>
          <w:sz w:val="18"/>
          <w:szCs w:val="18"/>
        </w:rPr>
        <w:t>Análisis de referencias:</w:t>
      </w:r>
    </w:p>
    <w:p w14:paraId="3508B362" w14:textId="77777777" w:rsidR="003153B6" w:rsidRPr="003153B6" w:rsidRDefault="003153B6" w:rsidP="003153B6">
      <w:pPr>
        <w:jc w:val="both"/>
        <w:rPr>
          <w:sz w:val="18"/>
          <w:szCs w:val="18"/>
        </w:rPr>
      </w:pPr>
      <w:r w:rsidRPr="003153B6">
        <w:rPr>
          <w:sz w:val="18"/>
          <w:szCs w:val="18"/>
        </w:rPr>
        <w:t xml:space="preserve">Las redes neuronales convolucionales de grafos (GCNN) han comenzado a utilizarse para evaluar la solvencia crediticia de los prestatarios, transformando sus datos en estructuras basadas en grafos. Este enfoque ofrece soluciones a los problemas que presentan los modelos tradicionales, como el manejo de conjuntos de datos desbalanceados y la extracción de características relevantes a partir de relaciones complejas. Además, la integración de las CNN con otras arquitecturas de redes neuronales, como las LSTM, potencia la precisión y la robustez en la evaluación crediticia. No obstante, muchos modelos enfrentan dificultades en </w:t>
      </w:r>
      <w:r w:rsidRPr="003153B6">
        <w:rPr>
          <w:sz w:val="18"/>
          <w:szCs w:val="18"/>
        </w:rPr>
        <w:lastRenderedPageBreak/>
        <w:t>términos de interpretabilidad, y la naturaleza de "caja negra" de las CNN puede representar un obstáculo para su adopción en el sector financiero.</w:t>
      </w:r>
    </w:p>
    <w:p w14:paraId="6A2023F4" w14:textId="77777777" w:rsidR="00856B7D" w:rsidRPr="00896EE5" w:rsidRDefault="00856B7D" w:rsidP="0016649F">
      <w:pPr>
        <w:rPr>
          <w:sz w:val="18"/>
          <w:szCs w:val="18"/>
        </w:rPr>
      </w:pPr>
    </w:p>
    <w:p w14:paraId="073037DC" w14:textId="77777777" w:rsidR="00896EE5" w:rsidRPr="00896EE5" w:rsidRDefault="00896EE5" w:rsidP="00896EE5">
      <w:pPr>
        <w:pStyle w:val="Ttulo2"/>
        <w:rPr>
          <w:szCs w:val="18"/>
        </w:rPr>
      </w:pPr>
      <w:r w:rsidRPr="00896EE5">
        <w:rPr>
          <w:szCs w:val="18"/>
        </w:rPr>
        <w:t xml:space="preserve">AUTOENCODERS </w:t>
      </w:r>
    </w:p>
    <w:p w14:paraId="777C4F85" w14:textId="77777777" w:rsidR="00896EE5" w:rsidRPr="00896EE5" w:rsidRDefault="00896EE5" w:rsidP="00896EE5">
      <w:pPr>
        <w:rPr>
          <w:b/>
          <w:bCs/>
          <w:sz w:val="18"/>
          <w:szCs w:val="18"/>
        </w:rPr>
      </w:pPr>
    </w:p>
    <w:p w14:paraId="5FDBA92B" w14:textId="77777777" w:rsidR="00896EE5" w:rsidRPr="00896EE5" w:rsidRDefault="00896EE5" w:rsidP="00896EE5">
      <w:pPr>
        <w:rPr>
          <w:b/>
          <w:bCs/>
          <w:sz w:val="18"/>
          <w:szCs w:val="18"/>
        </w:rPr>
      </w:pPr>
      <w:r w:rsidRPr="00896EE5">
        <w:rPr>
          <w:b/>
          <w:bCs/>
          <w:sz w:val="18"/>
          <w:szCs w:val="18"/>
        </w:rPr>
        <w:t xml:space="preserve">Pregunta de búsqueda para el estado del arte: </w:t>
      </w:r>
    </w:p>
    <w:p w14:paraId="08F5CF72" w14:textId="77777777" w:rsidR="00896EE5" w:rsidRPr="00896EE5" w:rsidRDefault="00896EE5" w:rsidP="00896EE5">
      <w:pPr>
        <w:rPr>
          <w:sz w:val="18"/>
          <w:szCs w:val="18"/>
          <w:lang w:val="es-ES"/>
        </w:rPr>
      </w:pPr>
      <w:r w:rsidRPr="00896EE5">
        <w:rPr>
          <w:sz w:val="18"/>
          <w:szCs w:val="18"/>
          <w:lang w:val="es-ES"/>
        </w:rPr>
        <w:t xml:space="preserve">¿Cuáles son las aplicaciones de los modelos </w:t>
      </w:r>
      <w:proofErr w:type="spellStart"/>
      <w:r w:rsidRPr="00896EE5">
        <w:rPr>
          <w:sz w:val="18"/>
          <w:szCs w:val="18"/>
          <w:lang w:val="es-ES"/>
        </w:rPr>
        <w:t>Autoencoder</w:t>
      </w:r>
      <w:proofErr w:type="spellEnd"/>
      <w:r w:rsidRPr="00896EE5">
        <w:rPr>
          <w:sz w:val="18"/>
          <w:szCs w:val="18"/>
          <w:lang w:val="es-ES"/>
        </w:rPr>
        <w:t xml:space="preserve"> en el análisis crediticio?</w:t>
      </w:r>
    </w:p>
    <w:p w14:paraId="59240B19" w14:textId="77777777" w:rsidR="00896EE5" w:rsidRPr="00896EE5" w:rsidRDefault="00896EE5" w:rsidP="00896EE5">
      <w:pPr>
        <w:rPr>
          <w:b/>
          <w:bCs/>
          <w:sz w:val="18"/>
          <w:szCs w:val="18"/>
          <w:lang w:val="es-ES"/>
        </w:rPr>
      </w:pPr>
    </w:p>
    <w:p w14:paraId="56CAB13F" w14:textId="77777777" w:rsidR="00896EE5" w:rsidRPr="00896EE5" w:rsidRDefault="00896EE5" w:rsidP="00896EE5">
      <w:pPr>
        <w:rPr>
          <w:b/>
          <w:bCs/>
          <w:sz w:val="18"/>
          <w:szCs w:val="18"/>
          <w:lang w:val="es-ES"/>
        </w:rPr>
      </w:pPr>
      <w:r w:rsidRPr="00896EE5">
        <w:rPr>
          <w:b/>
          <w:bCs/>
          <w:sz w:val="18"/>
          <w:szCs w:val="18"/>
          <w:lang w:val="es-ES"/>
        </w:rPr>
        <w:t xml:space="preserve">Palabras clave para la búsqueda de información en </w:t>
      </w:r>
      <w:proofErr w:type="spellStart"/>
      <w:r w:rsidRPr="00896EE5">
        <w:rPr>
          <w:b/>
          <w:bCs/>
          <w:sz w:val="18"/>
          <w:szCs w:val="18"/>
          <w:lang w:val="es-ES"/>
        </w:rPr>
        <w:t>Scopus</w:t>
      </w:r>
      <w:proofErr w:type="spellEnd"/>
      <w:r w:rsidRPr="00896EE5">
        <w:rPr>
          <w:b/>
          <w:bCs/>
          <w:sz w:val="18"/>
          <w:szCs w:val="18"/>
          <w:lang w:val="es-ES"/>
        </w:rPr>
        <w:t>:</w:t>
      </w:r>
    </w:p>
    <w:p w14:paraId="38FE9EB2" w14:textId="77777777" w:rsidR="00896EE5" w:rsidRPr="00896EE5" w:rsidRDefault="00896EE5" w:rsidP="00896EE5">
      <w:pPr>
        <w:jc w:val="both"/>
        <w:rPr>
          <w:sz w:val="18"/>
          <w:szCs w:val="18"/>
          <w:lang w:val="en-US"/>
        </w:rPr>
      </w:pPr>
      <w:r w:rsidRPr="00896EE5">
        <w:rPr>
          <w:sz w:val="18"/>
          <w:szCs w:val="18"/>
          <w:lang w:val="en-US"/>
        </w:rPr>
        <w:t>("autoencoder" OR "autoencoders" OR "neural network" OR "dimensionality reduction") AND ("credit" OR "loan" OR "finance" OR "risk") AND ("analysis" OR "assessment" OR "evaluation" OR "modeling") AND ("machine learning" OR "data mining" OR "predictive modeling" OR "algorithm")</w:t>
      </w:r>
    </w:p>
    <w:p w14:paraId="1B1AE038" w14:textId="77777777" w:rsidR="00896EE5" w:rsidRPr="00896EE5" w:rsidRDefault="00896EE5" w:rsidP="00896EE5">
      <w:pPr>
        <w:rPr>
          <w:b/>
          <w:bCs/>
          <w:sz w:val="18"/>
          <w:szCs w:val="18"/>
          <w:lang w:val="en-US"/>
        </w:rPr>
      </w:pPr>
    </w:p>
    <w:p w14:paraId="711877BE" w14:textId="77777777" w:rsidR="00896EE5" w:rsidRPr="00896EE5" w:rsidRDefault="00896EE5" w:rsidP="00896EE5">
      <w:pPr>
        <w:rPr>
          <w:b/>
          <w:bCs/>
          <w:sz w:val="18"/>
          <w:szCs w:val="18"/>
        </w:rPr>
      </w:pPr>
      <w:r w:rsidRPr="00896EE5">
        <w:rPr>
          <w:b/>
          <w:bCs/>
          <w:sz w:val="18"/>
          <w:szCs w:val="18"/>
        </w:rPr>
        <w:t>Análisis de referencias:</w:t>
      </w:r>
    </w:p>
    <w:p w14:paraId="52B6A517" w14:textId="77777777" w:rsidR="00896EE5" w:rsidRPr="00896EE5" w:rsidRDefault="00896EE5" w:rsidP="00896EE5">
      <w:pPr>
        <w:jc w:val="both"/>
        <w:rPr>
          <w:sz w:val="18"/>
          <w:szCs w:val="18"/>
        </w:rPr>
      </w:pPr>
      <w:r w:rsidRPr="00896EE5">
        <w:rPr>
          <w:sz w:val="18"/>
          <w:szCs w:val="18"/>
        </w:rPr>
        <w:t>Los autocodificadores representan una solución eficaz para evaluar el riesgo crediticio y detectar fraudes, mejorando significativamente el preprocesamiento de datos, la extracción de características y el rendimiento de los modelos. Su habilidad para gestionar datos de alta dimensión y aumentar la precisión de los modelos de clasificación los convierte en una herramienta invaluable en el ámbito financiero. Además, los autocodificadores son capaces de filtrar el ruido en los datos, lo que resulta fundamental para optimizar tanto la precisión como la eficiencia de los modelos de riesgo crediticio.</w:t>
      </w:r>
    </w:p>
    <w:p w14:paraId="01E8D7E9" w14:textId="77777777" w:rsidR="00856B7D" w:rsidRPr="00856B7D" w:rsidRDefault="00856B7D" w:rsidP="0016649F">
      <w:pPr>
        <w:rPr>
          <w:sz w:val="18"/>
          <w:szCs w:val="18"/>
        </w:rPr>
      </w:pPr>
    </w:p>
    <w:p w14:paraId="48247399" w14:textId="77777777" w:rsidR="0054203B" w:rsidRPr="00856B7D" w:rsidRDefault="0054203B" w:rsidP="0016649F">
      <w:pPr>
        <w:rPr>
          <w:sz w:val="18"/>
          <w:szCs w:val="18"/>
        </w:rPr>
      </w:pPr>
    </w:p>
    <w:p w14:paraId="11687DBB" w14:textId="77777777" w:rsidR="0054203B" w:rsidRDefault="0054203B" w:rsidP="0054203B">
      <w:pPr>
        <w:pStyle w:val="Ttulo1"/>
      </w:pPr>
      <w:r>
        <w:t>MODELOS BENCHMARK</w:t>
      </w:r>
    </w:p>
    <w:p w14:paraId="70AC2674" w14:textId="77777777" w:rsidR="0054203B" w:rsidRPr="001F4455" w:rsidRDefault="0054203B" w:rsidP="0054203B">
      <w:pPr>
        <w:jc w:val="both"/>
        <w:rPr>
          <w:rFonts w:asciiTheme="minorHAnsi" w:hAnsiTheme="minorHAnsi" w:cstheme="minorHAnsi"/>
          <w:sz w:val="18"/>
          <w:szCs w:val="18"/>
        </w:rPr>
      </w:pPr>
    </w:p>
    <w:p w14:paraId="174C20D6"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A continuación, se realiza una breve descripción de cómo se puede abordar desde diferentes modelos del </w:t>
      </w:r>
      <w:proofErr w:type="spellStart"/>
      <w:r w:rsidRPr="001F4455">
        <w:rPr>
          <w:rFonts w:asciiTheme="minorHAnsi" w:eastAsia="Times New Roman" w:hAnsiTheme="minorHAnsi" w:cstheme="minorHAnsi"/>
          <w:sz w:val="18"/>
          <w:szCs w:val="18"/>
          <w:lang w:eastAsia="es-CO"/>
        </w:rPr>
        <w:t>Machile</w:t>
      </w:r>
      <w:proofErr w:type="spellEnd"/>
      <w:r w:rsidRPr="001F4455">
        <w:rPr>
          <w:rFonts w:asciiTheme="minorHAnsi" w:eastAsia="Times New Roman" w:hAnsiTheme="minorHAnsi" w:cstheme="minorHAnsi"/>
          <w:sz w:val="18"/>
          <w:szCs w:val="18"/>
          <w:lang w:eastAsia="es-CO"/>
        </w:rPr>
        <w:t xml:space="preserve"> </w:t>
      </w:r>
      <w:proofErr w:type="spellStart"/>
      <w:r w:rsidRPr="001F4455">
        <w:rPr>
          <w:rFonts w:asciiTheme="minorHAnsi" w:eastAsia="Times New Roman" w:hAnsiTheme="minorHAnsi" w:cstheme="minorHAnsi"/>
          <w:sz w:val="18"/>
          <w:szCs w:val="18"/>
          <w:lang w:eastAsia="es-CO"/>
        </w:rPr>
        <w:t>Learning</w:t>
      </w:r>
      <w:proofErr w:type="spellEnd"/>
      <w:r w:rsidRPr="001F4455">
        <w:rPr>
          <w:rFonts w:asciiTheme="minorHAnsi" w:eastAsia="Times New Roman" w:hAnsiTheme="minorHAnsi" w:cstheme="minorHAnsi"/>
          <w:sz w:val="18"/>
          <w:szCs w:val="18"/>
          <w:lang w:eastAsia="es-CO"/>
        </w:rPr>
        <w:t xml:space="preserve"> </w:t>
      </w:r>
      <w:r>
        <w:rPr>
          <w:rFonts w:asciiTheme="minorHAnsi" w:eastAsia="Times New Roman" w:hAnsiTheme="minorHAnsi" w:cstheme="minorHAnsi"/>
          <w:sz w:val="18"/>
          <w:szCs w:val="18"/>
          <w:lang w:eastAsia="es-CO"/>
        </w:rPr>
        <w:t>implementados en el caso de estudio</w:t>
      </w:r>
      <w:r w:rsidRPr="001F4455">
        <w:rPr>
          <w:rFonts w:asciiTheme="minorHAnsi" w:eastAsia="Times New Roman" w:hAnsiTheme="minorHAnsi" w:cstheme="minorHAnsi"/>
          <w:sz w:val="18"/>
          <w:szCs w:val="18"/>
          <w:lang w:eastAsia="es-CO"/>
        </w:rPr>
        <w:t xml:space="preserve">: </w:t>
      </w:r>
      <w:r>
        <w:rPr>
          <w:rFonts w:asciiTheme="minorHAnsi" w:eastAsia="Times New Roman" w:hAnsiTheme="minorHAnsi" w:cstheme="minorHAnsi"/>
          <w:sz w:val="18"/>
          <w:szCs w:val="18"/>
          <w:lang w:eastAsia="es-CO"/>
        </w:rPr>
        <w:t>Riesgo Crediticio</w:t>
      </w:r>
      <w:r w:rsidRPr="001F4455">
        <w:rPr>
          <w:rFonts w:asciiTheme="minorHAnsi" w:eastAsia="Times New Roman" w:hAnsiTheme="minorHAnsi" w:cstheme="minorHAnsi"/>
          <w:sz w:val="18"/>
          <w:szCs w:val="18"/>
          <w:lang w:eastAsia="es-CO"/>
        </w:rPr>
        <w:t>.</w:t>
      </w:r>
    </w:p>
    <w:p w14:paraId="5E946C69" w14:textId="7CA1DF5C" w:rsidR="0054203B" w:rsidRPr="0054203B" w:rsidRDefault="0054203B" w:rsidP="0054203B">
      <w:pPr>
        <w:pStyle w:val="Ttulo2"/>
        <w:rPr>
          <w:szCs w:val="18"/>
        </w:rPr>
      </w:pPr>
      <w:r w:rsidRPr="0054203B">
        <w:rPr>
          <w:szCs w:val="18"/>
        </w:rPr>
        <w:t xml:space="preserve">K-VECINOS MÁS CERCANOS (K-NN) </w:t>
      </w:r>
    </w:p>
    <w:p w14:paraId="7F0FDA99"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Puede aplicarse al estudio de la migración interna en Colombia como una herramienta de clasificación o predicción basada en similitudes entre regiones, individuos o patrones migratorios </w:t>
      </w:r>
      <w:sdt>
        <w:sdtPr>
          <w:rPr>
            <w:rFonts w:asciiTheme="minorHAnsi" w:eastAsia="Times New Roman" w:hAnsiTheme="minorHAnsi" w:cstheme="minorHAnsi"/>
            <w:color w:val="000000"/>
            <w:sz w:val="18"/>
            <w:szCs w:val="18"/>
            <w:lang w:eastAsia="es-CO"/>
          </w:rPr>
          <w:tag w:val="MENDELEY_CITATION_v3_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"/>
          <w:id w:val="-376621881"/>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(Sánchez Poveda, 2023)</w:t>
          </w:r>
        </w:sdtContent>
      </w:sdt>
      <w:r w:rsidRPr="001F4455">
        <w:rPr>
          <w:rFonts w:asciiTheme="minorHAnsi" w:eastAsia="Times New Roman" w:hAnsiTheme="minorHAnsi" w:cstheme="minorHAnsi"/>
          <w:sz w:val="18"/>
          <w:szCs w:val="18"/>
          <w:lang w:eastAsia="es-CO"/>
        </w:rPr>
        <w:t xml:space="preserve">. Este modelo permite identificar zonas del país con características socioeconómicas, demográficas o geográficas similares que puedan influir en los flujos migratorios. Por ejemplo, al considerar variables como el desempleo, el nivel educativo, el acceso a servicios públicos y la violencia, k-NN puede predecir la probabilidad de que una persona se desplace de una región a otra. Así, se pueden identificar regiones emisoras o receptoras de migrantes según su similitud con otras zonas donde ya se ha observado un comportamiento migratorio específico. Esta técnica es útil tanto para el análisis exploratorio como para la toma de decisiones en políticas públicas, al proporcionar una visión basada en datos sobre las dinámicas migratorias internas </w:t>
      </w:r>
      <w:sdt>
        <w:sdtPr>
          <w:rPr>
            <w:rFonts w:asciiTheme="minorHAnsi" w:eastAsia="Times New Roman" w:hAnsiTheme="minorHAnsi" w:cstheme="minorHAnsi"/>
            <w:color w:val="000000"/>
            <w:sz w:val="18"/>
            <w:szCs w:val="18"/>
            <w:lang w:eastAsia="es-CO"/>
          </w:rPr>
          <w:tag w:val="MENDELEY_CITATION_v3_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"/>
          <w:id w:val="1452131999"/>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(IBM, 2017)</w:t>
          </w:r>
        </w:sdtContent>
      </w:sdt>
      <w:r w:rsidRPr="001F4455">
        <w:rPr>
          <w:rFonts w:asciiTheme="minorHAnsi" w:eastAsia="Times New Roman" w:hAnsiTheme="minorHAnsi" w:cstheme="minorHAnsi"/>
          <w:sz w:val="18"/>
          <w:szCs w:val="18"/>
          <w:lang w:eastAsia="es-CO"/>
        </w:rPr>
        <w:t>.</w:t>
      </w:r>
    </w:p>
    <w:p w14:paraId="1E421359" w14:textId="5ABA9CFA" w:rsidR="0054203B" w:rsidRPr="0054203B" w:rsidRDefault="0054203B" w:rsidP="0054203B">
      <w:pPr>
        <w:pStyle w:val="Ttulo2"/>
        <w:rPr>
          <w:szCs w:val="18"/>
        </w:rPr>
      </w:pPr>
      <w:r w:rsidRPr="0054203B">
        <w:rPr>
          <w:szCs w:val="18"/>
        </w:rPr>
        <w:t>REGRESIÓN RIDGE</w:t>
      </w:r>
    </w:p>
    <w:p w14:paraId="67ED093B"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Es una técnica de aprendizaje supervisado que permite modelar relaciones lineales entre múltiples variables independientes y una variable dependiente, aplicando una penalización para reducir la multicolinealidad y el sobreajuste. En el contexto de la migración interna en Colombia, esta técnica puede emplearse para predecir los flujos migratorios entre departamentos o municipios a partir de variables como el ingreso promedio, la tasa de desempleo, el acceso a servicios básicos, la presencia de violencia o conflictos, y el crecimiento poblacional. La regresión Ridge permite incorporar una gran cantidad de variables explicativas sin perder precisión, lo cual es ideal cuando hay correlación entre factores sociales y económicos. Este modelo proporciona estimaciones más estables y robustas, ayudando a identificar los principales factores que impulsan los desplazamientos internos, lo cual es clave para el diseño de políticas públicas que respondan a las causas estructurales de la migración interna </w:t>
      </w:r>
      <w:sdt>
        <w:sdtPr>
          <w:rPr>
            <w:rFonts w:asciiTheme="minorHAnsi" w:eastAsia="Times New Roman" w:hAnsiTheme="minorHAnsi" w:cstheme="minorHAnsi"/>
            <w:color w:val="000000"/>
            <w:sz w:val="18"/>
            <w:szCs w:val="18"/>
            <w:lang w:eastAsia="es-CO"/>
          </w:rPr>
          <w:tag w:val="MENDELEY_CITATION_v3_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"/>
          <w:id w:val="1716236226"/>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(Del Valle Moreno et al., 2012)</w:t>
          </w:r>
        </w:sdtContent>
      </w:sdt>
      <w:r w:rsidRPr="001F4455">
        <w:rPr>
          <w:rFonts w:asciiTheme="minorHAnsi" w:eastAsia="Times New Roman" w:hAnsiTheme="minorHAnsi" w:cstheme="minorHAnsi"/>
          <w:sz w:val="18"/>
          <w:szCs w:val="18"/>
          <w:lang w:eastAsia="es-CO"/>
        </w:rPr>
        <w:t>.</w:t>
      </w:r>
    </w:p>
    <w:p w14:paraId="0B881CB7" w14:textId="058E5121" w:rsidR="0054203B" w:rsidRPr="0054203B" w:rsidRDefault="0054203B" w:rsidP="0054203B">
      <w:pPr>
        <w:pStyle w:val="Ttulo2"/>
        <w:rPr>
          <w:szCs w:val="18"/>
        </w:rPr>
      </w:pPr>
      <w:r w:rsidRPr="0054203B">
        <w:rPr>
          <w:szCs w:val="18"/>
        </w:rPr>
        <w:t>REGRESIÓN LASSO</w:t>
      </w:r>
    </w:p>
    <w:p w14:paraId="7FC24AC1"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proofErr w:type="spellStart"/>
      <w:r w:rsidRPr="001F4455">
        <w:rPr>
          <w:rFonts w:asciiTheme="minorHAnsi" w:eastAsia="Times New Roman" w:hAnsiTheme="minorHAnsi" w:cstheme="minorHAnsi"/>
          <w:sz w:val="18"/>
          <w:szCs w:val="18"/>
          <w:lang w:eastAsia="es-CO"/>
        </w:rPr>
        <w:t>Least</w:t>
      </w:r>
      <w:proofErr w:type="spellEnd"/>
      <w:r w:rsidRPr="001F4455">
        <w:rPr>
          <w:rFonts w:asciiTheme="minorHAnsi" w:eastAsia="Times New Roman" w:hAnsiTheme="minorHAnsi" w:cstheme="minorHAnsi"/>
          <w:sz w:val="18"/>
          <w:szCs w:val="18"/>
          <w:lang w:eastAsia="es-CO"/>
        </w:rPr>
        <w:t xml:space="preserve"> Absolute </w:t>
      </w:r>
      <w:proofErr w:type="spellStart"/>
      <w:r w:rsidRPr="001F4455">
        <w:rPr>
          <w:rFonts w:asciiTheme="minorHAnsi" w:eastAsia="Times New Roman" w:hAnsiTheme="minorHAnsi" w:cstheme="minorHAnsi"/>
          <w:sz w:val="18"/>
          <w:szCs w:val="18"/>
          <w:lang w:eastAsia="es-CO"/>
        </w:rPr>
        <w:t>Shrinkage</w:t>
      </w:r>
      <w:proofErr w:type="spellEnd"/>
      <w:r w:rsidRPr="001F4455">
        <w:rPr>
          <w:rFonts w:asciiTheme="minorHAnsi" w:eastAsia="Times New Roman" w:hAnsiTheme="minorHAnsi" w:cstheme="minorHAnsi"/>
          <w:sz w:val="18"/>
          <w:szCs w:val="18"/>
          <w:lang w:eastAsia="es-CO"/>
        </w:rPr>
        <w:t xml:space="preserve"> and </w:t>
      </w:r>
      <w:proofErr w:type="spellStart"/>
      <w:r w:rsidRPr="001F4455">
        <w:rPr>
          <w:rFonts w:asciiTheme="minorHAnsi" w:eastAsia="Times New Roman" w:hAnsiTheme="minorHAnsi" w:cstheme="minorHAnsi"/>
          <w:sz w:val="18"/>
          <w:szCs w:val="18"/>
          <w:lang w:eastAsia="es-CO"/>
        </w:rPr>
        <w:t>Selection</w:t>
      </w:r>
      <w:proofErr w:type="spellEnd"/>
      <w:r w:rsidRPr="001F4455">
        <w:rPr>
          <w:rFonts w:asciiTheme="minorHAnsi" w:eastAsia="Times New Roman" w:hAnsiTheme="minorHAnsi" w:cstheme="minorHAnsi"/>
          <w:sz w:val="18"/>
          <w:szCs w:val="18"/>
          <w:lang w:eastAsia="es-CO"/>
        </w:rPr>
        <w:t xml:space="preserve"> </w:t>
      </w:r>
      <w:proofErr w:type="spellStart"/>
      <w:r w:rsidRPr="001F4455">
        <w:rPr>
          <w:rFonts w:asciiTheme="minorHAnsi" w:eastAsia="Times New Roman" w:hAnsiTheme="minorHAnsi" w:cstheme="minorHAnsi"/>
          <w:sz w:val="18"/>
          <w:szCs w:val="18"/>
          <w:lang w:eastAsia="es-CO"/>
        </w:rPr>
        <w:t>Operator</w:t>
      </w:r>
      <w:proofErr w:type="spellEnd"/>
      <w:r w:rsidRPr="001F4455">
        <w:rPr>
          <w:rFonts w:asciiTheme="minorHAnsi" w:eastAsia="Times New Roman" w:hAnsiTheme="minorHAnsi" w:cstheme="minorHAnsi"/>
          <w:sz w:val="18"/>
          <w:szCs w:val="18"/>
          <w:lang w:eastAsia="es-CO"/>
        </w:rPr>
        <w:t xml:space="preserve">, es un modelo estadístico que permite la selección de variables y la regularización en problemas de regresión, favoreciendo soluciones más simples y comprensibles. En el estudio de la migración interna en Colombia, </w:t>
      </w:r>
      <w:r w:rsidRPr="001F4455">
        <w:rPr>
          <w:rFonts w:asciiTheme="minorHAnsi" w:eastAsia="Times New Roman" w:hAnsiTheme="minorHAnsi" w:cstheme="minorHAnsi"/>
          <w:sz w:val="18"/>
          <w:szCs w:val="18"/>
          <w:lang w:eastAsia="es-CO"/>
        </w:rPr>
        <w:lastRenderedPageBreak/>
        <w:t xml:space="preserve">Lasso puede ser utilizado para identificar los factores más relevantes que influyen en los desplazamientos poblacionales entre regiones, tales como el desempleo, el nivel educativo, la violencia, el acceso a salud y servicios públicos, o el desarrollo económico local. Al penalizar la magnitud de los coeficientes, este modelo tiende a reducir a cero los coeficientes de variables menos significativas, facilitando así la interpretación y priorización de políticas públicas. Su aplicación es especialmente útil cuando se trabaja con bases de datos amplias y con muchas variables correlacionadas, permitiendo construir modelos predictivos robustos y explicativos sobre los patrones migratorios internos en el país </w:t>
      </w:r>
      <w:sdt>
        <w:sdtPr>
          <w:rPr>
            <w:rFonts w:asciiTheme="minorHAnsi" w:eastAsia="Times New Roman" w:hAnsiTheme="minorHAnsi" w:cstheme="minorHAnsi"/>
            <w:color w:val="000000"/>
            <w:sz w:val="18"/>
            <w:szCs w:val="18"/>
            <w:lang w:eastAsia="es-CO"/>
          </w:rPr>
          <w:tag w:val="MENDELEY_CITATION_v3_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"/>
          <w:id w:val="1595125220"/>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(Pacheco-Robles et al., 2023)</w:t>
          </w:r>
        </w:sdtContent>
      </w:sdt>
      <w:r w:rsidRPr="001F4455">
        <w:rPr>
          <w:rFonts w:asciiTheme="minorHAnsi" w:eastAsia="Times New Roman" w:hAnsiTheme="minorHAnsi" w:cstheme="minorHAnsi"/>
          <w:sz w:val="18"/>
          <w:szCs w:val="18"/>
          <w:lang w:eastAsia="es-CO"/>
        </w:rPr>
        <w:t>.</w:t>
      </w:r>
    </w:p>
    <w:p w14:paraId="5BBAC9BE" w14:textId="382410D9" w:rsidR="0054203B" w:rsidRPr="0054203B" w:rsidRDefault="0054203B" w:rsidP="0054203B">
      <w:pPr>
        <w:pStyle w:val="Ttulo2"/>
        <w:rPr>
          <w:szCs w:val="18"/>
        </w:rPr>
      </w:pPr>
      <w:r w:rsidRPr="0054203B">
        <w:rPr>
          <w:szCs w:val="18"/>
        </w:rPr>
        <w:t>CLASIFICADOR BAYESIANO.</w:t>
      </w:r>
    </w:p>
    <w:p w14:paraId="27DA7323"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Basado en el teorema de Bayes, es un modelo probabilístico que permite predecir la pertenencia de una observación a una clase determinada en función de evidencia previa. En el contexto de la migración interna en Colombia, este modelo puede utilizarse para clasificar a individuos o grupos poblacionales según su probabilidad de migrar de una región a otra. Usando variables como el nivel de ingresos, la edad, la educación, la violencia en la zona de origen, el acceso a servicios básicos, entre otras, el clasificador bayesiano estima la probabilidad de que una persona decida desplazarse. Este enfoque es útil para identificar perfiles migratorios y prever flujos poblacionales, lo que puede apoyar el diseño de políticas públicas más eficientes y focalizadas. Además, su simplicidad y efectividad lo hacen adecuado incluso con conjuntos de datos limitados o cuando se requiere una implementación rápida </w:t>
      </w:r>
      <w:sdt>
        <w:sdtPr>
          <w:rPr>
            <w:rFonts w:asciiTheme="minorHAnsi" w:eastAsia="Times New Roman" w:hAnsiTheme="minorHAnsi" w:cstheme="minorHAnsi"/>
            <w:color w:val="000000"/>
            <w:sz w:val="18"/>
            <w:szCs w:val="18"/>
            <w:lang w:eastAsia="es-CO"/>
          </w:rPr>
          <w:tag w:val="MENDELEY_CITATION_v3_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"/>
          <w:id w:val="-167796182"/>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w:t>
          </w:r>
          <w:proofErr w:type="spellStart"/>
          <w:r w:rsidRPr="001F4455">
            <w:rPr>
              <w:rFonts w:asciiTheme="minorHAnsi" w:eastAsia="Times New Roman" w:hAnsiTheme="minorHAnsi" w:cstheme="minorHAnsi"/>
              <w:color w:val="000000"/>
              <w:sz w:val="18"/>
              <w:szCs w:val="18"/>
              <w:lang w:eastAsia="es-CO"/>
            </w:rPr>
            <w:t>Sucar</w:t>
          </w:r>
          <w:proofErr w:type="spellEnd"/>
          <w:r w:rsidRPr="001F4455">
            <w:rPr>
              <w:rFonts w:asciiTheme="minorHAnsi" w:eastAsia="Times New Roman" w:hAnsiTheme="minorHAnsi" w:cstheme="minorHAnsi"/>
              <w:color w:val="000000"/>
              <w:sz w:val="18"/>
              <w:szCs w:val="18"/>
              <w:lang w:eastAsia="es-CO"/>
            </w:rPr>
            <w:t>, 2008)</w:t>
          </w:r>
        </w:sdtContent>
      </w:sdt>
      <w:r w:rsidRPr="001F4455">
        <w:rPr>
          <w:rFonts w:asciiTheme="minorHAnsi" w:eastAsia="Times New Roman" w:hAnsiTheme="minorHAnsi" w:cstheme="minorHAnsi"/>
          <w:sz w:val="18"/>
          <w:szCs w:val="18"/>
          <w:lang w:eastAsia="es-CO"/>
        </w:rPr>
        <w:t>.</w:t>
      </w:r>
    </w:p>
    <w:p w14:paraId="027FDBE3" w14:textId="7EF5D307" w:rsidR="0054203B" w:rsidRPr="0054203B" w:rsidRDefault="0054203B" w:rsidP="0054203B">
      <w:pPr>
        <w:pStyle w:val="Ttulo2"/>
        <w:rPr>
          <w:szCs w:val="18"/>
        </w:rPr>
      </w:pPr>
      <w:r w:rsidRPr="0054203B">
        <w:rPr>
          <w:szCs w:val="18"/>
        </w:rPr>
        <w:t>RANDOM FOREST.</w:t>
      </w:r>
    </w:p>
    <w:p w14:paraId="7E234297"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Es un algoritmo de aprendizaje supervisado que combina múltiples árboles de decisión para mejorar la precisión de las predicciones y reducir el sobreajuste. En el estudio de la migración interna en Colombia, </w:t>
      </w:r>
      <w:proofErr w:type="spellStart"/>
      <w:r w:rsidRPr="001F4455">
        <w:rPr>
          <w:rFonts w:asciiTheme="minorHAnsi" w:eastAsia="Times New Roman" w:hAnsiTheme="minorHAnsi" w:cstheme="minorHAnsi"/>
          <w:sz w:val="18"/>
          <w:szCs w:val="18"/>
          <w:lang w:eastAsia="es-CO"/>
        </w:rPr>
        <w:t>Random</w:t>
      </w:r>
      <w:proofErr w:type="spellEnd"/>
      <w:r w:rsidRPr="001F4455">
        <w:rPr>
          <w:rFonts w:asciiTheme="minorHAnsi" w:eastAsia="Times New Roman" w:hAnsiTheme="minorHAnsi" w:cstheme="minorHAnsi"/>
          <w:sz w:val="18"/>
          <w:szCs w:val="18"/>
          <w:lang w:eastAsia="es-CO"/>
        </w:rPr>
        <w:t xml:space="preserve"> Forest puede utilizarse para predecir los flujos migratorios o clasificar regiones según su probabilidad de ser emisoras o receptoras de población. Este modelo puede procesar grandes volúmenes de datos e incorporar múltiples variables como la tasa de desempleo, calidad de vida, violencia, servicios de salud, educación, y características demográficas. Una de sus principales ventajas es la capacidad de manejar datos no lineales y de identificar las variables más influyentes en los patrones migratorios. De este modo, permite generar modelos interpretables y precisos que apoyen la formulación de políticas públicas orientadas a mitigar los factores estructurales que impulsan la migración interna </w:t>
      </w:r>
      <w:sdt>
        <w:sdtPr>
          <w:rPr>
            <w:rFonts w:asciiTheme="minorHAnsi" w:eastAsia="Times New Roman" w:hAnsiTheme="minorHAnsi" w:cstheme="minorHAnsi"/>
            <w:color w:val="000000"/>
            <w:sz w:val="18"/>
            <w:szCs w:val="18"/>
            <w:lang w:eastAsia="es-CO"/>
          </w:rPr>
          <w:tag w:val="MENDELEY_CITATION_v3_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"/>
          <w:id w:val="221184414"/>
          <w:placeholder>
            <w:docPart w:val="DBD88A57A1E94A4AB346914629E1C2B7"/>
          </w:placeholder>
        </w:sdtPr>
        <w:sdtContent>
          <w:r w:rsidRPr="001F4455">
            <w:rPr>
              <w:rFonts w:asciiTheme="minorHAnsi" w:eastAsia="Times New Roman" w:hAnsiTheme="minorHAnsi" w:cstheme="minorHAnsi"/>
              <w:color w:val="000000"/>
              <w:sz w:val="18"/>
              <w:szCs w:val="18"/>
            </w:rPr>
            <w:t>(</w:t>
          </w:r>
          <w:proofErr w:type="spellStart"/>
          <w:r w:rsidRPr="001F4455">
            <w:rPr>
              <w:rFonts w:asciiTheme="minorHAnsi" w:eastAsia="Times New Roman" w:hAnsiTheme="minorHAnsi" w:cstheme="minorHAnsi"/>
              <w:color w:val="000000"/>
              <w:sz w:val="18"/>
              <w:szCs w:val="18"/>
            </w:rPr>
            <w:t>Schonlau</w:t>
          </w:r>
          <w:proofErr w:type="spellEnd"/>
          <w:r w:rsidRPr="001F4455">
            <w:rPr>
              <w:rFonts w:asciiTheme="minorHAnsi" w:eastAsia="Times New Roman" w:hAnsiTheme="minorHAnsi" w:cstheme="minorHAnsi"/>
              <w:color w:val="000000"/>
              <w:sz w:val="18"/>
              <w:szCs w:val="18"/>
            </w:rPr>
            <w:t xml:space="preserve"> &amp; </w:t>
          </w:r>
          <w:proofErr w:type="spellStart"/>
          <w:r w:rsidRPr="001F4455">
            <w:rPr>
              <w:rFonts w:asciiTheme="minorHAnsi" w:eastAsia="Times New Roman" w:hAnsiTheme="minorHAnsi" w:cstheme="minorHAnsi"/>
              <w:color w:val="000000"/>
              <w:sz w:val="18"/>
              <w:szCs w:val="18"/>
            </w:rPr>
            <w:t>Zou</w:t>
          </w:r>
          <w:proofErr w:type="spellEnd"/>
          <w:r w:rsidRPr="001F4455">
            <w:rPr>
              <w:rFonts w:asciiTheme="minorHAnsi" w:eastAsia="Times New Roman" w:hAnsiTheme="minorHAnsi" w:cstheme="minorHAnsi"/>
              <w:color w:val="000000"/>
              <w:sz w:val="18"/>
              <w:szCs w:val="18"/>
            </w:rPr>
            <w:t>, 2020)</w:t>
          </w:r>
        </w:sdtContent>
      </w:sdt>
      <w:r w:rsidRPr="001F4455">
        <w:rPr>
          <w:rFonts w:asciiTheme="minorHAnsi" w:eastAsia="Times New Roman" w:hAnsiTheme="minorHAnsi" w:cstheme="minorHAnsi"/>
          <w:sz w:val="18"/>
          <w:szCs w:val="18"/>
          <w:lang w:eastAsia="es-CO"/>
        </w:rPr>
        <w:t>.</w:t>
      </w:r>
    </w:p>
    <w:p w14:paraId="29BEA4BA" w14:textId="43CF741C" w:rsidR="0054203B" w:rsidRPr="0054203B" w:rsidRDefault="0054203B" w:rsidP="0054203B">
      <w:pPr>
        <w:pStyle w:val="Ttulo2"/>
        <w:rPr>
          <w:szCs w:val="18"/>
        </w:rPr>
      </w:pPr>
      <w:r w:rsidRPr="0054203B">
        <w:rPr>
          <w:szCs w:val="18"/>
        </w:rPr>
        <w:t>XGBOOST.</w:t>
      </w:r>
    </w:p>
    <w:p w14:paraId="11C24685"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Extreme </w:t>
      </w:r>
      <w:proofErr w:type="spellStart"/>
      <w:r w:rsidRPr="001F4455">
        <w:rPr>
          <w:rFonts w:asciiTheme="minorHAnsi" w:eastAsia="Times New Roman" w:hAnsiTheme="minorHAnsi" w:cstheme="minorHAnsi"/>
          <w:sz w:val="18"/>
          <w:szCs w:val="18"/>
          <w:lang w:eastAsia="es-CO"/>
        </w:rPr>
        <w:t>Gradient</w:t>
      </w:r>
      <w:proofErr w:type="spellEnd"/>
      <w:r w:rsidRPr="001F4455">
        <w:rPr>
          <w:rFonts w:asciiTheme="minorHAnsi" w:eastAsia="Times New Roman" w:hAnsiTheme="minorHAnsi" w:cstheme="minorHAnsi"/>
          <w:sz w:val="18"/>
          <w:szCs w:val="18"/>
          <w:lang w:eastAsia="es-CO"/>
        </w:rPr>
        <w:t xml:space="preserve"> </w:t>
      </w:r>
      <w:proofErr w:type="spellStart"/>
      <w:r w:rsidRPr="001F4455">
        <w:rPr>
          <w:rFonts w:asciiTheme="minorHAnsi" w:eastAsia="Times New Roman" w:hAnsiTheme="minorHAnsi" w:cstheme="minorHAnsi"/>
          <w:sz w:val="18"/>
          <w:szCs w:val="18"/>
          <w:lang w:eastAsia="es-CO"/>
        </w:rPr>
        <w:t>Boosting</w:t>
      </w:r>
      <w:proofErr w:type="spellEnd"/>
      <w:r w:rsidRPr="001F4455">
        <w:rPr>
          <w:rFonts w:asciiTheme="minorHAnsi" w:eastAsia="Times New Roman" w:hAnsiTheme="minorHAnsi" w:cstheme="minorHAnsi"/>
          <w:sz w:val="18"/>
          <w:szCs w:val="18"/>
          <w:lang w:eastAsia="es-CO"/>
        </w:rPr>
        <w:t xml:space="preserve">, es un modelo de aprendizaje automático basado en árboles de decisión que se caracteriza por su alta precisión, velocidad y capacidad de manejo de grandes volúmenes de datos. En el contexto de la migración interna en Colombia, </w:t>
      </w:r>
      <w:proofErr w:type="spellStart"/>
      <w:r w:rsidRPr="001F4455">
        <w:rPr>
          <w:rFonts w:asciiTheme="minorHAnsi" w:eastAsia="Times New Roman" w:hAnsiTheme="minorHAnsi" w:cstheme="minorHAnsi"/>
          <w:sz w:val="18"/>
          <w:szCs w:val="18"/>
          <w:lang w:eastAsia="es-CO"/>
        </w:rPr>
        <w:t>XGBoost</w:t>
      </w:r>
      <w:proofErr w:type="spellEnd"/>
      <w:r w:rsidRPr="001F4455">
        <w:rPr>
          <w:rFonts w:asciiTheme="minorHAnsi" w:eastAsia="Times New Roman" w:hAnsiTheme="minorHAnsi" w:cstheme="minorHAnsi"/>
          <w:sz w:val="18"/>
          <w:szCs w:val="18"/>
          <w:lang w:eastAsia="es-CO"/>
        </w:rPr>
        <w:t xml:space="preserve"> puede aplicarse para predecir y clasificar patrones migratorios a partir de múltiples variables socioeconómicas, demográficas y territoriales, como la tasa de desempleo, el acceso a servicios básicos, la violencia, el nivel educativo o el crecimiento urbano. Este modelo permite identificar combinaciones complejas de factores que influyen en la decisión de migrar, además de detectar interacciones entre variables que otros modelos lineales podrían pasar por alto. Gracias a su capacidad para trabajar con datos incompletos o desequilibrados y su interpretación mediante técnicas como la importancia de variables o SHAP </w:t>
      </w:r>
      <w:proofErr w:type="spellStart"/>
      <w:r w:rsidRPr="001F4455">
        <w:rPr>
          <w:rFonts w:asciiTheme="minorHAnsi" w:eastAsia="Times New Roman" w:hAnsiTheme="minorHAnsi" w:cstheme="minorHAnsi"/>
          <w:sz w:val="18"/>
          <w:szCs w:val="18"/>
          <w:lang w:eastAsia="es-CO"/>
        </w:rPr>
        <w:t>values</w:t>
      </w:r>
      <w:proofErr w:type="spellEnd"/>
      <w:r w:rsidRPr="001F4455">
        <w:rPr>
          <w:rFonts w:asciiTheme="minorHAnsi" w:eastAsia="Times New Roman" w:hAnsiTheme="minorHAnsi" w:cstheme="minorHAnsi"/>
          <w:sz w:val="18"/>
          <w:szCs w:val="18"/>
          <w:lang w:eastAsia="es-CO"/>
        </w:rPr>
        <w:t xml:space="preserve">, </w:t>
      </w:r>
      <w:proofErr w:type="spellStart"/>
      <w:r w:rsidRPr="001F4455">
        <w:rPr>
          <w:rFonts w:asciiTheme="minorHAnsi" w:eastAsia="Times New Roman" w:hAnsiTheme="minorHAnsi" w:cstheme="minorHAnsi"/>
          <w:sz w:val="18"/>
          <w:szCs w:val="18"/>
          <w:lang w:eastAsia="es-CO"/>
        </w:rPr>
        <w:t>XGBoost</w:t>
      </w:r>
      <w:proofErr w:type="spellEnd"/>
      <w:r w:rsidRPr="001F4455">
        <w:rPr>
          <w:rFonts w:asciiTheme="minorHAnsi" w:eastAsia="Times New Roman" w:hAnsiTheme="minorHAnsi" w:cstheme="minorHAnsi"/>
          <w:sz w:val="18"/>
          <w:szCs w:val="18"/>
          <w:lang w:eastAsia="es-CO"/>
        </w:rPr>
        <w:t xml:space="preserve"> se presenta como una herramienta robusta y efectiva para apoyar el análisis de la migración interna y orientar políticas públicas basadas en datos </w:t>
      </w:r>
      <w:sdt>
        <w:sdtPr>
          <w:rPr>
            <w:rFonts w:asciiTheme="minorHAnsi" w:eastAsia="Times New Roman" w:hAnsiTheme="minorHAnsi" w:cstheme="minorHAnsi"/>
            <w:color w:val="000000"/>
            <w:sz w:val="18"/>
            <w:szCs w:val="18"/>
            <w:lang w:eastAsia="es-CO"/>
          </w:rPr>
          <w:tag w:val="MENDELEY_CITATION_v3_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"/>
          <w:id w:val="-484787890"/>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(Su et al., 2023)</w:t>
          </w:r>
        </w:sdtContent>
      </w:sdt>
      <w:r w:rsidRPr="001F4455">
        <w:rPr>
          <w:rFonts w:asciiTheme="minorHAnsi" w:eastAsia="Times New Roman" w:hAnsiTheme="minorHAnsi" w:cstheme="minorHAnsi"/>
          <w:sz w:val="18"/>
          <w:szCs w:val="18"/>
          <w:lang w:eastAsia="es-CO"/>
        </w:rPr>
        <w:t>.</w:t>
      </w:r>
    </w:p>
    <w:p w14:paraId="651812B6" w14:textId="11907202" w:rsidR="0054203B" w:rsidRPr="0054203B" w:rsidRDefault="0054203B" w:rsidP="0054203B">
      <w:pPr>
        <w:pStyle w:val="Ttulo2"/>
        <w:rPr>
          <w:szCs w:val="18"/>
        </w:rPr>
      </w:pPr>
      <w:r w:rsidRPr="0054203B">
        <w:rPr>
          <w:szCs w:val="18"/>
        </w:rPr>
        <w:t xml:space="preserve">MÁQUINAS DE VECTORES DE SOPORTE. </w:t>
      </w:r>
    </w:p>
    <w:p w14:paraId="6792CB5F"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SVM, por sus siglas en inglés son modelos de aprendizaje supervisado que se utilizan para clasificación y regresión, especialmente eficaces en problemas con alta dimensionalidad y datos no lineales. En el estudio de la migración interna en Colombia, SVM puede aplicarse para clasificar individuos o zonas geográficas según su probabilidad de experimentar migración, ya sea como regiones de origen o destino. Utilizando variables como el nivel de pobreza, acceso a servicios básicos, violencia, oportunidades laborales y </w:t>
      </w:r>
      <w:r w:rsidRPr="001F4455">
        <w:rPr>
          <w:rFonts w:asciiTheme="minorHAnsi" w:eastAsia="Times New Roman" w:hAnsiTheme="minorHAnsi" w:cstheme="minorHAnsi"/>
          <w:sz w:val="18"/>
          <w:szCs w:val="18"/>
          <w:lang w:eastAsia="es-CO"/>
        </w:rPr>
        <w:lastRenderedPageBreak/>
        <w:t xml:space="preserve">educación, el modelo puede encontrar una frontera óptima que separe a los grupos migrantes de los no migrantes. Además, al emplear funciones </w:t>
      </w:r>
      <w:proofErr w:type="spellStart"/>
      <w:r w:rsidRPr="001F4455">
        <w:rPr>
          <w:rFonts w:asciiTheme="minorHAnsi" w:eastAsia="Times New Roman" w:hAnsiTheme="minorHAnsi" w:cstheme="minorHAnsi"/>
          <w:sz w:val="18"/>
          <w:szCs w:val="18"/>
          <w:lang w:eastAsia="es-CO"/>
        </w:rPr>
        <w:t>kernel</w:t>
      </w:r>
      <w:proofErr w:type="spellEnd"/>
      <w:r w:rsidRPr="001F4455">
        <w:rPr>
          <w:rFonts w:asciiTheme="minorHAnsi" w:eastAsia="Times New Roman" w:hAnsiTheme="minorHAnsi" w:cstheme="minorHAnsi"/>
          <w:sz w:val="18"/>
          <w:szCs w:val="18"/>
          <w:lang w:eastAsia="es-CO"/>
        </w:rPr>
        <w:t xml:space="preserve">, SVM puede manejar relaciones complejas entre los datos, capturando patrones no lineales en los factores que impulsan los movimientos poblacionales. Esta capacidad predictiva puede ser clave para orientar políticas públicas y anticipar dinámicas migratorias internas con mayor precisión </w:t>
      </w:r>
      <w:sdt>
        <w:sdtPr>
          <w:rPr>
            <w:rFonts w:asciiTheme="minorHAnsi" w:eastAsia="Times New Roman" w:hAnsiTheme="minorHAnsi" w:cstheme="minorHAnsi"/>
            <w:color w:val="000000"/>
            <w:sz w:val="18"/>
            <w:szCs w:val="18"/>
            <w:lang w:eastAsia="es-CO"/>
          </w:rPr>
          <w:tag w:val="MENDELEY_CITATION_v3_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"/>
          <w:id w:val="1591660852"/>
          <w:placeholder>
            <w:docPart w:val="DBD88A57A1E94A4AB346914629E1C2B7"/>
          </w:placeholder>
        </w:sdtPr>
        <w:sdtContent>
          <w:r w:rsidRPr="001F4455">
            <w:rPr>
              <w:rFonts w:asciiTheme="minorHAnsi" w:eastAsia="Times New Roman" w:hAnsiTheme="minorHAnsi" w:cstheme="minorHAnsi"/>
              <w:color w:val="000000"/>
              <w:sz w:val="18"/>
              <w:szCs w:val="18"/>
            </w:rPr>
            <w:t>(García Díaz &amp; Lozano Martínez, 2006)</w:t>
          </w:r>
        </w:sdtContent>
      </w:sdt>
      <w:r w:rsidRPr="001F4455">
        <w:rPr>
          <w:rFonts w:asciiTheme="minorHAnsi" w:eastAsia="Times New Roman" w:hAnsiTheme="minorHAnsi" w:cstheme="minorHAnsi"/>
          <w:sz w:val="18"/>
          <w:szCs w:val="18"/>
          <w:lang w:eastAsia="es-CO"/>
        </w:rPr>
        <w:t>.</w:t>
      </w:r>
    </w:p>
    <w:p w14:paraId="0590F400" w14:textId="34A3DBA9" w:rsidR="0054203B" w:rsidRPr="0054203B" w:rsidRDefault="0054203B" w:rsidP="0054203B">
      <w:pPr>
        <w:pStyle w:val="Ttulo2"/>
        <w:rPr>
          <w:szCs w:val="18"/>
        </w:rPr>
      </w:pPr>
      <w:r w:rsidRPr="0054203B">
        <w:rPr>
          <w:szCs w:val="18"/>
        </w:rPr>
        <w:t>REDES NEURONALES.</w:t>
      </w:r>
    </w:p>
    <w:p w14:paraId="24ED5A7A"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Las redes neuronales artificiales son modelos inspirados en el funcionamiento del cerebro humano que permiten identificar patrones complejos y no lineales en grandes volúmenes de datos. En el contexto de la migración interna en Colombia, estas redes pueden utilizarse para predecir los flujos migratorios entre regiones, basándose en múltiples variables como la tasa de desempleo, violencia, calidad de vida, educación, acceso a servicios, entre otras. Gracias a su capacidad de aprendizaje profundo, las redes neuronales pueden descubrir interacciones ocultas entre factores sociales y económicos que influyen en las decisiones migratorias. Además, se adaptan bien a datos con ruido o faltantes y permiten generar modelos altamente predictivos. Su aplicación resulta especialmente útil cuando se dispone de bases de datos complejas y extensas, como censos o registros administrativos, y puede complementar el análisis de políticas públicas enfocadas en la gestión de la movilidad interna y la reducción de desigualdades regionales</w:t>
      </w:r>
      <w:sdt>
        <w:sdtPr>
          <w:rPr>
            <w:rFonts w:asciiTheme="minorHAnsi" w:eastAsia="Times New Roman" w:hAnsiTheme="minorHAnsi" w:cstheme="minorHAnsi"/>
            <w:color w:val="000000"/>
            <w:sz w:val="18"/>
            <w:szCs w:val="18"/>
            <w:lang w:eastAsia="es-CO"/>
          </w:rPr>
          <w:tag w:val="MENDELEY_CITATION_v3_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"/>
          <w:id w:val="1113634899"/>
          <w:placeholder>
            <w:docPart w:val="DBD88A57A1E94A4AB346914629E1C2B7"/>
          </w:placeholder>
        </w:sdtPr>
        <w:sdtContent>
          <w:r w:rsidRPr="001F4455">
            <w:rPr>
              <w:rFonts w:asciiTheme="minorHAnsi" w:eastAsia="Times New Roman" w:hAnsiTheme="minorHAnsi" w:cstheme="minorHAnsi"/>
              <w:color w:val="000000"/>
              <w:sz w:val="18"/>
              <w:szCs w:val="18"/>
            </w:rPr>
            <w:t>(Tablada &amp; Torres, 2021)</w:t>
          </w:r>
        </w:sdtContent>
      </w:sdt>
      <w:r w:rsidRPr="001F4455">
        <w:rPr>
          <w:rFonts w:asciiTheme="minorHAnsi" w:eastAsia="Times New Roman" w:hAnsiTheme="minorHAnsi" w:cstheme="minorHAnsi"/>
          <w:sz w:val="18"/>
          <w:szCs w:val="18"/>
          <w:lang w:eastAsia="es-CO"/>
        </w:rPr>
        <w:t>.</w:t>
      </w:r>
    </w:p>
    <w:p w14:paraId="40B4AFD2" w14:textId="2962C115" w:rsidR="0054203B" w:rsidRPr="0054203B" w:rsidRDefault="0054203B" w:rsidP="0054203B">
      <w:pPr>
        <w:pStyle w:val="Ttulo2"/>
        <w:rPr>
          <w:szCs w:val="18"/>
        </w:rPr>
      </w:pPr>
      <w:r w:rsidRPr="0054203B">
        <w:rPr>
          <w:szCs w:val="18"/>
        </w:rPr>
        <w:t>DEEP LEARNING.</w:t>
      </w:r>
    </w:p>
    <w:p w14:paraId="6EC9D949" w14:textId="77777777" w:rsidR="0054203B" w:rsidRPr="001F4455" w:rsidRDefault="0054203B" w:rsidP="0054203B">
      <w:pPr>
        <w:spacing w:before="100" w:beforeAutospacing="1" w:after="100" w:afterAutospacing="1" w:line="360" w:lineRule="auto"/>
        <w:jc w:val="both"/>
        <w:rPr>
          <w:rFonts w:asciiTheme="minorHAnsi" w:eastAsia="Times New Roman" w:hAnsiTheme="minorHAnsi" w:cstheme="minorHAnsi"/>
          <w:sz w:val="18"/>
          <w:szCs w:val="18"/>
          <w:lang w:eastAsia="es-CO"/>
        </w:rPr>
      </w:pPr>
      <w:r w:rsidRPr="001F4455">
        <w:rPr>
          <w:rFonts w:asciiTheme="minorHAnsi" w:eastAsia="Times New Roman" w:hAnsiTheme="minorHAnsi" w:cstheme="minorHAnsi"/>
          <w:sz w:val="18"/>
          <w:szCs w:val="18"/>
          <w:lang w:eastAsia="es-CO"/>
        </w:rPr>
        <w:t xml:space="preserve">El aprendizaje profundo es una subárea del aprendizaje automático que utiliza redes neuronales con múltiples capas para modelar relaciones complejas en grandes volúmenes de datos. En el estudio de la migración interna en Colombia, este enfoque puede ser clave para analizar dinámicas migratorias con alto nivel de precisión, al procesar datos masivos como censos, registros administrativos, encuestas socioeconómicas o incluso datos satelitales. Deep </w:t>
      </w:r>
      <w:proofErr w:type="spellStart"/>
      <w:r w:rsidRPr="001F4455">
        <w:rPr>
          <w:rFonts w:asciiTheme="minorHAnsi" w:eastAsia="Times New Roman" w:hAnsiTheme="minorHAnsi" w:cstheme="minorHAnsi"/>
          <w:sz w:val="18"/>
          <w:szCs w:val="18"/>
          <w:lang w:eastAsia="es-CO"/>
        </w:rPr>
        <w:t>Learning</w:t>
      </w:r>
      <w:proofErr w:type="spellEnd"/>
      <w:r w:rsidRPr="001F4455">
        <w:rPr>
          <w:rFonts w:asciiTheme="minorHAnsi" w:eastAsia="Times New Roman" w:hAnsiTheme="minorHAnsi" w:cstheme="minorHAnsi"/>
          <w:sz w:val="18"/>
          <w:szCs w:val="18"/>
          <w:lang w:eastAsia="es-CO"/>
        </w:rPr>
        <w:t xml:space="preserve"> permite identificar patrones ocultos en variables como ingresos, empleo, violencia, acceso a educación y salud, y condiciones geográficas, ofreciendo predicciones sobre los flujos migratorios y clasificaciones de zonas de origen y destino. Su capacidad para manejar datos heterogéneos y no estructurados, como texto o imágenes, abre nuevas posibilidades para integrar fuentes diversas, como redes sociales o noticias locales, en el análisis migratorio. De esta manera, contribuye a una comprensión más profunda del fenómeno y al diseño de políticas públicas más informadas y eficaces </w:t>
      </w:r>
      <w:sdt>
        <w:sdtPr>
          <w:rPr>
            <w:rFonts w:asciiTheme="minorHAnsi" w:eastAsia="Times New Roman" w:hAnsiTheme="minorHAnsi" w:cstheme="minorHAnsi"/>
            <w:color w:val="000000"/>
            <w:sz w:val="18"/>
            <w:szCs w:val="18"/>
            <w:lang w:eastAsia="es-CO"/>
          </w:rPr>
          <w:tag w:val="MENDELEY_CITATION_v3_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"/>
          <w:id w:val="1690335707"/>
          <w:placeholder>
            <w:docPart w:val="DBD88A57A1E94A4AB346914629E1C2B7"/>
          </w:placeholder>
        </w:sdtPr>
        <w:sdtContent>
          <w:r w:rsidRPr="001F4455">
            <w:rPr>
              <w:rFonts w:asciiTheme="minorHAnsi" w:eastAsia="Times New Roman" w:hAnsiTheme="minorHAnsi" w:cstheme="minorHAnsi"/>
              <w:color w:val="000000"/>
              <w:sz w:val="18"/>
              <w:szCs w:val="18"/>
              <w:lang w:eastAsia="es-CO"/>
            </w:rPr>
            <w:t>(</w:t>
          </w:r>
          <w:proofErr w:type="spellStart"/>
          <w:r w:rsidRPr="001F4455">
            <w:rPr>
              <w:rFonts w:asciiTheme="minorHAnsi" w:eastAsia="Times New Roman" w:hAnsiTheme="minorHAnsi" w:cstheme="minorHAnsi"/>
              <w:color w:val="000000"/>
              <w:sz w:val="18"/>
              <w:szCs w:val="18"/>
              <w:lang w:eastAsia="es-CO"/>
            </w:rPr>
            <w:t>Janiesch</w:t>
          </w:r>
          <w:proofErr w:type="spellEnd"/>
          <w:r w:rsidRPr="001F4455">
            <w:rPr>
              <w:rFonts w:asciiTheme="minorHAnsi" w:eastAsia="Times New Roman" w:hAnsiTheme="minorHAnsi" w:cstheme="minorHAnsi"/>
              <w:color w:val="000000"/>
              <w:sz w:val="18"/>
              <w:szCs w:val="18"/>
              <w:lang w:eastAsia="es-CO"/>
            </w:rPr>
            <w:t xml:space="preserve"> et al., 2021)</w:t>
          </w:r>
        </w:sdtContent>
      </w:sdt>
      <w:r w:rsidRPr="001F4455">
        <w:rPr>
          <w:rFonts w:asciiTheme="minorHAnsi" w:eastAsia="Times New Roman" w:hAnsiTheme="minorHAnsi" w:cstheme="minorHAnsi"/>
          <w:sz w:val="18"/>
          <w:szCs w:val="18"/>
          <w:lang w:eastAsia="es-CO"/>
        </w:rPr>
        <w:t>.</w:t>
      </w:r>
    </w:p>
    <w:p w14:paraId="3814AB4A" w14:textId="77777777" w:rsidR="0054203B" w:rsidRDefault="0054203B" w:rsidP="0054203B"/>
    <w:p w14:paraId="5F0E0839" w14:textId="00CEBBAB" w:rsidR="0054203B" w:rsidRDefault="0054203B" w:rsidP="000B0366">
      <w:pPr>
        <w:pStyle w:val="Ttulo1"/>
      </w:pPr>
      <w:r>
        <w:t>ANALISIS EXPLORATORIO DE LOS DATOS</w:t>
      </w:r>
    </w:p>
    <w:p w14:paraId="70D2CCF7" w14:textId="77777777" w:rsidR="0054203B" w:rsidRDefault="0054203B" w:rsidP="0054203B">
      <w:pPr>
        <w:pStyle w:val="Ttulo1"/>
        <w:numPr>
          <w:ilvl w:val="0"/>
          <w:numId w:val="0"/>
        </w:numPr>
        <w:ind w:left="357"/>
      </w:pPr>
    </w:p>
    <w:p w14:paraId="7BF81B7D" w14:textId="7E0B7336" w:rsidR="0016649F" w:rsidRPr="00C26ED8" w:rsidRDefault="00AF3211" w:rsidP="0016649F">
      <w:pPr>
        <w:pStyle w:val="Ttulo2"/>
      </w:pPr>
      <w:r w:rsidRPr="00C26ED8">
        <w:t>DESCRIPCIÓN DEL CONJUNTO DE DATOS</w:t>
      </w:r>
    </w:p>
    <w:p w14:paraId="78437F13" w14:textId="77777777" w:rsidR="0016649F" w:rsidRDefault="0016649F" w:rsidP="0016649F">
      <w:pPr>
        <w:jc w:val="both"/>
        <w:rPr>
          <w:sz w:val="18"/>
          <w:szCs w:val="18"/>
        </w:rPr>
      </w:pPr>
    </w:p>
    <w:p w14:paraId="506EE5A0" w14:textId="6294A44D" w:rsidR="0016649F" w:rsidRDefault="0016649F" w:rsidP="0016649F">
      <w:pPr>
        <w:jc w:val="both"/>
        <w:rPr>
          <w:sz w:val="18"/>
          <w:szCs w:val="18"/>
        </w:rPr>
      </w:pPr>
      <w:r w:rsidRPr="00C26ED8">
        <w:rPr>
          <w:noProof/>
          <w:sz w:val="18"/>
          <w:szCs w:val="18"/>
        </w:rPr>
        <mc:AlternateContent>
          <mc:Choice Requires="wps">
            <w:drawing>
              <wp:anchor distT="0" distB="0" distL="0" distR="0" simplePos="0" relativeHeight="251682816" behindDoc="1" locked="0" layoutInCell="1" allowOverlap="1" wp14:anchorId="51BC35BE" wp14:editId="3C66AD30">
                <wp:simplePos x="0" y="0"/>
                <wp:positionH relativeFrom="page">
                  <wp:posOffset>6237859</wp:posOffset>
                </wp:positionH>
                <wp:positionV relativeFrom="paragraph">
                  <wp:posOffset>308313</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90942" id="Graphic 19" o:spid="_x0000_s1026" style="position:absolute;margin-left:491.15pt;margin-top:24.3pt;width:3.1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" path="m,l39852,e" filled="f" strokeweight=".14039mm">
                <v:path arrowok="t"/>
                <w10:wrap anchorx="page"/>
              </v:shape>
            </w:pict>
          </mc:Fallback>
        </mc:AlternateContent>
      </w:r>
      <w:r w:rsidRPr="00C26ED8">
        <w:rPr>
          <w:sz w:val="18"/>
          <w:szCs w:val="18"/>
        </w:rPr>
        <w:t>El conjunto de datos original está compuesto por múltiples archivos que representan la información financiera, demográfica y conductual de los solicitantes de crédito</w:t>
      </w:r>
      <w:r w:rsidR="0034588A">
        <w:rPr>
          <w:sz w:val="18"/>
          <w:szCs w:val="18"/>
        </w:rPr>
        <w:t>, como se muestra en la</w:t>
      </w:r>
      <w:r w:rsidR="00C9389A">
        <w:rPr>
          <w:sz w:val="18"/>
          <w:szCs w:val="18"/>
        </w:rPr>
        <w:t xml:space="preserve"> siguiente tabla</w:t>
      </w:r>
      <w:r w:rsidRPr="00C26ED8">
        <w:rPr>
          <w:sz w:val="18"/>
          <w:szCs w:val="18"/>
        </w:rPr>
        <w:t xml:space="preserve">. El archivo principal </w:t>
      </w:r>
      <w:r w:rsidRPr="001A774D">
        <w:rPr>
          <w:rFonts w:ascii="Consolas" w:hAnsi="Consolas"/>
          <w:color w:val="800080"/>
          <w:sz w:val="16"/>
          <w:szCs w:val="16"/>
          <w:bdr w:val="single" w:sz="4" w:space="0" w:color="A6A6A6" w:themeColor="background1" w:themeShade="A6"/>
          <w:shd w:val="clear" w:color="auto" w:fill="F2F2F2" w:themeFill="background1" w:themeFillShade="F2"/>
        </w:rPr>
        <w:t>applicationtrain.csv</w:t>
      </w:r>
      <w:r w:rsidRPr="00C26ED8">
        <w:rPr>
          <w:sz w:val="18"/>
          <w:szCs w:val="18"/>
        </w:rPr>
        <w:t xml:space="preserve"> contiene 307</w:t>
      </w:r>
      <w:r>
        <w:rPr>
          <w:sz w:val="18"/>
          <w:szCs w:val="18"/>
        </w:rPr>
        <w:t>.</w:t>
      </w:r>
      <w:r w:rsidRPr="00C26ED8">
        <w:rPr>
          <w:sz w:val="18"/>
          <w:szCs w:val="18"/>
        </w:rPr>
        <w:t xml:space="preserve">511 observaciones y 122 variables, incluyendo la variable objetivo </w:t>
      </w:r>
      <w:r w:rsidRPr="00D5624D">
        <w:rPr>
          <w:rFonts w:ascii="Consolas" w:hAnsi="Consolas"/>
          <w:color w:val="800080"/>
          <w:sz w:val="16"/>
          <w:szCs w:val="16"/>
          <w:bdr w:val="single" w:sz="4" w:space="0" w:color="A6A6A6" w:themeColor="background1" w:themeShade="A6"/>
          <w:shd w:val="clear" w:color="auto" w:fill="F2F2F2" w:themeFill="background1" w:themeFillShade="F2"/>
        </w:rPr>
        <w:t>TARGET</w:t>
      </w:r>
      <w:r w:rsidRPr="00C26ED8">
        <w:rPr>
          <w:sz w:val="18"/>
          <w:szCs w:val="18"/>
        </w:rPr>
        <w:t>, la cual indica si</w:t>
      </w:r>
      <w:r>
        <w:rPr>
          <w:sz w:val="18"/>
          <w:szCs w:val="18"/>
        </w:rPr>
        <w:t xml:space="preserve"> </w:t>
      </w:r>
      <w:r w:rsidRPr="00C26ED8">
        <w:rPr>
          <w:sz w:val="18"/>
          <w:szCs w:val="18"/>
        </w:rPr>
        <w:t xml:space="preserve">un cliente ha incumplido </w:t>
      </w:r>
      <w:r w:rsidRPr="00403598">
        <w:rPr>
          <w:rFonts w:ascii="Consolas" w:hAnsi="Consolas"/>
          <w:color w:val="800080"/>
          <w:sz w:val="16"/>
          <w:szCs w:val="16"/>
          <w:bdr w:val="single" w:sz="4" w:space="0" w:color="A6A6A6" w:themeColor="background1" w:themeShade="A6"/>
          <w:shd w:val="clear" w:color="auto" w:fill="F2F2F2" w:themeFill="background1" w:themeFillShade="F2"/>
        </w:rPr>
        <w:t>(TARGET = 1)</w:t>
      </w:r>
      <w:r w:rsidRPr="00A9106D">
        <w:rPr>
          <w:color w:val="403152" w:themeColor="accent4" w:themeShade="80"/>
          <w:sz w:val="18"/>
          <w:szCs w:val="18"/>
        </w:rPr>
        <w:t xml:space="preserve"> </w:t>
      </w:r>
      <w:r w:rsidRPr="00C26ED8">
        <w:rPr>
          <w:sz w:val="18"/>
          <w:szCs w:val="18"/>
        </w:rPr>
        <w:t xml:space="preserve">o no </w:t>
      </w:r>
      <w:r w:rsidRPr="00403598">
        <w:rPr>
          <w:rFonts w:ascii="Consolas" w:hAnsi="Consolas"/>
          <w:color w:val="800080"/>
          <w:sz w:val="16"/>
          <w:szCs w:val="16"/>
          <w:bdr w:val="single" w:sz="4" w:space="0" w:color="A6A6A6" w:themeColor="background1" w:themeShade="A6"/>
          <w:shd w:val="clear" w:color="auto" w:fill="F2F2F2" w:themeFill="background1" w:themeFillShade="F2"/>
        </w:rPr>
        <w:t>(TARGET = 0)</w:t>
      </w:r>
      <w:r w:rsidRPr="00C26ED8">
        <w:rPr>
          <w:sz w:val="18"/>
          <w:szCs w:val="18"/>
        </w:rPr>
        <w:t xml:space="preserve"> con el pago de su crédito</w:t>
      </w:r>
      <w:r w:rsidR="009B3A33">
        <w:rPr>
          <w:sz w:val="18"/>
          <w:szCs w:val="18"/>
        </w:rPr>
        <w:t>.</w:t>
      </w:r>
    </w:p>
    <w:p w14:paraId="496C105A" w14:textId="77777777" w:rsidR="0016649F" w:rsidRDefault="0016649F" w:rsidP="0016649F">
      <w:pPr>
        <w:jc w:val="both"/>
        <w:rPr>
          <w:sz w:val="18"/>
          <w:szCs w:val="18"/>
        </w:rPr>
      </w:pPr>
    </w:p>
    <w:tbl>
      <w:tblPr>
        <w:tblW w:w="5000" w:type="pct"/>
        <w:tblCellMar>
          <w:left w:w="70" w:type="dxa"/>
          <w:right w:w="70" w:type="dxa"/>
        </w:tblCellMar>
        <w:tblLook w:val="04A0" w:firstRow="1" w:lastRow="0" w:firstColumn="1" w:lastColumn="0" w:noHBand="0" w:noVBand="1"/>
      </w:tblPr>
      <w:tblGrid>
        <w:gridCol w:w="3151"/>
        <w:gridCol w:w="6491"/>
      </w:tblGrid>
      <w:tr w:rsidR="00987A7C" w:rsidRPr="00987A7C" w14:paraId="7255E710" w14:textId="77777777" w:rsidTr="009B3A33">
        <w:trPr>
          <w:trHeight w:val="300"/>
        </w:trPr>
        <w:tc>
          <w:tcPr>
            <w:tcW w:w="1634" w:type="pct"/>
            <w:tcBorders>
              <w:top w:val="single" w:sz="4" w:space="0" w:color="800080"/>
              <w:left w:val="nil"/>
              <w:bottom w:val="single" w:sz="4" w:space="0" w:color="800080"/>
              <w:right w:val="nil"/>
            </w:tcBorders>
            <w:shd w:val="clear" w:color="auto" w:fill="F2F2F2" w:themeFill="background1" w:themeFillShade="F2"/>
            <w:vAlign w:val="center"/>
            <w:hideMark/>
          </w:tcPr>
          <w:p w14:paraId="45A70C8C" w14:textId="77777777" w:rsidR="00987A7C" w:rsidRPr="00987A7C" w:rsidRDefault="00987A7C" w:rsidP="00987A7C">
            <w:pPr>
              <w:widowControl/>
              <w:autoSpaceDE/>
              <w:autoSpaceDN/>
              <w:rPr>
                <w:rFonts w:eastAsia="Times New Roman"/>
                <w:b/>
                <w:bCs/>
                <w:color w:val="000000"/>
                <w:sz w:val="18"/>
                <w:szCs w:val="18"/>
                <w:lang w:eastAsia="es-CO"/>
              </w:rPr>
            </w:pPr>
            <w:r w:rsidRPr="00987A7C">
              <w:rPr>
                <w:rFonts w:eastAsia="Times New Roman"/>
                <w:b/>
                <w:bCs/>
                <w:color w:val="000000"/>
                <w:sz w:val="18"/>
                <w:szCs w:val="18"/>
                <w:lang w:eastAsia="es-CO"/>
              </w:rPr>
              <w:t>Archivo CSV</w:t>
            </w:r>
          </w:p>
        </w:tc>
        <w:tc>
          <w:tcPr>
            <w:tcW w:w="3366" w:type="pct"/>
            <w:tcBorders>
              <w:top w:val="single" w:sz="4" w:space="0" w:color="800080"/>
              <w:left w:val="nil"/>
              <w:bottom w:val="single" w:sz="4" w:space="0" w:color="800080"/>
              <w:right w:val="nil"/>
            </w:tcBorders>
            <w:shd w:val="clear" w:color="auto" w:fill="F2F2F2" w:themeFill="background1" w:themeFillShade="F2"/>
            <w:vAlign w:val="center"/>
            <w:hideMark/>
          </w:tcPr>
          <w:p w14:paraId="3499260F" w14:textId="77777777" w:rsidR="00987A7C" w:rsidRPr="00987A7C" w:rsidRDefault="00987A7C" w:rsidP="00987A7C">
            <w:pPr>
              <w:widowControl/>
              <w:autoSpaceDE/>
              <w:autoSpaceDN/>
              <w:rPr>
                <w:rFonts w:eastAsia="Times New Roman"/>
                <w:b/>
                <w:bCs/>
                <w:color w:val="000000"/>
                <w:sz w:val="18"/>
                <w:szCs w:val="18"/>
                <w:lang w:eastAsia="es-CO"/>
              </w:rPr>
            </w:pPr>
            <w:r w:rsidRPr="00987A7C">
              <w:rPr>
                <w:rFonts w:eastAsia="Times New Roman"/>
                <w:b/>
                <w:bCs/>
                <w:color w:val="000000"/>
                <w:sz w:val="18"/>
                <w:szCs w:val="18"/>
                <w:lang w:eastAsia="es-CO"/>
              </w:rPr>
              <w:t>Descripción</w:t>
            </w:r>
          </w:p>
        </w:tc>
      </w:tr>
      <w:tr w:rsidR="00987A7C" w:rsidRPr="00987A7C" w14:paraId="3EA87F4F" w14:textId="77777777" w:rsidTr="009B3A33">
        <w:trPr>
          <w:trHeight w:val="300"/>
        </w:trPr>
        <w:tc>
          <w:tcPr>
            <w:tcW w:w="1634" w:type="pct"/>
            <w:tcBorders>
              <w:top w:val="single" w:sz="4" w:space="0" w:color="800080"/>
              <w:left w:val="nil"/>
              <w:bottom w:val="nil"/>
              <w:right w:val="single" w:sz="4" w:space="0" w:color="800080"/>
            </w:tcBorders>
            <w:shd w:val="clear" w:color="auto" w:fill="auto"/>
            <w:vAlign w:val="center"/>
            <w:hideMark/>
          </w:tcPr>
          <w:p w14:paraId="648E33F1" w14:textId="77777777" w:rsidR="00987A7C" w:rsidRPr="00987A7C" w:rsidRDefault="00987A7C" w:rsidP="00987A7C">
            <w:pPr>
              <w:jc w:val="both"/>
              <w:rPr>
                <w:rFonts w:ascii="Arial Unicode MS" w:eastAsia="Times New Roman" w:hAnsi="Arial Unicode MS"/>
                <w:color w:val="000000"/>
                <w:sz w:val="20"/>
                <w:szCs w:val="20"/>
                <w:lang w:eastAsia="es-CO"/>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application_train.csv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3E6B8A61"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Datos de clientes que ya recibieron un préstamo, incluyendo la variable </w:t>
            </w:r>
            <w:r w:rsidRPr="00987A7C">
              <w:rPr>
                <w:rFonts w:ascii="Consolas" w:hAnsi="Consolas"/>
                <w:color w:val="800080"/>
                <w:sz w:val="16"/>
                <w:szCs w:val="16"/>
                <w:bdr w:val="single" w:sz="4" w:space="0" w:color="A6A6A6" w:themeColor="background1" w:themeShade="A6"/>
                <w:shd w:val="clear" w:color="auto" w:fill="F2F2F2" w:themeFill="background1" w:themeFillShade="F2"/>
              </w:rPr>
              <w:t>TARGET</w:t>
            </w:r>
            <w:r w:rsidRPr="00987A7C">
              <w:rPr>
                <w:rFonts w:asciiTheme="minorHAnsi" w:eastAsia="Times New Roman" w:hAnsiTheme="minorHAnsi" w:cstheme="minorHAnsi"/>
                <w:color w:val="000000"/>
                <w:sz w:val="18"/>
                <w:szCs w:val="18"/>
                <w:lang w:eastAsia="es-CO"/>
              </w:rPr>
              <w:t>.</w:t>
            </w:r>
          </w:p>
        </w:tc>
      </w:tr>
      <w:tr w:rsidR="00987A7C" w:rsidRPr="00987A7C" w14:paraId="58F75560"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6128CBE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application_test.csv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522F3FE"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Datos de nuevos clientes sin información de </w:t>
            </w:r>
            <w:r w:rsidRPr="00987A7C">
              <w:rPr>
                <w:rFonts w:ascii="Consolas" w:hAnsi="Consolas"/>
                <w:color w:val="800080"/>
                <w:sz w:val="16"/>
                <w:szCs w:val="16"/>
                <w:bdr w:val="single" w:sz="4" w:space="0" w:color="A6A6A6" w:themeColor="background1" w:themeShade="A6"/>
                <w:shd w:val="clear" w:color="auto" w:fill="F2F2F2" w:themeFill="background1" w:themeFillShade="F2"/>
              </w:rPr>
              <w:t>TARGET</w:t>
            </w:r>
            <w:r w:rsidRPr="00987A7C">
              <w:rPr>
                <w:rFonts w:asciiTheme="minorHAnsi" w:eastAsia="Times New Roman" w:hAnsiTheme="minorHAnsi" w:cstheme="minorHAnsi"/>
                <w:color w:val="000000"/>
                <w:sz w:val="18"/>
                <w:szCs w:val="18"/>
                <w:lang w:eastAsia="es-CO"/>
              </w:rPr>
              <w:t>, para predicciones.</w:t>
            </w:r>
          </w:p>
        </w:tc>
      </w:tr>
      <w:tr w:rsidR="00987A7C" w:rsidRPr="00987A7C" w14:paraId="32D4E533"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39338B1"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bureau.csv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1F29898"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Créditos anteriores reportados por otras instituciones financieras.</w:t>
            </w:r>
          </w:p>
        </w:tc>
      </w:tr>
      <w:tr w:rsidR="00987A7C" w:rsidRPr="00987A7C" w14:paraId="4F90F1BE"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C69912C"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bureau_balance.csv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8F30EF0" w14:textId="2C789A2B"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Saldos mensuales asociados a los créditos anteriores </w:t>
            </w:r>
            <w:r w:rsidR="009B3A33">
              <w:rPr>
                <w:rFonts w:asciiTheme="minorHAnsi" w:eastAsia="Times New Roman" w:hAnsiTheme="minorHAnsi" w:cstheme="minorHAnsi"/>
                <w:color w:val="000000"/>
                <w:sz w:val="18"/>
                <w:szCs w:val="18"/>
                <w:lang w:eastAsia="es-CO"/>
              </w:rPr>
              <w:t>(</w:t>
            </w:r>
            <w:r w:rsidRPr="00987A7C">
              <w:rPr>
                <w:rFonts w:ascii="Consolas" w:hAnsi="Consolas"/>
                <w:color w:val="800080"/>
                <w:sz w:val="16"/>
                <w:szCs w:val="16"/>
                <w:bdr w:val="single" w:sz="4" w:space="0" w:color="A6A6A6" w:themeColor="background1" w:themeShade="A6"/>
                <w:shd w:val="clear" w:color="auto" w:fill="F2F2F2" w:themeFill="background1" w:themeFillShade="F2"/>
              </w:rPr>
              <w:t>bureau</w:t>
            </w:r>
            <w:r w:rsidR="009B3A33">
              <w:rPr>
                <w:rFonts w:asciiTheme="minorHAnsi" w:eastAsia="Times New Roman" w:hAnsiTheme="minorHAnsi" w:cstheme="minorHAnsi"/>
                <w:color w:val="000000"/>
                <w:sz w:val="18"/>
                <w:szCs w:val="18"/>
                <w:lang w:eastAsia="es-CO"/>
              </w:rPr>
              <w:t>).</w:t>
            </w:r>
          </w:p>
        </w:tc>
      </w:tr>
      <w:tr w:rsidR="00987A7C" w:rsidRPr="00987A7C" w14:paraId="2EE503BC"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0696D6BA"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previous_application.csv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3B842B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Historial de solicitudes de crédito anteriores a la actual.</w:t>
            </w:r>
          </w:p>
        </w:tc>
      </w:tr>
      <w:tr w:rsidR="00987A7C" w:rsidRPr="00987A7C" w14:paraId="07E99E05"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2CD0A2E"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POS_CASH_balance.csv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2F0C5A1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Saldos de préstamos tipo punto de venta o efectivo.</w:t>
            </w:r>
          </w:p>
        </w:tc>
      </w:tr>
      <w:tr w:rsidR="00987A7C" w:rsidRPr="00987A7C" w14:paraId="5A5F8314"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85FE1FC"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credit_card_balance.csv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016D54E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Información mensual sobre tarjetas de crédito.</w:t>
            </w:r>
          </w:p>
        </w:tc>
      </w:tr>
      <w:tr w:rsidR="00987A7C" w:rsidRPr="00987A7C" w14:paraId="2DB350C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1D346997"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installments_payments.csv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EC38431"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Registro de pagos realizados en cuotas por préstamos anteriores.</w:t>
            </w:r>
          </w:p>
        </w:tc>
      </w:tr>
      <w:tr w:rsidR="00987A7C" w:rsidRPr="00987A7C" w14:paraId="403BF67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532F8BD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lastRenderedPageBreak/>
              <w:t>sample_submission.csv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144F88" w14:textId="05E039D1"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Archivo para cargar predicciones en </w:t>
            </w:r>
            <w:hyperlink r:id="rId13" w:history="1">
              <w:proofErr w:type="spellStart"/>
              <w:r w:rsidR="00922607" w:rsidRPr="00922607">
                <w:rPr>
                  <w:rStyle w:val="Hipervnculo"/>
                  <w:sz w:val="18"/>
                  <w:szCs w:val="18"/>
                  <w:u w:val="none"/>
                </w:rPr>
                <w:t>Kaggle</w:t>
              </w:r>
              <w:proofErr w:type="spellEnd"/>
            </w:hyperlink>
            <w:r w:rsidRPr="00987A7C">
              <w:rPr>
                <w:rFonts w:asciiTheme="minorHAnsi" w:eastAsia="Times New Roman" w:hAnsiTheme="minorHAnsi" w:cstheme="minorHAnsi"/>
                <w:color w:val="000000"/>
                <w:sz w:val="18"/>
                <w:szCs w:val="18"/>
                <w:lang w:eastAsia="es-CO"/>
              </w:rPr>
              <w:t>.</w:t>
            </w:r>
          </w:p>
        </w:tc>
      </w:tr>
      <w:tr w:rsidR="00987A7C" w:rsidRPr="00987A7C" w14:paraId="26319123" w14:textId="77777777" w:rsidTr="009B3A33">
        <w:trPr>
          <w:trHeight w:val="300"/>
        </w:trPr>
        <w:tc>
          <w:tcPr>
            <w:tcW w:w="1634" w:type="pct"/>
            <w:tcBorders>
              <w:top w:val="nil"/>
              <w:left w:val="nil"/>
              <w:bottom w:val="single" w:sz="4" w:space="0" w:color="800080"/>
              <w:right w:val="single" w:sz="4" w:space="0" w:color="800080"/>
            </w:tcBorders>
            <w:shd w:val="clear" w:color="auto" w:fill="auto"/>
            <w:vAlign w:val="center"/>
            <w:hideMark/>
          </w:tcPr>
          <w:p w14:paraId="576BEA5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HomeCredit_columns_description.csv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099F4F" w14:textId="77777777" w:rsidR="00987A7C" w:rsidRPr="00987A7C" w:rsidRDefault="00987A7C" w:rsidP="004255A2">
            <w:pPr>
              <w:keepNext/>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Diccionario de variables con descripciones completas.</w:t>
            </w:r>
          </w:p>
        </w:tc>
      </w:tr>
    </w:tbl>
    <w:p w14:paraId="6E8EA0B6" w14:textId="67F2ED2C" w:rsidR="00DB6060" w:rsidRPr="003232F4" w:rsidRDefault="004255A2" w:rsidP="003232F4">
      <w:pPr>
        <w:pStyle w:val="Descripcin"/>
        <w:jc w:val="center"/>
        <w:rPr>
          <w:i w:val="0"/>
          <w:iCs w:val="0"/>
          <w:color w:val="auto"/>
        </w:rPr>
      </w:pPr>
      <w:r w:rsidRPr="003232F4">
        <w:rPr>
          <w:b/>
          <w:bCs/>
          <w:i w:val="0"/>
          <w:iCs w:val="0"/>
          <w:color w:val="auto"/>
        </w:rPr>
        <w:t xml:space="preserve">Tabla </w:t>
      </w:r>
      <w:r w:rsidRPr="003232F4">
        <w:rPr>
          <w:b/>
          <w:bCs/>
          <w:i w:val="0"/>
          <w:iCs w:val="0"/>
          <w:color w:val="auto"/>
        </w:rPr>
        <w:fldChar w:fldCharType="begin"/>
      </w:r>
      <w:r w:rsidRPr="003232F4">
        <w:rPr>
          <w:b/>
          <w:bCs/>
          <w:i w:val="0"/>
          <w:iCs w:val="0"/>
          <w:color w:val="auto"/>
        </w:rPr>
        <w:instrText xml:space="preserve"> SEQ Tabla \* ARABIC </w:instrText>
      </w:r>
      <w:r w:rsidRPr="003232F4">
        <w:rPr>
          <w:b/>
          <w:bCs/>
          <w:i w:val="0"/>
          <w:iCs w:val="0"/>
          <w:color w:val="auto"/>
        </w:rPr>
        <w:fldChar w:fldCharType="separate"/>
      </w:r>
      <w:r w:rsidR="003F7091">
        <w:rPr>
          <w:b/>
          <w:bCs/>
          <w:i w:val="0"/>
          <w:iCs w:val="0"/>
          <w:noProof/>
          <w:color w:val="auto"/>
        </w:rPr>
        <w:t>1</w:t>
      </w:r>
      <w:r w:rsidRPr="003232F4">
        <w:rPr>
          <w:b/>
          <w:bCs/>
          <w:i w:val="0"/>
          <w:iCs w:val="0"/>
          <w:color w:val="auto"/>
        </w:rPr>
        <w:fldChar w:fldCharType="end"/>
      </w:r>
      <w:r w:rsidRPr="003232F4">
        <w:rPr>
          <w:b/>
          <w:bCs/>
          <w:i w:val="0"/>
          <w:iCs w:val="0"/>
          <w:color w:val="auto"/>
        </w:rPr>
        <w:t>.</w:t>
      </w:r>
      <w:r w:rsidRPr="003232F4">
        <w:rPr>
          <w:i w:val="0"/>
          <w:iCs w:val="0"/>
          <w:color w:val="auto"/>
        </w:rPr>
        <w:t xml:space="preserve"> Fuentes de datos de Home </w:t>
      </w:r>
      <w:proofErr w:type="spellStart"/>
      <w:r w:rsidRPr="003232F4">
        <w:rPr>
          <w:i w:val="0"/>
          <w:iCs w:val="0"/>
          <w:color w:val="auto"/>
        </w:rPr>
        <w:t>Credit</w:t>
      </w:r>
      <w:proofErr w:type="spellEnd"/>
      <w:r w:rsidRPr="003232F4">
        <w:rPr>
          <w:i w:val="0"/>
          <w:iCs w:val="0"/>
          <w:color w:val="auto"/>
        </w:rPr>
        <w:t xml:space="preserve"> Default </w:t>
      </w:r>
      <w:proofErr w:type="spellStart"/>
      <w:r w:rsidRPr="003232F4">
        <w:rPr>
          <w:i w:val="0"/>
          <w:iCs w:val="0"/>
          <w:color w:val="auto"/>
        </w:rPr>
        <w:t>Risk</w:t>
      </w:r>
      <w:proofErr w:type="spellEnd"/>
    </w:p>
    <w:p w14:paraId="56C68413" w14:textId="77777777" w:rsidR="004A76D9" w:rsidRPr="004A76D9" w:rsidRDefault="004A76D9" w:rsidP="004A76D9">
      <w:pPr>
        <w:widowControl/>
        <w:autoSpaceDE/>
        <w:autoSpaceDN/>
        <w:rPr>
          <w:rFonts w:asciiTheme="minorHAnsi" w:eastAsia="Times New Roman" w:hAnsiTheme="minorHAnsi" w:cstheme="minorHAnsi"/>
          <w:sz w:val="18"/>
          <w:szCs w:val="18"/>
          <w:lang w:eastAsia="es-CO"/>
        </w:rPr>
      </w:pPr>
      <w:r w:rsidRPr="004A76D9">
        <w:rPr>
          <w:rFonts w:asciiTheme="minorHAnsi" w:eastAsia="Times New Roman" w:hAnsiTheme="minorHAnsi" w:cstheme="minorHAnsi"/>
          <w:b/>
          <w:bCs/>
          <w:sz w:val="18"/>
          <w:szCs w:val="18"/>
          <w:lang w:eastAsia="es-CO"/>
        </w:rPr>
        <w:t>Antes del filtrado</w:t>
      </w:r>
      <w:r w:rsidRPr="004A76D9">
        <w:rPr>
          <w:rFonts w:asciiTheme="minorHAnsi" w:eastAsia="Times New Roman" w:hAnsiTheme="minorHAnsi" w:cstheme="minorHAnsi"/>
          <w:sz w:val="18"/>
          <w:szCs w:val="18"/>
          <w:lang w:eastAsia="es-CO"/>
        </w:rPr>
        <w:t>:</w:t>
      </w:r>
    </w:p>
    <w:p w14:paraId="18C5BF2C" w14:textId="77777777" w:rsidR="004A76D9" w:rsidRPr="004A76D9" w:rsidRDefault="004A76D9" w:rsidP="0085624A">
      <w:pPr>
        <w:pStyle w:val="Prrafodelista"/>
        <w:numPr>
          <w:ilvl w:val="0"/>
          <w:numId w:val="1"/>
        </w:numPr>
        <w:ind w:left="142" w:firstLine="0"/>
        <w:jc w:val="both"/>
        <w:rPr>
          <w:sz w:val="18"/>
          <w:szCs w:val="18"/>
        </w:rPr>
      </w:pPr>
      <w:r w:rsidRPr="004A76D9">
        <w:rPr>
          <w:b/>
          <w:bCs/>
          <w:sz w:val="18"/>
          <w:szCs w:val="18"/>
        </w:rPr>
        <w:t>0:</w:t>
      </w:r>
      <w:r w:rsidRPr="004A76D9">
        <w:rPr>
          <w:sz w:val="18"/>
          <w:szCs w:val="18"/>
        </w:rPr>
        <w:t xml:space="preserve"> 79.35% → Clientes sin problemas de pago.</w:t>
      </w:r>
    </w:p>
    <w:p w14:paraId="7543AE88" w14:textId="77777777" w:rsidR="004A76D9" w:rsidRPr="004A76D9" w:rsidRDefault="004A76D9" w:rsidP="0085624A">
      <w:pPr>
        <w:pStyle w:val="Prrafodelista"/>
        <w:numPr>
          <w:ilvl w:val="0"/>
          <w:numId w:val="1"/>
        </w:numPr>
        <w:ind w:left="142" w:firstLine="0"/>
        <w:jc w:val="both"/>
        <w:rPr>
          <w:sz w:val="18"/>
          <w:szCs w:val="18"/>
        </w:rPr>
      </w:pPr>
      <w:r w:rsidRPr="004A76D9">
        <w:rPr>
          <w:b/>
          <w:bCs/>
          <w:sz w:val="18"/>
          <w:szCs w:val="18"/>
        </w:rPr>
        <w:t>1:</w:t>
      </w:r>
      <w:r w:rsidRPr="004A76D9">
        <w:rPr>
          <w:sz w:val="18"/>
          <w:szCs w:val="18"/>
        </w:rPr>
        <w:t xml:space="preserve"> 6.97% → Clientes con incumplimientos.</w:t>
      </w:r>
    </w:p>
    <w:p w14:paraId="408B9669" w14:textId="4282E893" w:rsidR="004A76D9" w:rsidRDefault="004A76D9" w:rsidP="0085624A">
      <w:pPr>
        <w:pStyle w:val="Prrafodelista"/>
        <w:numPr>
          <w:ilvl w:val="0"/>
          <w:numId w:val="1"/>
        </w:numPr>
        <w:ind w:left="142" w:firstLine="0"/>
        <w:jc w:val="both"/>
        <w:rPr>
          <w:sz w:val="18"/>
          <w:szCs w:val="18"/>
        </w:rPr>
      </w:pPr>
      <w:r w:rsidRPr="004A76D9">
        <w:rPr>
          <w:b/>
          <w:bCs/>
          <w:sz w:val="18"/>
          <w:szCs w:val="18"/>
        </w:rPr>
        <w:t>NaN:</w:t>
      </w:r>
      <w:r w:rsidRPr="004A76D9">
        <w:rPr>
          <w:sz w:val="18"/>
          <w:szCs w:val="18"/>
        </w:rPr>
        <w:t xml:space="preserve"> 13.68% → Eliminados posteriormente.</w:t>
      </w:r>
    </w:p>
    <w:p w14:paraId="33212F89" w14:textId="77777777" w:rsidR="004A76D9" w:rsidRPr="004A76D9" w:rsidRDefault="004A76D9" w:rsidP="004A76D9">
      <w:pPr>
        <w:jc w:val="both"/>
        <w:rPr>
          <w:sz w:val="18"/>
          <w:szCs w:val="18"/>
        </w:rPr>
      </w:pPr>
    </w:p>
    <w:p w14:paraId="2569F661" w14:textId="111720A9" w:rsidR="00DC3BF3" w:rsidRPr="00DC3BF3" w:rsidRDefault="00DC3BF3" w:rsidP="004A76D9">
      <w:pPr>
        <w:widowControl/>
        <w:autoSpaceDE/>
        <w:autoSpaceDN/>
        <w:rPr>
          <w:rFonts w:asciiTheme="minorHAnsi" w:eastAsia="Times New Roman" w:hAnsiTheme="minorHAnsi" w:cstheme="minorHAnsi"/>
          <w:sz w:val="18"/>
          <w:szCs w:val="18"/>
          <w:lang w:eastAsia="es-CO"/>
        </w:rPr>
      </w:pPr>
      <w:r w:rsidRPr="00DC3BF3">
        <w:rPr>
          <w:rFonts w:asciiTheme="minorHAnsi" w:eastAsia="Times New Roman" w:hAnsiTheme="minorHAnsi" w:cstheme="minorHAnsi"/>
          <w:b/>
          <w:bCs/>
          <w:sz w:val="18"/>
          <w:szCs w:val="18"/>
          <w:lang w:eastAsia="es-CO"/>
        </w:rPr>
        <w:t>Análisis</w:t>
      </w:r>
      <w:r w:rsidRPr="00DC3BF3">
        <w:rPr>
          <w:rFonts w:asciiTheme="minorHAnsi" w:eastAsia="Times New Roman" w:hAnsiTheme="minorHAnsi" w:cstheme="minorHAnsi"/>
          <w:sz w:val="18"/>
          <w:szCs w:val="18"/>
          <w:lang w:eastAsia="es-CO"/>
        </w:rPr>
        <w:t>:</w:t>
      </w:r>
    </w:p>
    <w:p w14:paraId="6D1DA2E1" w14:textId="77777777" w:rsidR="00DC3BF3" w:rsidRPr="00DC3BF3" w:rsidRDefault="00DC3BF3" w:rsidP="0085624A">
      <w:pPr>
        <w:pStyle w:val="Prrafodelista"/>
        <w:numPr>
          <w:ilvl w:val="0"/>
          <w:numId w:val="1"/>
        </w:numPr>
        <w:ind w:left="142" w:firstLine="0"/>
        <w:jc w:val="both"/>
        <w:rPr>
          <w:sz w:val="18"/>
          <w:szCs w:val="18"/>
        </w:rPr>
      </w:pPr>
      <w:r w:rsidRPr="00DC3BF3">
        <w:rPr>
          <w:sz w:val="18"/>
          <w:szCs w:val="18"/>
        </w:rPr>
        <w:t xml:space="preserve">La variable objetivo </w:t>
      </w:r>
      <w:r w:rsidRPr="00DC3BF3">
        <w:rPr>
          <w:sz w:val="18"/>
          <w:szCs w:val="18"/>
          <w:u w:val="single"/>
        </w:rPr>
        <w:t>presenta un fuerte desbalance de clases</w:t>
      </w:r>
      <w:r w:rsidRPr="00DC3BF3">
        <w:rPr>
          <w:sz w:val="18"/>
          <w:szCs w:val="18"/>
        </w:rPr>
        <w:t>.</w:t>
      </w:r>
    </w:p>
    <w:p w14:paraId="24FE820F" w14:textId="77777777" w:rsidR="00DC3BF3" w:rsidRPr="00DC3BF3" w:rsidRDefault="00DC3BF3" w:rsidP="0085624A">
      <w:pPr>
        <w:pStyle w:val="Prrafodelista"/>
        <w:numPr>
          <w:ilvl w:val="0"/>
          <w:numId w:val="1"/>
        </w:numPr>
        <w:ind w:left="142" w:firstLine="0"/>
        <w:jc w:val="both"/>
        <w:rPr>
          <w:sz w:val="18"/>
          <w:szCs w:val="18"/>
        </w:rPr>
      </w:pPr>
      <w:r w:rsidRPr="00DC3BF3">
        <w:rPr>
          <w:sz w:val="18"/>
          <w:szCs w:val="18"/>
        </w:rPr>
        <w:t xml:space="preserve">Es importante tener esto presente para futuras estrategias de muestreo o balanceo como </w:t>
      </w:r>
      <w:r w:rsidRPr="00DC3BF3">
        <w:rPr>
          <w:rFonts w:ascii="Consolas" w:hAnsi="Consolas"/>
          <w:color w:val="800080"/>
          <w:sz w:val="16"/>
          <w:szCs w:val="16"/>
          <w:bdr w:val="single" w:sz="4" w:space="0" w:color="A6A6A6" w:themeColor="background1" w:themeShade="A6"/>
          <w:shd w:val="clear" w:color="auto" w:fill="F2F2F2" w:themeFill="background1" w:themeFillShade="F2"/>
        </w:rPr>
        <w:t>SMOTE</w:t>
      </w:r>
      <w:r w:rsidRPr="00DC3BF3">
        <w:rPr>
          <w:sz w:val="18"/>
          <w:szCs w:val="18"/>
        </w:rPr>
        <w:t xml:space="preserve"> o </w:t>
      </w:r>
      <w:proofErr w:type="spellStart"/>
      <w:r w:rsidRPr="00DC3BF3">
        <w:rPr>
          <w:rFonts w:ascii="Consolas" w:hAnsi="Consolas"/>
          <w:color w:val="800080"/>
          <w:sz w:val="16"/>
          <w:szCs w:val="16"/>
          <w:bdr w:val="single" w:sz="4" w:space="0" w:color="A6A6A6" w:themeColor="background1" w:themeShade="A6"/>
          <w:shd w:val="clear" w:color="auto" w:fill="F2F2F2" w:themeFill="background1" w:themeFillShade="F2"/>
        </w:rPr>
        <w:t>undersampling</w:t>
      </w:r>
      <w:proofErr w:type="spellEnd"/>
      <w:r w:rsidRPr="00DC3BF3">
        <w:rPr>
          <w:sz w:val="18"/>
          <w:szCs w:val="18"/>
        </w:rPr>
        <w:t>.</w:t>
      </w:r>
    </w:p>
    <w:p w14:paraId="0E3AE2AB" w14:textId="4DACDBE5" w:rsidR="00987A7C" w:rsidRDefault="00987A7C" w:rsidP="004A76D9">
      <w:pPr>
        <w:jc w:val="both"/>
        <w:rPr>
          <w:sz w:val="18"/>
          <w:szCs w:val="18"/>
        </w:rPr>
      </w:pPr>
    </w:p>
    <w:p w14:paraId="289FB389"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sz w:val="18"/>
          <w:szCs w:val="18"/>
          <w:shd w:val="clear" w:color="auto" w:fill="FFFFFF"/>
        </w:rPr>
        <w:t xml:space="preserve">El </w:t>
      </w:r>
      <w:proofErr w:type="spellStart"/>
      <w:r w:rsidRPr="006134FC">
        <w:rPr>
          <w:rFonts w:asciiTheme="minorHAnsi" w:hAnsiTheme="minorHAnsi" w:cstheme="minorHAnsi"/>
          <w:sz w:val="18"/>
          <w:szCs w:val="18"/>
          <w:shd w:val="clear" w:color="auto" w:fill="FFFFFF"/>
        </w:rPr>
        <w:t>dataset</w:t>
      </w:r>
      <w:proofErr w:type="spellEnd"/>
      <w:r w:rsidRPr="006134FC">
        <w:rPr>
          <w:rFonts w:asciiTheme="minorHAnsi" w:hAnsiTheme="minorHAnsi" w:cstheme="minorHAnsi"/>
          <w:sz w:val="18"/>
          <w:szCs w:val="18"/>
          <w:shd w:val="clear" w:color="auto" w:fill="FFFFFF"/>
        </w:rPr>
        <w:t xml:space="preserve"> original es un conjunto complejo de datos sobre préstamos y clientes, con información demográfica, financiera e historial crediticio. El objetivo es predecir el incumplimiento de pago utilizando esta información. El EDA es crucial para comprender, limpiar y preparar estos datos para la construcción de un modelo predictivo.</w:t>
      </w:r>
      <w:r w:rsidRPr="006134FC">
        <w:rPr>
          <w:rFonts w:asciiTheme="minorHAnsi" w:hAnsiTheme="minorHAnsi" w:cstheme="minorHAnsi"/>
          <w:sz w:val="18"/>
          <w:szCs w:val="18"/>
        </w:rPr>
        <w:t xml:space="preserve"> </w:t>
      </w:r>
    </w:p>
    <w:p w14:paraId="11B765C4" w14:textId="77777777" w:rsidR="0054203B" w:rsidRPr="006134FC" w:rsidRDefault="0054203B" w:rsidP="0054203B">
      <w:pPr>
        <w:rPr>
          <w:rFonts w:asciiTheme="minorHAnsi" w:hAnsiTheme="minorHAnsi" w:cstheme="minorHAnsi"/>
          <w:sz w:val="18"/>
          <w:szCs w:val="18"/>
        </w:rPr>
      </w:pPr>
    </w:p>
    <w:p w14:paraId="43C7BF42" w14:textId="77777777" w:rsidR="0054203B" w:rsidRPr="006134FC" w:rsidRDefault="0054203B" w:rsidP="0054203B">
      <w:pPr>
        <w:pStyle w:val="Ttulo2"/>
        <w:numPr>
          <w:ilvl w:val="0"/>
          <w:numId w:val="36"/>
        </w:numPr>
        <w:rPr>
          <w:rFonts w:asciiTheme="minorHAnsi" w:eastAsia="Times New Roman" w:hAnsiTheme="minorHAnsi" w:cstheme="minorHAnsi"/>
          <w:szCs w:val="18"/>
        </w:rPr>
      </w:pPr>
      <w:r w:rsidRPr="006134FC">
        <w:rPr>
          <w:rFonts w:asciiTheme="minorHAnsi" w:eastAsia="Times New Roman" w:hAnsiTheme="minorHAnsi" w:cstheme="minorHAnsi"/>
          <w:szCs w:val="18"/>
        </w:rPr>
        <w:t xml:space="preserve">Descripción de </w:t>
      </w:r>
      <w:proofErr w:type="spellStart"/>
      <w:r w:rsidRPr="006134FC">
        <w:rPr>
          <w:rFonts w:asciiTheme="minorHAnsi" w:eastAsia="Times New Roman" w:hAnsiTheme="minorHAnsi" w:cstheme="minorHAnsi"/>
          <w:szCs w:val="18"/>
        </w:rPr>
        <w:t>Dataset</w:t>
      </w:r>
      <w:proofErr w:type="spellEnd"/>
      <w:r w:rsidRPr="006134FC">
        <w:rPr>
          <w:rFonts w:asciiTheme="minorHAnsi" w:eastAsia="Times New Roman" w:hAnsiTheme="minorHAnsi" w:cstheme="minorHAnsi"/>
          <w:szCs w:val="18"/>
        </w:rPr>
        <w:t xml:space="preserve"> Original:</w:t>
      </w:r>
    </w:p>
    <w:p w14:paraId="61012383" w14:textId="77777777" w:rsidR="0054203B" w:rsidRPr="006134FC" w:rsidRDefault="0054203B" w:rsidP="0054203B">
      <w:pPr>
        <w:pStyle w:val="Prrafodelista"/>
        <w:widowControl/>
        <w:numPr>
          <w:ilvl w:val="0"/>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 xml:space="preserve"> </w:t>
      </w:r>
      <w:r w:rsidRPr="006134FC">
        <w:rPr>
          <w:rFonts w:asciiTheme="minorHAnsi" w:hAnsiTheme="minorHAnsi" w:cstheme="minorHAnsi"/>
          <w:b/>
          <w:bCs/>
          <w:sz w:val="18"/>
          <w:szCs w:val="18"/>
        </w:rPr>
        <w:t>Dimensiones</w:t>
      </w:r>
      <w:r w:rsidRPr="006134FC">
        <w:rPr>
          <w:rFonts w:asciiTheme="minorHAnsi" w:hAnsiTheme="minorHAnsi" w:cstheme="minorHAnsi"/>
          <w:sz w:val="18"/>
          <w:szCs w:val="18"/>
        </w:rPr>
        <w:t xml:space="preserve">: El conjunto de datos contiene </w:t>
      </w:r>
      <w:r w:rsidRPr="006134FC">
        <w:rPr>
          <w:rFonts w:asciiTheme="minorHAnsi" w:hAnsiTheme="minorHAnsi" w:cstheme="minorHAnsi"/>
          <w:b/>
          <w:bCs/>
          <w:sz w:val="18"/>
          <w:szCs w:val="18"/>
        </w:rPr>
        <w:t>356.255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136 variables</w:t>
      </w:r>
      <w:r w:rsidRPr="006134FC">
        <w:rPr>
          <w:rFonts w:asciiTheme="minorHAnsi" w:hAnsiTheme="minorHAnsi" w:cstheme="minorHAnsi"/>
          <w:sz w:val="18"/>
          <w:szCs w:val="18"/>
        </w:rPr>
        <w:t>.</w:t>
      </w:r>
    </w:p>
    <w:p w14:paraId="03BC3EF2" w14:textId="77777777" w:rsidR="0054203B" w:rsidRPr="006134FC" w:rsidRDefault="0054203B" w:rsidP="0054203B">
      <w:pPr>
        <w:pStyle w:val="Prrafodelista"/>
        <w:widowControl/>
        <w:numPr>
          <w:ilvl w:val="0"/>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 xml:space="preserve"> </w:t>
      </w:r>
      <w:r w:rsidRPr="006134FC">
        <w:rPr>
          <w:rFonts w:asciiTheme="minorHAnsi" w:hAnsiTheme="minorHAnsi" w:cstheme="minorHAnsi"/>
          <w:b/>
          <w:bCs/>
          <w:sz w:val="18"/>
          <w:szCs w:val="18"/>
        </w:rPr>
        <w:t>Variable objetivo</w:t>
      </w:r>
      <w:r w:rsidRPr="006134FC">
        <w:rPr>
          <w:rFonts w:asciiTheme="minorHAnsi" w:hAnsiTheme="minorHAnsi" w:cstheme="minorHAnsi"/>
          <w:sz w:val="18"/>
          <w:szCs w:val="18"/>
        </w:rPr>
        <w:t xml:space="preserve">: La variable </w:t>
      </w:r>
      <w:proofErr w:type="spellStart"/>
      <w:r w:rsidRPr="006134FC">
        <w:rPr>
          <w:rFonts w:asciiTheme="minorHAnsi" w:hAnsiTheme="minorHAnsi" w:cstheme="minorHAnsi"/>
          <w:b/>
          <w:bCs/>
          <w:sz w:val="18"/>
          <w:szCs w:val="18"/>
        </w:rPr>
        <w:t>incumplimiento_credito</w:t>
      </w:r>
      <w:proofErr w:type="spellEnd"/>
      <w:r w:rsidRPr="006134FC">
        <w:rPr>
          <w:rFonts w:asciiTheme="minorHAnsi" w:hAnsiTheme="minorHAnsi" w:cstheme="minorHAnsi"/>
          <w:sz w:val="18"/>
          <w:szCs w:val="18"/>
        </w:rPr>
        <w:t xml:space="preserve"> indica si un cliente no paga el crédito (</w:t>
      </w:r>
      <w:r w:rsidRPr="006134FC">
        <w:rPr>
          <w:rFonts w:asciiTheme="minorHAnsi" w:hAnsiTheme="minorHAnsi" w:cstheme="minorHAnsi"/>
          <w:b/>
          <w:bCs/>
          <w:sz w:val="18"/>
          <w:szCs w:val="18"/>
        </w:rPr>
        <w:t>1</w:t>
      </w:r>
      <w:r w:rsidRPr="006134FC">
        <w:rPr>
          <w:rFonts w:asciiTheme="minorHAnsi" w:hAnsiTheme="minorHAnsi" w:cstheme="minorHAnsi"/>
          <w:sz w:val="18"/>
          <w:szCs w:val="18"/>
        </w:rPr>
        <w:t>) o si cumple con el pago (</w:t>
      </w:r>
      <w:r w:rsidRPr="006134FC">
        <w:rPr>
          <w:rFonts w:asciiTheme="minorHAnsi" w:hAnsiTheme="minorHAnsi" w:cstheme="minorHAnsi"/>
          <w:b/>
          <w:bCs/>
          <w:sz w:val="18"/>
          <w:szCs w:val="18"/>
        </w:rPr>
        <w:t>0</w:t>
      </w:r>
      <w:r w:rsidRPr="006134FC">
        <w:rPr>
          <w:rFonts w:asciiTheme="minorHAnsi" w:hAnsiTheme="minorHAnsi" w:cstheme="minorHAnsi"/>
          <w:sz w:val="18"/>
          <w:szCs w:val="18"/>
        </w:rPr>
        <w:t xml:space="preserve">). Solo el </w:t>
      </w:r>
      <w:r w:rsidRPr="006134FC">
        <w:rPr>
          <w:rFonts w:asciiTheme="minorHAnsi" w:hAnsiTheme="minorHAnsi" w:cstheme="minorHAnsi"/>
          <w:b/>
          <w:bCs/>
          <w:sz w:val="18"/>
          <w:szCs w:val="18"/>
        </w:rPr>
        <w:t>8%</w:t>
      </w:r>
      <w:r w:rsidRPr="006134FC">
        <w:rPr>
          <w:rFonts w:asciiTheme="minorHAnsi" w:hAnsiTheme="minorHAnsi" w:cstheme="minorHAnsi"/>
          <w:sz w:val="18"/>
          <w:szCs w:val="18"/>
        </w:rPr>
        <w:t xml:space="preserve"> de los casos corresponden a incumplimientos, lo que evidencia un </w:t>
      </w:r>
      <w:r w:rsidRPr="006134FC">
        <w:rPr>
          <w:rFonts w:asciiTheme="minorHAnsi" w:hAnsiTheme="minorHAnsi" w:cstheme="minorHAnsi"/>
          <w:b/>
          <w:bCs/>
          <w:sz w:val="18"/>
          <w:szCs w:val="18"/>
        </w:rPr>
        <w:t>fuerte desbalance de clases</w:t>
      </w:r>
      <w:r w:rsidRPr="006134FC">
        <w:rPr>
          <w:rFonts w:asciiTheme="minorHAnsi" w:hAnsiTheme="minorHAnsi" w:cstheme="minorHAnsi"/>
          <w:sz w:val="18"/>
          <w:szCs w:val="18"/>
        </w:rPr>
        <w:t>.</w:t>
      </w:r>
    </w:p>
    <w:p w14:paraId="67C78209" w14:textId="77777777" w:rsidR="0054203B" w:rsidRPr="006134FC" w:rsidRDefault="0054203B" w:rsidP="0054203B">
      <w:pPr>
        <w:pStyle w:val="Prrafodelista"/>
        <w:widowControl/>
        <w:numPr>
          <w:ilvl w:val="0"/>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b/>
          <w:bCs/>
          <w:sz w:val="18"/>
          <w:szCs w:val="18"/>
        </w:rPr>
        <w:t>Tratamiento de valores nulos</w:t>
      </w:r>
      <w:r w:rsidRPr="006134FC">
        <w:rPr>
          <w:rFonts w:asciiTheme="minorHAnsi" w:hAnsiTheme="minorHAnsi" w:cstheme="minorHAnsi"/>
          <w:sz w:val="18"/>
          <w:szCs w:val="18"/>
        </w:rPr>
        <w:t xml:space="preserve">: 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presenta </w:t>
      </w:r>
      <w:r w:rsidRPr="006134FC">
        <w:rPr>
          <w:rFonts w:asciiTheme="minorHAnsi" w:hAnsiTheme="minorHAnsi" w:cstheme="minorHAnsi"/>
          <w:b/>
          <w:bCs/>
          <w:sz w:val="18"/>
          <w:szCs w:val="18"/>
        </w:rPr>
        <w:t>valores nulos</w:t>
      </w:r>
      <w:r w:rsidRPr="006134FC">
        <w:rPr>
          <w:rFonts w:asciiTheme="minorHAnsi" w:hAnsiTheme="minorHAnsi" w:cstheme="minorHAnsi"/>
          <w:sz w:val="18"/>
          <w:szCs w:val="18"/>
        </w:rPr>
        <w:t xml:space="preserve"> que serán tratados durante el análisis exploratorio de datos (EDA), principalmente mediante su eliminación o imputación según corresponda.</w:t>
      </w:r>
    </w:p>
    <w:p w14:paraId="6BD46EFB" w14:textId="77777777" w:rsidR="0054203B" w:rsidRPr="006134FC" w:rsidRDefault="0054203B" w:rsidP="0054203B">
      <w:pPr>
        <w:pStyle w:val="Prrafodelista"/>
        <w:widowControl/>
        <w:numPr>
          <w:ilvl w:val="0"/>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b/>
          <w:bCs/>
          <w:sz w:val="18"/>
          <w:szCs w:val="18"/>
        </w:rPr>
        <w:t>Transformaciones previstas en el EDA</w:t>
      </w:r>
      <w:r w:rsidRPr="006134FC">
        <w:rPr>
          <w:rFonts w:asciiTheme="minorHAnsi" w:hAnsiTheme="minorHAnsi" w:cstheme="minorHAnsi"/>
          <w:sz w:val="18"/>
          <w:szCs w:val="18"/>
        </w:rPr>
        <w:t>:</w:t>
      </w:r>
      <w:r w:rsidRPr="006134FC">
        <w:rPr>
          <w:rFonts w:asciiTheme="minorHAnsi" w:hAnsiTheme="minorHAnsi" w:cstheme="minorHAnsi"/>
          <w:sz w:val="18"/>
          <w:szCs w:val="18"/>
        </w:rPr>
        <w:br/>
        <w:t>Se aplicarán distintas transformaciones para preparar los datos, tales como:</w:t>
      </w:r>
    </w:p>
    <w:p w14:paraId="4FB2799C" w14:textId="77777777" w:rsidR="0054203B" w:rsidRPr="006134FC" w:rsidRDefault="0054203B" w:rsidP="0054203B">
      <w:pPr>
        <w:pStyle w:val="Prrafodelista"/>
        <w:widowControl/>
        <w:numPr>
          <w:ilvl w:val="1"/>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Eliminación de columnas irrelevantes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ID).</w:t>
      </w:r>
    </w:p>
    <w:p w14:paraId="0CF03B34" w14:textId="77777777" w:rsidR="0054203B" w:rsidRPr="006134FC" w:rsidRDefault="0054203B" w:rsidP="0054203B">
      <w:pPr>
        <w:pStyle w:val="Prrafodelista"/>
        <w:widowControl/>
        <w:numPr>
          <w:ilvl w:val="1"/>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Depuración de columnas con alta proporción de nulos o baja variabilidad.</w:t>
      </w:r>
    </w:p>
    <w:p w14:paraId="771BF215" w14:textId="77777777" w:rsidR="0054203B" w:rsidRPr="006134FC" w:rsidRDefault="0054203B" w:rsidP="0054203B">
      <w:pPr>
        <w:pStyle w:val="Prrafodelista"/>
        <w:widowControl/>
        <w:numPr>
          <w:ilvl w:val="1"/>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Tratamiento del desbalance de clases.</w:t>
      </w:r>
    </w:p>
    <w:p w14:paraId="062318AD" w14:textId="77777777" w:rsidR="0054203B" w:rsidRPr="006134FC" w:rsidRDefault="0054203B" w:rsidP="0054203B">
      <w:pPr>
        <w:pStyle w:val="Prrafodelista"/>
        <w:widowControl/>
        <w:numPr>
          <w:ilvl w:val="1"/>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Revisión de la correlación entre variables.</w:t>
      </w:r>
    </w:p>
    <w:p w14:paraId="0B7660DE" w14:textId="77777777" w:rsidR="0054203B" w:rsidRPr="006134FC" w:rsidRDefault="0054203B" w:rsidP="0054203B">
      <w:pPr>
        <w:pStyle w:val="Prrafodelista"/>
        <w:widowControl/>
        <w:numPr>
          <w:ilvl w:val="0"/>
          <w:numId w:val="37"/>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 xml:space="preserve"> </w:t>
      </w:r>
      <w:r w:rsidRPr="006134FC">
        <w:rPr>
          <w:rFonts w:asciiTheme="minorHAnsi" w:hAnsiTheme="minorHAnsi" w:cstheme="minorHAnsi"/>
          <w:b/>
          <w:bCs/>
          <w:sz w:val="18"/>
          <w:szCs w:val="18"/>
        </w:rPr>
        <w:t>Objetivo del EDA</w:t>
      </w:r>
      <w:r w:rsidRPr="006134FC">
        <w:rPr>
          <w:rFonts w:asciiTheme="minorHAnsi" w:hAnsiTheme="minorHAnsi" w:cstheme="minorHAnsi"/>
          <w:sz w:val="18"/>
          <w:szCs w:val="18"/>
        </w:rPr>
        <w:t xml:space="preserve">: El propósito del análisis exploratorio es </w:t>
      </w:r>
      <w:r w:rsidRPr="006134FC">
        <w:rPr>
          <w:rFonts w:asciiTheme="minorHAnsi" w:hAnsiTheme="minorHAnsi" w:cstheme="minorHAnsi"/>
          <w:b/>
          <w:bCs/>
          <w:sz w:val="18"/>
          <w:szCs w:val="18"/>
        </w:rPr>
        <w:t xml:space="preserve">preparar el </w:t>
      </w:r>
      <w:proofErr w:type="spellStart"/>
      <w:r w:rsidRPr="006134FC">
        <w:rPr>
          <w:rFonts w:asciiTheme="minorHAnsi" w:hAnsiTheme="minorHAnsi" w:cstheme="minorHAnsi"/>
          <w:b/>
          <w:bCs/>
          <w:sz w:val="18"/>
          <w:szCs w:val="18"/>
        </w:rPr>
        <w:t>dataset</w:t>
      </w:r>
      <w:proofErr w:type="spellEnd"/>
      <w:r w:rsidRPr="006134FC">
        <w:rPr>
          <w:rFonts w:asciiTheme="minorHAnsi" w:hAnsiTheme="minorHAnsi" w:cstheme="minorHAnsi"/>
          <w:sz w:val="18"/>
          <w:szCs w:val="18"/>
        </w:rPr>
        <w:t xml:space="preserve"> para la posterior construcción de modelos de </w:t>
      </w:r>
      <w:r w:rsidRPr="006134FC">
        <w:rPr>
          <w:rFonts w:asciiTheme="minorHAnsi" w:hAnsiTheme="minorHAnsi" w:cstheme="minorHAnsi"/>
          <w:i/>
          <w:iCs/>
          <w:sz w:val="18"/>
          <w:szCs w:val="18"/>
        </w:rPr>
        <w:t xml:space="preserve">Machine </w:t>
      </w:r>
      <w:proofErr w:type="spellStart"/>
      <w:r w:rsidRPr="006134FC">
        <w:rPr>
          <w:rFonts w:asciiTheme="minorHAnsi" w:hAnsiTheme="minorHAnsi" w:cstheme="minorHAnsi"/>
          <w:i/>
          <w:iCs/>
          <w:sz w:val="18"/>
          <w:szCs w:val="18"/>
        </w:rPr>
        <w:t>Learning</w:t>
      </w:r>
      <w:proofErr w:type="spellEnd"/>
      <w:r w:rsidRPr="006134FC">
        <w:rPr>
          <w:rFonts w:asciiTheme="minorHAnsi" w:hAnsiTheme="minorHAnsi" w:cstheme="minorHAnsi"/>
          <w:sz w:val="18"/>
          <w:szCs w:val="18"/>
        </w:rPr>
        <w:t xml:space="preserve"> enfocados en predecir la </w:t>
      </w:r>
      <w:r w:rsidRPr="006134FC">
        <w:rPr>
          <w:rFonts w:asciiTheme="minorHAnsi" w:hAnsiTheme="minorHAnsi" w:cstheme="minorHAnsi"/>
          <w:b/>
          <w:bCs/>
          <w:sz w:val="18"/>
          <w:szCs w:val="18"/>
        </w:rPr>
        <w:t>probabilidad de incumplimiento de crédito</w:t>
      </w:r>
      <w:r w:rsidRPr="006134FC">
        <w:rPr>
          <w:rFonts w:asciiTheme="minorHAnsi" w:hAnsiTheme="minorHAnsi" w:cstheme="minorHAnsi"/>
          <w:sz w:val="18"/>
          <w:szCs w:val="18"/>
        </w:rPr>
        <w:t>.</w:t>
      </w:r>
    </w:p>
    <w:p w14:paraId="553D5494" w14:textId="77777777" w:rsidR="0054203B" w:rsidRPr="006134FC" w:rsidRDefault="0054203B" w:rsidP="0054203B">
      <w:pPr>
        <w:pStyle w:val="Prrafodelista"/>
        <w:rPr>
          <w:rFonts w:asciiTheme="minorHAnsi" w:hAnsiTheme="minorHAnsi" w:cstheme="minorHAnsi"/>
          <w:sz w:val="18"/>
          <w:szCs w:val="18"/>
        </w:rPr>
      </w:pPr>
    </w:p>
    <w:p w14:paraId="2CE28457" w14:textId="38A9A059" w:rsidR="0054203B" w:rsidRPr="0054203B" w:rsidRDefault="0054203B" w:rsidP="0054203B">
      <w:pPr>
        <w:pStyle w:val="Ttulo2"/>
      </w:pPr>
      <w:r w:rsidRPr="0054203B">
        <w:t>CARGA DE DATOS Y LIBRERÍAS:</w:t>
      </w:r>
    </w:p>
    <w:p w14:paraId="08FBB787" w14:textId="77777777" w:rsidR="0054203B" w:rsidRPr="006134FC" w:rsidRDefault="0054203B" w:rsidP="0054203B">
      <w:pPr>
        <w:widowControl/>
        <w:numPr>
          <w:ilvl w:val="0"/>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Se importan las librerías necesarias como pandas, </w:t>
      </w:r>
      <w:proofErr w:type="spellStart"/>
      <w:r w:rsidRPr="006134FC">
        <w:rPr>
          <w:rFonts w:asciiTheme="minorHAnsi" w:hAnsiTheme="minorHAnsi" w:cstheme="minorHAnsi"/>
          <w:sz w:val="18"/>
          <w:szCs w:val="18"/>
        </w:rPr>
        <w:t>numpy</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seaborn</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matplotlib</w:t>
      </w:r>
      <w:proofErr w:type="spellEnd"/>
      <w:r w:rsidRPr="006134FC">
        <w:rPr>
          <w:rFonts w:asciiTheme="minorHAnsi" w:hAnsiTheme="minorHAnsi" w:cstheme="minorHAnsi"/>
          <w:sz w:val="18"/>
          <w:szCs w:val="18"/>
        </w:rPr>
        <w:t>, etc.</w:t>
      </w:r>
    </w:p>
    <w:p w14:paraId="3BBC792E" w14:textId="77777777" w:rsidR="0054203B" w:rsidRPr="006134FC" w:rsidRDefault="0054203B" w:rsidP="0054203B">
      <w:pPr>
        <w:widowControl/>
        <w:numPr>
          <w:ilvl w:val="0"/>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Los datos se cargan desde los siguientes archivos CSV:</w:t>
      </w:r>
    </w:p>
    <w:p w14:paraId="4881A9F5"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application_train.csv</w:t>
      </w:r>
    </w:p>
    <w:p w14:paraId="31620A73"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application_test.csv</w:t>
      </w:r>
    </w:p>
    <w:p w14:paraId="1937AD94"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bureau.csv</w:t>
      </w:r>
    </w:p>
    <w:p w14:paraId="080ACB67"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bureau_balance.csv</w:t>
      </w:r>
    </w:p>
    <w:p w14:paraId="2129F095"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previous_application.csv</w:t>
      </w:r>
    </w:p>
    <w:p w14:paraId="60FF4684"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POS_CASH_balance.csv</w:t>
      </w:r>
    </w:p>
    <w:p w14:paraId="3C410D3F"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credit_card_balance.csv</w:t>
      </w:r>
    </w:p>
    <w:p w14:paraId="26A5F4D1" w14:textId="77777777" w:rsidR="0054203B" w:rsidRPr="006134FC" w:rsidRDefault="0054203B" w:rsidP="0054203B">
      <w:pPr>
        <w:widowControl/>
        <w:numPr>
          <w:ilvl w:val="1"/>
          <w:numId w:val="33"/>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installments_payments.csv</w:t>
      </w:r>
    </w:p>
    <w:p w14:paraId="47ADC1FA" w14:textId="17A1D211" w:rsidR="0054203B" w:rsidRPr="0054203B" w:rsidRDefault="0054203B" w:rsidP="0054203B">
      <w:pPr>
        <w:pStyle w:val="Ttulo2"/>
      </w:pPr>
      <w:r w:rsidRPr="0054203B">
        <w:t>PREPROCESAMIENTO DE DATOS:</w:t>
      </w:r>
    </w:p>
    <w:p w14:paraId="6FF77BAB" w14:textId="77777777" w:rsidR="0054203B" w:rsidRPr="006134FC" w:rsidRDefault="0054203B" w:rsidP="0054203B">
      <w:pPr>
        <w:shd w:val="clear" w:color="auto" w:fill="FFFFFF"/>
        <w:spacing w:before="120" w:after="120"/>
        <w:rPr>
          <w:rFonts w:asciiTheme="minorHAnsi" w:hAnsiTheme="minorHAnsi" w:cstheme="minorHAnsi"/>
          <w:sz w:val="18"/>
          <w:szCs w:val="18"/>
        </w:rPr>
      </w:pPr>
      <w:r w:rsidRPr="006134FC">
        <w:rPr>
          <w:rFonts w:asciiTheme="minorHAnsi" w:hAnsiTheme="minorHAnsi" w:cstheme="minorHAnsi"/>
          <w:sz w:val="18"/>
          <w:szCs w:val="18"/>
        </w:rPr>
        <w:t>Luego de identificar los tipos de variables, se procede a:</w:t>
      </w:r>
    </w:p>
    <w:p w14:paraId="045045E3"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PRIMERO: Eliminar variable ID.</w:t>
      </w:r>
    </w:p>
    <w:p w14:paraId="1695C532"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lastRenderedPageBreak/>
        <w:t>SEGUNDO: Se identifica la variable objetivo ("TARGET"), se eliminan las filas con valores nulos en esta variable y se transforma a variable de tipo entero.</w:t>
      </w:r>
      <w:r w:rsidRPr="006134FC">
        <w:rPr>
          <w:rFonts w:asciiTheme="minorHAnsi" w:hAnsiTheme="minorHAnsi" w:cstheme="minorHAnsi"/>
          <w:noProof/>
          <w:sz w:val="18"/>
          <w:szCs w:val="18"/>
        </w:rPr>
        <w:drawing>
          <wp:inline distT="0" distB="0" distL="0" distR="0" wp14:anchorId="68CE8791" wp14:editId="43BFDB12">
            <wp:extent cx="4361828" cy="1434201"/>
            <wp:effectExtent l="152400" t="152400" r="324485" b="344170"/>
            <wp:docPr id="374266600" name="Imagen 374266600"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6600" name="Imagen 374266600" descr="Imagen de la pantalla de un celular con 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4377501" cy="1439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ADDB1"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TERCERO: Se eliminan las columnas con más del 40% de valores nulos (51 variables), ya que pueden no aportar información significativa y dificultar el análisis.</w:t>
      </w:r>
    </w:p>
    <w:p w14:paraId="3DD79090"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165B928A" wp14:editId="32442618">
            <wp:extent cx="4433890" cy="5159828"/>
            <wp:effectExtent l="152400" t="152400" r="341630" b="339725"/>
            <wp:docPr id="1401749422" name="Imagen 140174942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422" name="Imagen 1401749422" descr="Gráfico, Gráfico de barr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437098" cy="516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1C62C"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noProof/>
          <w:sz w:val="18"/>
          <w:szCs w:val="18"/>
        </w:rPr>
        <w:lastRenderedPageBreak/>
        <w:drawing>
          <wp:anchor distT="0" distB="0" distL="114300" distR="114300" simplePos="0" relativeHeight="251684864" behindDoc="0" locked="0" layoutInCell="1" allowOverlap="1" wp14:anchorId="04DAE8FF" wp14:editId="7B76376A">
            <wp:simplePos x="0" y="0"/>
            <wp:positionH relativeFrom="column">
              <wp:posOffset>991235</wp:posOffset>
            </wp:positionH>
            <wp:positionV relativeFrom="paragraph">
              <wp:posOffset>508635</wp:posOffset>
            </wp:positionV>
            <wp:extent cx="3377565" cy="3469640"/>
            <wp:effectExtent l="152400" t="152400" r="330835" b="340360"/>
            <wp:wrapTopAndBottom/>
            <wp:docPr id="58410349" name="Imagen 58410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49" name="Imagen 58410349" descr="Gráf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7565" cy="3469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134FC">
        <w:rPr>
          <w:rFonts w:asciiTheme="minorHAnsi" w:hAnsiTheme="minorHAnsi" w:cstheme="minorHAnsi"/>
          <w:sz w:val="18"/>
          <w:szCs w:val="18"/>
        </w:rPr>
        <w:t>CUARTO: Se eliminan las variables con una sola categoría o donde una categoría domina más del 90% (11 variables), ya que no aportan mucha variabilidad.</w:t>
      </w:r>
    </w:p>
    <w:p w14:paraId="37AC4201"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666CE6CB"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7ADEF00E"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QUINTO: Se calcula la correlación entre variables y se eliminan (8 variables) las que tienen un VIF mayor a 10.</w:t>
      </w:r>
    </w:p>
    <w:p w14:paraId="55AC4205" w14:textId="77777777" w:rsidR="0054203B" w:rsidRPr="006134FC" w:rsidRDefault="0054203B" w:rsidP="0054203B">
      <w:pPr>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132BF4EA" wp14:editId="185F6830">
            <wp:extent cx="2286000" cy="1825388"/>
            <wp:effectExtent l="152400" t="152400" r="330200" b="346710"/>
            <wp:docPr id="208969227" name="Imagen 2089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5-05-01 a la(s) 14.35.14.png"/>
                    <pic:cNvPicPr/>
                  </pic:nvPicPr>
                  <pic:blipFill>
                    <a:blip r:embed="rId17">
                      <a:extLst>
                        <a:ext uri="{28A0092B-C50C-407E-A947-70E740481C1C}">
                          <a14:useLocalDpi xmlns:a14="http://schemas.microsoft.com/office/drawing/2010/main" val="0"/>
                        </a:ext>
                      </a:extLst>
                    </a:blip>
                    <a:stretch>
                      <a:fillRect/>
                    </a:stretch>
                  </pic:blipFill>
                  <pic:spPr>
                    <a:xfrm>
                      <a:off x="0" y="0"/>
                      <a:ext cx="2294265" cy="1831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D9A40"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SEXTO: Se eliminan variables con muy baja frecuencia de una clase (11 variables) para evitar sesgos en el análisis.</w:t>
      </w:r>
    </w:p>
    <w:p w14:paraId="23C35A53" w14:textId="77777777" w:rsidR="0054203B" w:rsidRPr="006134FC"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1F2CAF3D" wp14:editId="0138CF67">
            <wp:extent cx="3442996" cy="3427413"/>
            <wp:effectExtent l="152400" t="152400" r="341630" b="344805"/>
            <wp:docPr id="1779659686" name="Imagen 177965968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9686" name="Imagen 1779659686" descr="Gráfic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587" cy="3431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CEA29" w14:textId="77777777" w:rsidR="0054203B" w:rsidRPr="006134FC" w:rsidRDefault="0054203B" w:rsidP="0054203B">
      <w:pPr>
        <w:pStyle w:val="Prrafodelista"/>
        <w:widowControl/>
        <w:numPr>
          <w:ilvl w:val="0"/>
          <w:numId w:val="35"/>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SEPTIMO: Finalmente, se eliminan los valores faltantes (</w:t>
      </w:r>
      <w:proofErr w:type="spellStart"/>
      <w:r w:rsidRPr="006134FC">
        <w:rPr>
          <w:rFonts w:asciiTheme="minorHAnsi" w:hAnsiTheme="minorHAnsi" w:cstheme="minorHAnsi"/>
          <w:sz w:val="18"/>
          <w:szCs w:val="18"/>
        </w:rPr>
        <w:t>NAs</w:t>
      </w:r>
      <w:proofErr w:type="spellEnd"/>
      <w:r w:rsidRPr="006134FC">
        <w:rPr>
          <w:rFonts w:asciiTheme="minorHAnsi" w:hAnsiTheme="minorHAnsi" w:cstheme="minorHAnsi"/>
          <w:sz w:val="18"/>
          <w:szCs w:val="18"/>
        </w:rPr>
        <w:t xml:space="preserve">) en el </w:t>
      </w:r>
      <w:proofErr w:type="spellStart"/>
      <w:r w:rsidRPr="006134FC">
        <w:rPr>
          <w:rFonts w:asciiTheme="minorHAnsi" w:hAnsiTheme="minorHAnsi" w:cstheme="minorHAnsi"/>
          <w:sz w:val="18"/>
          <w:szCs w:val="18"/>
        </w:rPr>
        <w:t>DataFrame</w:t>
      </w:r>
      <w:proofErr w:type="spellEnd"/>
      <w:r w:rsidRPr="006134FC">
        <w:rPr>
          <w:rFonts w:asciiTheme="minorHAnsi" w:hAnsiTheme="minorHAnsi" w:cstheme="minorHAnsi"/>
          <w:sz w:val="18"/>
          <w:szCs w:val="18"/>
        </w:rPr>
        <w:t>. Se comprueba que no cambie la proporción de la variable objetivo que existía desde un inicio.</w:t>
      </w:r>
    </w:p>
    <w:p w14:paraId="255FEFBA" w14:textId="77777777" w:rsidR="0054203B" w:rsidRPr="006134FC"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3AADE536" wp14:editId="3C3F2275">
            <wp:extent cx="2892490" cy="3355288"/>
            <wp:effectExtent l="152400" t="152400" r="346075" b="340995"/>
            <wp:docPr id="1546620042" name="Imagen 1546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1 a la(s) 15.18.28.png"/>
                    <pic:cNvPicPr/>
                  </pic:nvPicPr>
                  <pic:blipFill>
                    <a:blip r:embed="rId19">
                      <a:extLst>
                        <a:ext uri="{28A0092B-C50C-407E-A947-70E740481C1C}">
                          <a14:useLocalDpi xmlns:a14="http://schemas.microsoft.com/office/drawing/2010/main" val="0"/>
                        </a:ext>
                      </a:extLst>
                    </a:blip>
                    <a:stretch>
                      <a:fillRect/>
                    </a:stretch>
                  </pic:blipFill>
                  <pic:spPr>
                    <a:xfrm>
                      <a:off x="0" y="0"/>
                      <a:ext cx="2899969" cy="3363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C7B53" w14:textId="00327E8F" w:rsidR="0054203B" w:rsidRPr="0054203B" w:rsidRDefault="0054203B" w:rsidP="0054203B">
      <w:pPr>
        <w:pStyle w:val="Ttulo2"/>
      </w:pPr>
      <w:r w:rsidRPr="0054203B">
        <w:t>NUEVO DATASET FILTRADO:</w:t>
      </w:r>
    </w:p>
    <w:p w14:paraId="7E94074D" w14:textId="77777777" w:rsidR="0054203B" w:rsidRPr="006134FC" w:rsidRDefault="0054203B" w:rsidP="0054203B">
      <w:pPr>
        <w:rPr>
          <w:rFonts w:asciiTheme="minorHAnsi" w:hAnsiTheme="minorHAnsi" w:cstheme="minorHAnsi"/>
          <w:sz w:val="18"/>
          <w:szCs w:val="18"/>
        </w:rPr>
      </w:pPr>
    </w:p>
    <w:p w14:paraId="0FE90166"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bCs/>
          <w:sz w:val="18"/>
          <w:szCs w:val="18"/>
        </w:rPr>
        <w:t xml:space="preserve">Dimensiones: </w:t>
      </w:r>
      <w:r w:rsidRPr="006134FC">
        <w:rPr>
          <w:rFonts w:asciiTheme="minorHAnsi" w:hAnsiTheme="minorHAnsi" w:cstheme="minorHAnsi"/>
          <w:sz w:val="18"/>
          <w:szCs w:val="18"/>
        </w:rPr>
        <w:t xml:space="preserve">El conjunto de datos contiene </w:t>
      </w:r>
      <w:r w:rsidRPr="006134FC">
        <w:rPr>
          <w:rFonts w:asciiTheme="minorHAnsi" w:hAnsiTheme="minorHAnsi" w:cstheme="minorHAnsi"/>
          <w:b/>
          <w:bCs/>
          <w:sz w:val="18"/>
          <w:szCs w:val="18"/>
        </w:rPr>
        <w:t>157026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54 variables</w:t>
      </w:r>
      <w:r w:rsidRPr="006134FC">
        <w:rPr>
          <w:rFonts w:asciiTheme="minorHAnsi" w:hAnsiTheme="minorHAnsi" w:cstheme="minorHAnsi"/>
          <w:sz w:val="18"/>
          <w:szCs w:val="18"/>
        </w:rPr>
        <w:t>.</w:t>
      </w:r>
    </w:p>
    <w:p w14:paraId="78E7533C" w14:textId="77777777" w:rsidR="0054203B" w:rsidRPr="006134FC" w:rsidRDefault="0054203B" w:rsidP="0054203B">
      <w:pPr>
        <w:rPr>
          <w:rFonts w:asciiTheme="minorHAnsi" w:hAnsiTheme="minorHAnsi" w:cstheme="minorHAnsi"/>
          <w:sz w:val="18"/>
          <w:szCs w:val="18"/>
        </w:rPr>
      </w:pPr>
    </w:p>
    <w:p w14:paraId="5D7112F1"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b/>
          <w:bCs/>
          <w:sz w:val="18"/>
          <w:szCs w:val="18"/>
        </w:rPr>
        <w:lastRenderedPageBreak/>
        <w:t xml:space="preserve">Variables: </w:t>
      </w:r>
      <w:r w:rsidRPr="006134FC">
        <w:rPr>
          <w:rFonts w:asciiTheme="minorHAnsi" w:hAnsiTheme="minorHAnsi" w:cstheme="minorHAnsi"/>
          <w:sz w:val="18"/>
          <w:szCs w:val="18"/>
        </w:rPr>
        <w:t>Se realiza una exploración descriptiva de las variables filtradas, incluyendo estadísticas como media, desviación estándar, mínimo, máximo, etc.</w:t>
      </w:r>
    </w:p>
    <w:p w14:paraId="55F081FD"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sz w:val="18"/>
          <w:szCs w:val="18"/>
        </w:rPr>
        <w:t xml:space="preserve">Se clasifican las variables en categóricas, </w:t>
      </w:r>
      <w:proofErr w:type="spellStart"/>
      <w:r w:rsidRPr="006134FC">
        <w:rPr>
          <w:rFonts w:asciiTheme="minorHAnsi" w:hAnsiTheme="minorHAnsi" w:cstheme="minorHAnsi"/>
          <w:sz w:val="18"/>
          <w:szCs w:val="18"/>
        </w:rPr>
        <w:t>dummies</w:t>
      </w:r>
      <w:proofErr w:type="spellEnd"/>
      <w:r w:rsidRPr="006134FC">
        <w:rPr>
          <w:rFonts w:asciiTheme="minorHAnsi" w:hAnsiTheme="minorHAnsi" w:cstheme="minorHAnsi"/>
          <w:sz w:val="18"/>
          <w:szCs w:val="18"/>
        </w:rPr>
        <w:t xml:space="preserve"> y numéricas.</w:t>
      </w:r>
    </w:p>
    <w:p w14:paraId="06B7A9F8" w14:textId="77777777" w:rsidR="0054203B" w:rsidRPr="006134FC" w:rsidRDefault="0054203B" w:rsidP="0054203B">
      <w:pPr>
        <w:rPr>
          <w:rFonts w:asciiTheme="minorHAnsi" w:hAnsiTheme="minorHAnsi" w:cstheme="minorHAnsi"/>
          <w:bCs/>
          <w:sz w:val="18"/>
          <w:szCs w:val="18"/>
        </w:rPr>
      </w:pPr>
      <w:r w:rsidRPr="006134FC">
        <w:rPr>
          <w:rFonts w:asciiTheme="minorHAnsi" w:hAnsiTheme="minorHAnsi" w:cstheme="minorHAnsi"/>
          <w:bCs/>
          <w:sz w:val="18"/>
          <w:szCs w:val="18"/>
        </w:rPr>
        <w:t>Luego de ser renombradas, estas se dividen en:</w:t>
      </w:r>
    </w:p>
    <w:p w14:paraId="4F004784" w14:textId="77777777" w:rsidR="0054203B" w:rsidRPr="006134FC" w:rsidRDefault="0054203B" w:rsidP="0054203B">
      <w:pPr>
        <w:rPr>
          <w:rFonts w:asciiTheme="minorHAnsi" w:hAnsiTheme="minorHAnsi" w:cstheme="minorHAnsi"/>
          <w:bCs/>
          <w:sz w:val="18"/>
          <w:szCs w:val="18"/>
        </w:rPr>
      </w:pPr>
    </w:p>
    <w:p w14:paraId="58C4642D" w14:textId="77777777" w:rsidR="0054203B" w:rsidRPr="006134FC" w:rsidRDefault="0054203B" w:rsidP="0054203B">
      <w:pPr>
        <w:pStyle w:val="Prrafodelista"/>
        <w:widowControl/>
        <w:numPr>
          <w:ilvl w:val="0"/>
          <w:numId w:val="33"/>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Variables Categóricas (12):</w:t>
      </w:r>
    </w:p>
    <w:p w14:paraId="0143E84B"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tipo_contrato</w:t>
      </w:r>
      <w:proofErr w:type="spellEnd"/>
    </w:p>
    <w:p w14:paraId="253345D6"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genero</w:t>
      </w:r>
    </w:p>
    <w:p w14:paraId="3B0AEC40"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posee_auto</w:t>
      </w:r>
      <w:proofErr w:type="spellEnd"/>
    </w:p>
    <w:p w14:paraId="2D16197F"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posee_vivienda</w:t>
      </w:r>
      <w:proofErr w:type="spellEnd"/>
    </w:p>
    <w:p w14:paraId="43DCEECF"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acompanantes_solicitud</w:t>
      </w:r>
      <w:proofErr w:type="spellEnd"/>
    </w:p>
    <w:p w14:paraId="0DC25498"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tipo_ingreso</w:t>
      </w:r>
      <w:proofErr w:type="spellEnd"/>
    </w:p>
    <w:p w14:paraId="7333F31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nivel_educativo</w:t>
      </w:r>
      <w:proofErr w:type="spellEnd"/>
    </w:p>
    <w:p w14:paraId="2B013862"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estado_civil</w:t>
      </w:r>
      <w:proofErr w:type="spellEnd"/>
    </w:p>
    <w:p w14:paraId="68DCD3A7"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tipo_vivienda</w:t>
      </w:r>
      <w:proofErr w:type="spellEnd"/>
    </w:p>
    <w:p w14:paraId="7AB0958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ocupacion</w:t>
      </w:r>
      <w:proofErr w:type="spellEnd"/>
    </w:p>
    <w:p w14:paraId="6364DFB6"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dia_solicitud</w:t>
      </w:r>
      <w:proofErr w:type="spellEnd"/>
    </w:p>
    <w:p w14:paraId="2FE7459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tipo_organizacion</w:t>
      </w:r>
      <w:proofErr w:type="spellEnd"/>
    </w:p>
    <w:p w14:paraId="5664E6ED" w14:textId="77777777" w:rsidR="0054203B" w:rsidRPr="006134FC" w:rsidRDefault="0054203B" w:rsidP="0054203B">
      <w:pPr>
        <w:ind w:left="720"/>
        <w:rPr>
          <w:rFonts w:asciiTheme="minorHAnsi" w:hAnsiTheme="minorHAnsi" w:cstheme="minorHAnsi"/>
          <w:bCs/>
          <w:sz w:val="18"/>
          <w:szCs w:val="18"/>
        </w:rPr>
      </w:pPr>
    </w:p>
    <w:p w14:paraId="77FBF9B8" w14:textId="77777777" w:rsidR="0054203B" w:rsidRPr="006134FC" w:rsidRDefault="0054203B" w:rsidP="0054203B">
      <w:pPr>
        <w:pStyle w:val="Prrafodelista"/>
        <w:widowControl/>
        <w:numPr>
          <w:ilvl w:val="0"/>
          <w:numId w:val="33"/>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 xml:space="preserve">Variables </w:t>
      </w:r>
      <w:proofErr w:type="spellStart"/>
      <w:r w:rsidRPr="006134FC">
        <w:rPr>
          <w:rFonts w:asciiTheme="minorHAnsi" w:hAnsiTheme="minorHAnsi" w:cstheme="minorHAnsi"/>
          <w:b/>
          <w:bCs/>
          <w:sz w:val="18"/>
          <w:szCs w:val="18"/>
        </w:rPr>
        <w:t>Dummies</w:t>
      </w:r>
      <w:proofErr w:type="spellEnd"/>
      <w:r w:rsidRPr="006134FC">
        <w:rPr>
          <w:rFonts w:asciiTheme="minorHAnsi" w:hAnsiTheme="minorHAnsi" w:cstheme="minorHAnsi"/>
          <w:b/>
          <w:bCs/>
          <w:sz w:val="18"/>
          <w:szCs w:val="18"/>
        </w:rPr>
        <w:t xml:space="preserve"> o Binarias (11)</w:t>
      </w:r>
    </w:p>
    <w:p w14:paraId="18A81011"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incumplimiento_credito</w:t>
      </w:r>
      <w:proofErr w:type="spellEnd"/>
    </w:p>
    <w:p w14:paraId="027D1859"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telefono_trabajo</w:t>
      </w:r>
      <w:proofErr w:type="spellEnd"/>
    </w:p>
    <w:p w14:paraId="141BBC57"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telefono_personal</w:t>
      </w:r>
      <w:proofErr w:type="spellEnd"/>
    </w:p>
    <w:p w14:paraId="07151D51"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tiene_email</w:t>
      </w:r>
      <w:proofErr w:type="spellEnd"/>
    </w:p>
    <w:p w14:paraId="5012706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trabaja_fuera_region_registrada</w:t>
      </w:r>
      <w:proofErr w:type="spellEnd"/>
    </w:p>
    <w:p w14:paraId="6E6E562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vive_fuera_ciudad_registrada</w:t>
      </w:r>
      <w:proofErr w:type="spellEnd"/>
    </w:p>
    <w:p w14:paraId="19EB6432"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trabaja_fuera_ciudad_registrada</w:t>
      </w:r>
      <w:proofErr w:type="spellEnd"/>
    </w:p>
    <w:p w14:paraId="766F7FCB"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ciudad_residencia_distinta_trabajo</w:t>
      </w:r>
      <w:proofErr w:type="spellEnd"/>
    </w:p>
    <w:p w14:paraId="2E868057"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documento_3</w:t>
      </w:r>
    </w:p>
    <w:p w14:paraId="78F64B2A"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documento_6</w:t>
      </w:r>
    </w:p>
    <w:p w14:paraId="1BAE87FD"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documento_8</w:t>
      </w:r>
    </w:p>
    <w:p w14:paraId="11A3C6F6" w14:textId="77777777" w:rsidR="0054203B" w:rsidRPr="006134FC" w:rsidRDefault="0054203B" w:rsidP="0054203B">
      <w:pPr>
        <w:rPr>
          <w:rFonts w:asciiTheme="minorHAnsi" w:hAnsiTheme="minorHAnsi" w:cstheme="minorHAnsi"/>
          <w:b/>
          <w:bCs/>
          <w:sz w:val="18"/>
          <w:szCs w:val="18"/>
        </w:rPr>
      </w:pPr>
    </w:p>
    <w:p w14:paraId="53147ADF" w14:textId="77777777" w:rsidR="0054203B" w:rsidRPr="006134FC" w:rsidRDefault="0054203B" w:rsidP="0054203B">
      <w:pPr>
        <w:pStyle w:val="Prrafodelista"/>
        <w:widowControl/>
        <w:numPr>
          <w:ilvl w:val="0"/>
          <w:numId w:val="33"/>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Variables Numéricas (31)</w:t>
      </w:r>
    </w:p>
    <w:p w14:paraId="53BA9CFE"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numero_hijos</w:t>
      </w:r>
      <w:proofErr w:type="spellEnd"/>
    </w:p>
    <w:p w14:paraId="3925B04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ingreso_total</w:t>
      </w:r>
      <w:proofErr w:type="spellEnd"/>
    </w:p>
    <w:p w14:paraId="75E7DB12"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cuota_periodica</w:t>
      </w:r>
      <w:proofErr w:type="spellEnd"/>
    </w:p>
    <w:p w14:paraId="5ACC2E7C"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poblacion_relativa_region</w:t>
      </w:r>
      <w:proofErr w:type="spellEnd"/>
    </w:p>
    <w:p w14:paraId="6620291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dias_desde_nacimiento</w:t>
      </w:r>
      <w:proofErr w:type="spellEnd"/>
    </w:p>
    <w:p w14:paraId="7AD4E2E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dias_desde_registro</w:t>
      </w:r>
      <w:proofErr w:type="spellEnd"/>
    </w:p>
    <w:p w14:paraId="541143FB"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dias_desde_emision_id</w:t>
      </w:r>
      <w:proofErr w:type="spellEnd"/>
    </w:p>
    <w:p w14:paraId="3569D777"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numero_miembros_familia</w:t>
      </w:r>
      <w:proofErr w:type="spellEnd"/>
    </w:p>
    <w:p w14:paraId="387BBD8F"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hora_solicitud</w:t>
      </w:r>
      <w:proofErr w:type="spellEnd"/>
    </w:p>
    <w:p w14:paraId="7E23DBCE"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fuente_externa_2</w:t>
      </w:r>
    </w:p>
    <w:p w14:paraId="40B46B4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fuente_externa_3</w:t>
      </w:r>
    </w:p>
    <w:p w14:paraId="6483EC3D"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incumplimientos_30_dias</w:t>
      </w:r>
    </w:p>
    <w:p w14:paraId="340AC68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default_60_dias_circulo_social</w:t>
      </w:r>
    </w:p>
    <w:p w14:paraId="1C6E6E1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dias_ultimo_cambio_telefono</w:t>
      </w:r>
      <w:proofErr w:type="spellEnd"/>
    </w:p>
    <w:p w14:paraId="5381AA9D"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consultas_buro_hora</w:t>
      </w:r>
      <w:proofErr w:type="spellEnd"/>
    </w:p>
    <w:p w14:paraId="307B2F77"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consultas_buro_dia</w:t>
      </w:r>
      <w:proofErr w:type="spellEnd"/>
    </w:p>
    <w:p w14:paraId="00D8A753"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consultas_buro_semana</w:t>
      </w:r>
      <w:proofErr w:type="spellEnd"/>
    </w:p>
    <w:p w14:paraId="1297CC62"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consultas_buro_mes</w:t>
      </w:r>
      <w:proofErr w:type="spellEnd"/>
    </w:p>
    <w:p w14:paraId="64888C0A"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consultas_buro_trimestre</w:t>
      </w:r>
      <w:proofErr w:type="spellEnd"/>
    </w:p>
    <w:p w14:paraId="65714910"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consultas_buro_anio</w:t>
      </w:r>
      <w:proofErr w:type="spellEnd"/>
    </w:p>
    <w:p w14:paraId="460CE2D9"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entradas_buro</w:t>
      </w:r>
      <w:proofErr w:type="spellEnd"/>
    </w:p>
    <w:p w14:paraId="77677838"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tipos_credito_activo</w:t>
      </w:r>
      <w:proofErr w:type="spellEnd"/>
    </w:p>
    <w:p w14:paraId="577BF0EE"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suma_total_credito</w:t>
      </w:r>
      <w:proofErr w:type="spellEnd"/>
    </w:p>
    <w:p w14:paraId="48D6CC9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cantidad_solicitudes_previas</w:t>
      </w:r>
      <w:proofErr w:type="spellEnd"/>
    </w:p>
    <w:p w14:paraId="737315BD"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monto_promedio_solicitudes</w:t>
      </w:r>
      <w:proofErr w:type="spellEnd"/>
    </w:p>
    <w:p w14:paraId="2115FAE8"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lastRenderedPageBreak/>
        <w:t>monto_total_credito</w:t>
      </w:r>
      <w:proofErr w:type="spellEnd"/>
    </w:p>
    <w:p w14:paraId="63476AE0"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cuentas_pos_cash</w:t>
      </w:r>
      <w:proofErr w:type="spellEnd"/>
    </w:p>
    <w:p w14:paraId="45DBEFFD"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promedio_meses_saldo</w:t>
      </w:r>
      <w:proofErr w:type="spellEnd"/>
    </w:p>
    <w:p w14:paraId="219283DF"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total_cuotas</w:t>
      </w:r>
      <w:proofErr w:type="spellEnd"/>
    </w:p>
    <w:p w14:paraId="0CD9B604"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total_pagado</w:t>
      </w:r>
      <w:proofErr w:type="spellEnd"/>
    </w:p>
    <w:p w14:paraId="17286D2E" w14:textId="77777777" w:rsidR="0054203B" w:rsidRPr="006134FC" w:rsidRDefault="0054203B" w:rsidP="0054203B">
      <w:pPr>
        <w:pStyle w:val="Prrafodelista"/>
        <w:widowControl/>
        <w:numPr>
          <w:ilvl w:val="0"/>
          <w:numId w:val="33"/>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promedio_dias_entre_registro_y_pago</w:t>
      </w:r>
      <w:proofErr w:type="spellEnd"/>
    </w:p>
    <w:p w14:paraId="04F13A42" w14:textId="77777777" w:rsidR="0054203B" w:rsidRPr="006134FC" w:rsidRDefault="0054203B" w:rsidP="0054203B">
      <w:pPr>
        <w:rPr>
          <w:rFonts w:asciiTheme="minorHAnsi" w:hAnsiTheme="minorHAnsi" w:cstheme="minorHAnsi"/>
          <w:b/>
          <w:bCs/>
          <w:sz w:val="18"/>
          <w:szCs w:val="18"/>
        </w:rPr>
      </w:pPr>
    </w:p>
    <w:p w14:paraId="3554A076" w14:textId="71B94EA1" w:rsidR="0054203B" w:rsidRPr="0054203B" w:rsidRDefault="0054203B" w:rsidP="0054203B">
      <w:pPr>
        <w:pStyle w:val="Ttulo2"/>
      </w:pPr>
      <w:r w:rsidRPr="0054203B">
        <w:t>GRAFICAS Y TRANSFORMACIONES DE VARIABLES CATEGÓRICAS</w:t>
      </w:r>
    </w:p>
    <w:p w14:paraId="0A9CA856" w14:textId="77777777" w:rsidR="0054203B" w:rsidRPr="006134FC" w:rsidRDefault="0054203B" w:rsidP="0054203B">
      <w:pPr>
        <w:pStyle w:val="Prrafodelista"/>
        <w:rPr>
          <w:rFonts w:asciiTheme="minorHAnsi" w:hAnsiTheme="minorHAnsi" w:cstheme="minorHAnsi"/>
          <w:b/>
          <w:bCs/>
          <w:sz w:val="18"/>
          <w:szCs w:val="18"/>
        </w:rPr>
      </w:pPr>
    </w:p>
    <w:p w14:paraId="36F29A13" w14:textId="7199885F" w:rsidR="0054203B" w:rsidRPr="0054203B" w:rsidRDefault="0054203B" w:rsidP="0054203B">
      <w:pPr>
        <w:pStyle w:val="Ttulo3"/>
      </w:pPr>
      <w:r w:rsidRPr="0054203B">
        <w:t>VISUALIZACIÓN DE VARIABLES CATEGÓRICAS</w:t>
      </w:r>
    </w:p>
    <w:p w14:paraId="140D9289" w14:textId="77777777" w:rsidR="0054203B" w:rsidRPr="006134FC" w:rsidRDefault="0054203B" w:rsidP="0054203B">
      <w:pPr>
        <w:pStyle w:val="Prrafodelista"/>
        <w:ind w:left="1440"/>
        <w:rPr>
          <w:rFonts w:asciiTheme="minorHAnsi" w:hAnsiTheme="minorHAnsi" w:cstheme="minorHAnsi"/>
          <w:sz w:val="18"/>
          <w:szCs w:val="18"/>
        </w:rPr>
      </w:pPr>
      <w:r w:rsidRPr="006134FC">
        <w:rPr>
          <w:rFonts w:asciiTheme="minorHAnsi" w:hAnsiTheme="minorHAnsi" w:cstheme="minorHAnsi"/>
          <w:b/>
          <w:bCs/>
          <w:sz w:val="18"/>
          <w:szCs w:val="18"/>
        </w:rPr>
        <w:br/>
      </w:r>
      <w:r w:rsidRPr="006134FC">
        <w:rPr>
          <w:rFonts w:asciiTheme="minorHAnsi" w:hAnsiTheme="minorHAnsi" w:cstheme="minorHAnsi"/>
          <w:sz w:val="18"/>
          <w:szCs w:val="18"/>
        </w:rPr>
        <w:t>Se visualizan las variables categóricas mediante gráficos de barras y se realizan transformaciones para agrupar categorías o eliminar valores poco frecuentes.</w:t>
      </w:r>
    </w:p>
    <w:p w14:paraId="67BB5E1F"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5D19B42D" wp14:editId="4249E987">
            <wp:extent cx="2192066" cy="2034073"/>
            <wp:effectExtent l="0" t="0" r="5080" b="0"/>
            <wp:docPr id="651335909" name="Imagen 651335909"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909" name="Imagen 651335909" descr="Gráfico, Gráfico de barras, Gráfico de cajas y bigotes&#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8450" cy="203999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8C34FE3" wp14:editId="2890C32D">
            <wp:extent cx="2024938" cy="1894114"/>
            <wp:effectExtent l="0" t="0" r="0" b="0"/>
            <wp:docPr id="1123524563" name="Imagen 1123524563"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4563" name="Imagen 1123524563" descr="Gráfico, Gráfico de barras, Gráfico de cajas y bigotes&#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6203" cy="1914005"/>
                    </a:xfrm>
                    <a:prstGeom prst="rect">
                      <a:avLst/>
                    </a:prstGeom>
                  </pic:spPr>
                </pic:pic>
              </a:graphicData>
            </a:graphic>
          </wp:inline>
        </w:drawing>
      </w:r>
    </w:p>
    <w:p w14:paraId="1A16A8A0"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p>
    <w:p w14:paraId="724FC209"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21A2C753" wp14:editId="549C54BC">
            <wp:extent cx="2227165" cy="2118049"/>
            <wp:effectExtent l="0" t="0" r="0" b="3175"/>
            <wp:docPr id="1884978317" name="Imagen 1884978317"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317" name="Imagen 1884978317" descr="Gráfico, Gráfico en cascad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8739" cy="212905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E401C01" wp14:editId="0C6BA3C4">
            <wp:extent cx="2256449" cy="2081050"/>
            <wp:effectExtent l="0" t="0" r="4445" b="1905"/>
            <wp:docPr id="11" name="Imagen 1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en cascad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1189" cy="2103867"/>
                    </a:xfrm>
                    <a:prstGeom prst="rect">
                      <a:avLst/>
                    </a:prstGeom>
                  </pic:spPr>
                </pic:pic>
              </a:graphicData>
            </a:graphic>
          </wp:inline>
        </w:drawing>
      </w:r>
    </w:p>
    <w:p w14:paraId="78D3D125"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752E9FCD" wp14:editId="18B57BD4">
            <wp:extent cx="2220608" cy="2062065"/>
            <wp:effectExtent l="0" t="0" r="1905" b="0"/>
            <wp:docPr id="798153718" name="Imagen 7981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5-05-01 a la(s) 17.14.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0143" cy="2070919"/>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055C2D57" wp14:editId="3C44145C">
            <wp:extent cx="2052734" cy="993154"/>
            <wp:effectExtent l="0" t="0" r="5080" b="0"/>
            <wp:docPr id="1608418136" name="Imagen 160841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5-05-01 a la(s) 17.14.53.png"/>
                    <pic:cNvPicPr/>
                  </pic:nvPicPr>
                  <pic:blipFill>
                    <a:blip r:embed="rId25" cstate="print">
                      <a:extLst>
                        <a:ext uri="{28A0092B-C50C-407E-A947-70E740481C1C}">
                          <a14:useLocalDpi xmlns:a14="http://schemas.microsoft.com/office/drawing/2010/main" val="0"/>
                        </a:ext>
                      </a:extLst>
                    </a:blip>
                    <a:stretch>
                      <a:fillRect/>
                    </a:stretch>
                  </pic:blipFill>
                  <pic:spPr>
                    <a:xfrm rot="10800000" flipV="1">
                      <a:off x="0" y="0"/>
                      <a:ext cx="2052734" cy="993154"/>
                    </a:xfrm>
                    <a:prstGeom prst="rect">
                      <a:avLst/>
                    </a:prstGeom>
                  </pic:spPr>
                </pic:pic>
              </a:graphicData>
            </a:graphic>
          </wp:inline>
        </w:drawing>
      </w:r>
    </w:p>
    <w:p w14:paraId="710B7EA3" w14:textId="5E271B4C" w:rsidR="0054203B" w:rsidRPr="0054203B" w:rsidRDefault="0054203B" w:rsidP="0054203B">
      <w:pPr>
        <w:pStyle w:val="Ttulo3"/>
      </w:pPr>
      <w:r w:rsidRPr="0054203B">
        <w:lastRenderedPageBreak/>
        <w:t>TRANSFORMACIONES EN VARIABLES CATEGÓRICAS</w:t>
      </w:r>
    </w:p>
    <w:p w14:paraId="61061957"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Durante el proceso de preparación de datos, se aplicaron diversas transformaciones a las variables categóricas con el objetivo de simplificar su estructura, reducir cardinalidad, mejorar la interpretabilidad y facilitar su uso en modelos de Machine </w:t>
      </w:r>
      <w:proofErr w:type="spellStart"/>
      <w:r w:rsidRPr="006134FC">
        <w:rPr>
          <w:rFonts w:asciiTheme="minorHAnsi" w:hAnsiTheme="minorHAnsi" w:cstheme="minorHAnsi"/>
          <w:sz w:val="18"/>
          <w:szCs w:val="18"/>
        </w:rPr>
        <w:t>Learning</w:t>
      </w:r>
      <w:proofErr w:type="spellEnd"/>
      <w:r w:rsidRPr="006134FC">
        <w:rPr>
          <w:rFonts w:asciiTheme="minorHAnsi" w:hAnsiTheme="minorHAnsi" w:cstheme="minorHAnsi"/>
          <w:sz w:val="18"/>
          <w:szCs w:val="18"/>
        </w:rPr>
        <w:t>. A continuación, se describen las principales transformaciones realizadas:</w:t>
      </w:r>
    </w:p>
    <w:p w14:paraId="42070EA0"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tipo_contrato</w:t>
      </w:r>
      <w:proofErr w:type="spellEnd"/>
      <w:r w:rsidRPr="006134FC">
        <w:rPr>
          <w:rFonts w:asciiTheme="minorHAnsi" w:hAnsiTheme="minorHAnsi" w:cstheme="minorHAnsi"/>
          <w:sz w:val="18"/>
          <w:szCs w:val="18"/>
        </w:rPr>
        <w:t xml:space="preserve">: Convertida en variable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donde la categoría más frecuente se codificó como 1 y las demás como 0.</w:t>
      </w:r>
    </w:p>
    <w:p w14:paraId="23C8D8CF"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genero</w:t>
      </w:r>
      <w:proofErr w:type="spellEnd"/>
      <w:r w:rsidRPr="006134FC">
        <w:rPr>
          <w:rFonts w:asciiTheme="minorHAnsi" w:hAnsiTheme="minorHAnsi" w:cstheme="minorHAnsi"/>
          <w:sz w:val="18"/>
          <w:szCs w:val="18"/>
        </w:rPr>
        <w:t>: Se eliminaron las observaciones con la categoría inválida 'XNA'. Luego, se codificó la categoría más frecuente como 1 y el resto como 0.</w:t>
      </w:r>
    </w:p>
    <w:p w14:paraId="6B323804"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posee_auto</w:t>
      </w:r>
      <w:proofErr w:type="spellEnd"/>
      <w:r w:rsidRPr="006134FC">
        <w:rPr>
          <w:rFonts w:asciiTheme="minorHAnsi" w:hAnsiTheme="minorHAnsi" w:cstheme="minorHAnsi"/>
          <w:sz w:val="18"/>
          <w:szCs w:val="18"/>
        </w:rPr>
        <w:t xml:space="preserve">: Transformada en variable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asignando el valor 1 a la categoría más frecuente.</w:t>
      </w:r>
    </w:p>
    <w:p w14:paraId="009BE1DA"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posee_vivienda</w:t>
      </w:r>
      <w:proofErr w:type="spellEnd"/>
      <w:r w:rsidRPr="006134FC">
        <w:rPr>
          <w:rFonts w:asciiTheme="minorHAnsi" w:hAnsiTheme="minorHAnsi" w:cstheme="minorHAnsi"/>
          <w:sz w:val="18"/>
          <w:szCs w:val="18"/>
        </w:rPr>
        <w:t xml:space="preserve">: Convertida en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xml:space="preserve"> con la categoría más común representada como 1.</w:t>
      </w:r>
    </w:p>
    <w:p w14:paraId="773406FD"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acompanantes_solicitud</w:t>
      </w:r>
      <w:proofErr w:type="spellEnd"/>
      <w:r w:rsidRPr="006134FC">
        <w:rPr>
          <w:rFonts w:asciiTheme="minorHAnsi" w:hAnsiTheme="minorHAnsi" w:cstheme="minorHAnsi"/>
          <w:sz w:val="18"/>
          <w:szCs w:val="18"/>
        </w:rPr>
        <w:t>: Se agruparon múltiples categorías poco frecuentes bajo la etiqueta genérica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manteniendo únicamente grupos representativos como '</w:t>
      </w:r>
      <w:proofErr w:type="spellStart"/>
      <w:r w:rsidRPr="006134FC">
        <w:rPr>
          <w:rFonts w:asciiTheme="minorHAnsi" w:hAnsiTheme="minorHAnsi" w:cstheme="minorHAnsi"/>
          <w:sz w:val="18"/>
          <w:szCs w:val="18"/>
        </w:rPr>
        <w:t>Family</w:t>
      </w:r>
      <w:proofErr w:type="spellEnd"/>
      <w:r w:rsidRPr="006134FC">
        <w:rPr>
          <w:rFonts w:asciiTheme="minorHAnsi" w:hAnsiTheme="minorHAnsi" w:cstheme="minorHAnsi"/>
          <w:sz w:val="18"/>
          <w:szCs w:val="18"/>
        </w:rPr>
        <w:t>'.</w:t>
      </w:r>
    </w:p>
    <w:p w14:paraId="21FD0ADA"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tipo_ingreso</w:t>
      </w:r>
      <w:proofErr w:type="spellEnd"/>
      <w:r w:rsidRPr="006134FC">
        <w:rPr>
          <w:rFonts w:asciiTheme="minorHAnsi" w:hAnsiTheme="minorHAnsi" w:cstheme="minorHAnsi"/>
          <w:sz w:val="18"/>
          <w:szCs w:val="18"/>
        </w:rPr>
        <w:t>: Agrupación de categorías menos frecuentes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Unemployed</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State</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servant</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Pensioner</w:t>
      </w:r>
      <w:proofErr w:type="spellEnd"/>
      <w:r w:rsidRPr="006134FC">
        <w:rPr>
          <w:rFonts w:asciiTheme="minorHAnsi" w:hAnsiTheme="minorHAnsi" w:cstheme="minorHAnsi"/>
          <w:sz w:val="18"/>
          <w:szCs w:val="18"/>
        </w:rPr>
        <w:t>', etc.) bajo una sola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w:t>
      </w:r>
    </w:p>
    <w:p w14:paraId="039624A4"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nivel_educativo</w:t>
      </w:r>
      <w:proofErr w:type="spellEnd"/>
      <w:r w:rsidRPr="006134FC">
        <w:rPr>
          <w:rFonts w:asciiTheme="minorHAnsi" w:hAnsiTheme="minorHAnsi" w:cstheme="minorHAnsi"/>
          <w:sz w:val="18"/>
          <w:szCs w:val="18"/>
        </w:rPr>
        <w:t>: Las categorías de menor frecuencia o escasa diferenciación informativa fueron combinadas bajo 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w:t>
      </w:r>
    </w:p>
    <w:p w14:paraId="32085A15"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estado_civil</w:t>
      </w:r>
      <w:proofErr w:type="spellEnd"/>
      <w:r w:rsidRPr="006134FC">
        <w:rPr>
          <w:rFonts w:asciiTheme="minorHAnsi" w:hAnsiTheme="minorHAnsi" w:cstheme="minorHAnsi"/>
          <w:sz w:val="18"/>
          <w:szCs w:val="18"/>
        </w:rPr>
        <w:t>: Se eliminaron las observaciones que contenían la categoría '</w:t>
      </w:r>
      <w:proofErr w:type="spellStart"/>
      <w:r w:rsidRPr="006134FC">
        <w:rPr>
          <w:rFonts w:asciiTheme="minorHAnsi" w:hAnsiTheme="minorHAnsi" w:cstheme="minorHAnsi"/>
          <w:sz w:val="18"/>
          <w:szCs w:val="18"/>
        </w:rPr>
        <w:t>Unknown</w:t>
      </w:r>
      <w:proofErr w:type="spellEnd"/>
      <w:r w:rsidRPr="006134FC">
        <w:rPr>
          <w:rFonts w:asciiTheme="minorHAnsi" w:hAnsiTheme="minorHAnsi" w:cstheme="minorHAnsi"/>
          <w:sz w:val="18"/>
          <w:szCs w:val="18"/>
        </w:rPr>
        <w:t>'.</w:t>
      </w:r>
    </w:p>
    <w:p w14:paraId="05749B71"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ocupacion</w:t>
      </w:r>
      <w:proofErr w:type="spellEnd"/>
      <w:r w:rsidRPr="006134FC">
        <w:rPr>
          <w:rFonts w:asciiTheme="minorHAnsi" w:hAnsiTheme="minorHAnsi" w:cstheme="minorHAnsi"/>
          <w:sz w:val="18"/>
          <w:szCs w:val="18"/>
        </w:rPr>
        <w:t>: Diversas ocupaciones de baja frecuencia fueron unificadas en 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para reducir la cardinalidad de la variable.</w:t>
      </w:r>
    </w:p>
    <w:p w14:paraId="657C0049"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tipo_vivienda</w:t>
      </w:r>
      <w:proofErr w:type="spellEnd"/>
      <w:r w:rsidRPr="006134FC">
        <w:rPr>
          <w:rFonts w:asciiTheme="minorHAnsi" w:hAnsiTheme="minorHAnsi" w:cstheme="minorHAnsi"/>
          <w:sz w:val="18"/>
          <w:szCs w:val="18"/>
        </w:rPr>
        <w:t>: Se agruparon diferentes tipos de vivienda poco frecuentes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xml:space="preserve">., 'Municipal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Rented</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 en la nueva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w:t>
      </w:r>
    </w:p>
    <w:p w14:paraId="6123E03C" w14:textId="77777777" w:rsidR="0054203B" w:rsidRPr="006134FC" w:rsidRDefault="0054203B" w:rsidP="0054203B">
      <w:pPr>
        <w:pStyle w:val="Prrafodelista"/>
        <w:widowControl/>
        <w:numPr>
          <w:ilvl w:val="0"/>
          <w:numId w:val="39"/>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tipo_organizacion</w:t>
      </w:r>
      <w:proofErr w:type="spellEnd"/>
      <w:r w:rsidRPr="006134FC">
        <w:rPr>
          <w:rFonts w:asciiTheme="minorHAnsi" w:hAnsiTheme="minorHAnsi" w:cstheme="minorHAnsi"/>
          <w:sz w:val="18"/>
          <w:szCs w:val="18"/>
        </w:rPr>
        <w:t>: Se aplicó una agrupación temática según el sector de actividad. El mapeo incluyó: Privado formal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empresas, construcción, banca, telecomunicaciones), Sector público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gobierno, policía, escuelas), Salud y educación, agroindustria y comercio, servicios personales, y otros.</w:t>
      </w:r>
    </w:p>
    <w:p w14:paraId="385E5755"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Esta reclasificación permite mejorar la interpretabilidad y control del modelo frente a una alta cardinalidad en esta variable.</w:t>
      </w:r>
    </w:p>
    <w:p w14:paraId="1649232F" w14:textId="4687FDD5" w:rsidR="0054203B" w:rsidRPr="0054203B" w:rsidRDefault="0054203B" w:rsidP="0054203B">
      <w:pPr>
        <w:pStyle w:val="Ttulo3"/>
      </w:pPr>
      <w:r w:rsidRPr="0054203B">
        <w:t>GRAFICAS Y TRANSFORMACIONES DE VARIABLES NUMÉRICAS DIFERENTES A DUMMIES</w:t>
      </w:r>
    </w:p>
    <w:p w14:paraId="0ED78A9C" w14:textId="77777777" w:rsidR="0054203B" w:rsidRPr="006134FC" w:rsidRDefault="0054203B" w:rsidP="0054203B">
      <w:pPr>
        <w:rPr>
          <w:rFonts w:asciiTheme="minorHAnsi" w:hAnsiTheme="minorHAnsi" w:cstheme="minorHAnsi"/>
          <w:sz w:val="18"/>
          <w:szCs w:val="18"/>
        </w:rPr>
      </w:pPr>
    </w:p>
    <w:p w14:paraId="7DED2F8D" w14:textId="105C6E28" w:rsidR="0054203B" w:rsidRPr="0054203B" w:rsidRDefault="0054203B" w:rsidP="0054203B">
      <w:pPr>
        <w:pStyle w:val="Ttulo3"/>
      </w:pPr>
      <w:r w:rsidRPr="0054203B">
        <w:t xml:space="preserve">VISUALIZACIÓN DE VARIABLES NUMÉRICAS </w:t>
      </w:r>
    </w:p>
    <w:p w14:paraId="0F462CD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Se visualizan las variables numéricas mediante histogramas y </w:t>
      </w:r>
      <w:proofErr w:type="spellStart"/>
      <w:r w:rsidRPr="006134FC">
        <w:rPr>
          <w:rFonts w:asciiTheme="minorHAnsi" w:hAnsiTheme="minorHAnsi" w:cstheme="minorHAnsi"/>
          <w:sz w:val="18"/>
          <w:szCs w:val="18"/>
        </w:rPr>
        <w:t>boxplots</w:t>
      </w:r>
      <w:proofErr w:type="spellEnd"/>
      <w:r w:rsidRPr="006134FC">
        <w:rPr>
          <w:rFonts w:asciiTheme="minorHAnsi" w:hAnsiTheme="minorHAnsi" w:cstheme="minorHAnsi"/>
          <w:sz w:val="18"/>
          <w:szCs w:val="18"/>
        </w:rPr>
        <w:t xml:space="preserve"> para identificar la distribución de los datos y la presencia de valores atípicos.</w:t>
      </w:r>
    </w:p>
    <w:p w14:paraId="1233B87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1ACDD847" wp14:editId="18764629">
            <wp:extent cx="2855167" cy="1927997"/>
            <wp:effectExtent l="0" t="0" r="2540" b="2540"/>
            <wp:docPr id="611260307" name="Imagen 611260307"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307" name="Imagen 611260307" descr="Interfaz de usuario gráfica, Aplicación, Tabla, Excel&#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8998" cy="1937337"/>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1835DD59" wp14:editId="0C6E4FF7">
            <wp:extent cx="2724539" cy="1831773"/>
            <wp:effectExtent l="0" t="0" r="0" b="0"/>
            <wp:docPr id="200224096" name="Imagen 20022409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096" name="Imagen 200224096" descr="Gráfico, Gráfico de barras&#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3099" cy="1857698"/>
                    </a:xfrm>
                    <a:prstGeom prst="rect">
                      <a:avLst/>
                    </a:prstGeom>
                  </pic:spPr>
                </pic:pic>
              </a:graphicData>
            </a:graphic>
          </wp:inline>
        </w:drawing>
      </w:r>
    </w:p>
    <w:p w14:paraId="6539283D"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7EB1CF98" wp14:editId="7EFE6BA0">
            <wp:extent cx="2817845" cy="1969112"/>
            <wp:effectExtent l="0" t="0" r="1905" b="0"/>
            <wp:docPr id="1862463452" name="Imagen 186246345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3452" name="Imagen 1862463452" descr="Gráfico, Histogram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3288" cy="1979903"/>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776DEF0B" wp14:editId="0173E279">
            <wp:extent cx="2752531" cy="1874262"/>
            <wp:effectExtent l="0" t="0" r="3810" b="5715"/>
            <wp:docPr id="379575122" name="Imagen 37957512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122" name="Imagen 379575122" descr="Gráfico, Histo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0021" cy="1886171"/>
                    </a:xfrm>
                    <a:prstGeom prst="rect">
                      <a:avLst/>
                    </a:prstGeom>
                  </pic:spPr>
                </pic:pic>
              </a:graphicData>
            </a:graphic>
          </wp:inline>
        </w:drawing>
      </w:r>
    </w:p>
    <w:p w14:paraId="5CC99908"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5BEE09ED" wp14:editId="55C3ED7C">
            <wp:extent cx="2776285" cy="1884783"/>
            <wp:effectExtent l="0" t="0" r="5080" b="0"/>
            <wp:docPr id="1554200458" name="Imagen 155420045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458" name="Imagen 1554200458" descr="Gráfico, Histogram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0298" cy="1901085"/>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C14B79C" wp14:editId="587A8A5C">
            <wp:extent cx="2817845" cy="1920012"/>
            <wp:effectExtent l="0" t="0" r="1905" b="0"/>
            <wp:docPr id="702652307" name="Imagen 70265230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307" name="Imagen 702652307" descr="Gráfic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0760" cy="1928812"/>
                    </a:xfrm>
                    <a:prstGeom prst="rect">
                      <a:avLst/>
                    </a:prstGeom>
                  </pic:spPr>
                </pic:pic>
              </a:graphicData>
            </a:graphic>
          </wp:inline>
        </w:drawing>
      </w:r>
    </w:p>
    <w:p w14:paraId="3D009ED3"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66362BED" wp14:editId="701AC855">
            <wp:extent cx="2799184" cy="1909830"/>
            <wp:effectExtent l="0" t="0" r="0" b="0"/>
            <wp:docPr id="1148452486" name="Imagen 1148452486"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2486" name="Imagen 1148452486" descr="Imagen que contiene Tabl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5894" cy="1914408"/>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008ECA0F" wp14:editId="4E8447B5">
            <wp:extent cx="2794285" cy="1901745"/>
            <wp:effectExtent l="0" t="0" r="0" b="3810"/>
            <wp:docPr id="2078564160" name="Imagen 2078564160"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160" name="Imagen 2078564160" descr="Interfaz de usuario gráfica, Aplicación, Tabla, Excel&#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4612" cy="1908773"/>
                    </a:xfrm>
                    <a:prstGeom prst="rect">
                      <a:avLst/>
                    </a:prstGeom>
                  </pic:spPr>
                </pic:pic>
              </a:graphicData>
            </a:graphic>
          </wp:inline>
        </w:drawing>
      </w:r>
    </w:p>
    <w:p w14:paraId="5BD9D31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35845F68" wp14:editId="324CE146">
            <wp:extent cx="2808514" cy="1907616"/>
            <wp:effectExtent l="0" t="0" r="0" b="0"/>
            <wp:docPr id="1152460957" name="Imagen 11524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7.29.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2184" cy="1916901"/>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A6B0668" wp14:editId="4C29DBA1">
            <wp:extent cx="2659225" cy="1806215"/>
            <wp:effectExtent l="0" t="0" r="0" b="0"/>
            <wp:docPr id="1238612859" name="Imagen 123861285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2859" name="Imagen 1238612859" descr="Gráfic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792" cy="1810676"/>
                    </a:xfrm>
                    <a:prstGeom prst="rect">
                      <a:avLst/>
                    </a:prstGeom>
                  </pic:spPr>
                </pic:pic>
              </a:graphicData>
            </a:graphic>
          </wp:inline>
        </w:drawing>
      </w:r>
    </w:p>
    <w:p w14:paraId="4E846D1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1976E248" wp14:editId="7CDB8B92">
            <wp:extent cx="2705878" cy="1846169"/>
            <wp:effectExtent l="0" t="0" r="0" b="0"/>
            <wp:docPr id="834371905" name="Imagen 834371905"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905" name="Imagen 834371905" descr="Interfaz de usuario gráfica, Aplicación, Tabla, Excel&#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1366" cy="185673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FCBFAC4" wp14:editId="0D866950">
            <wp:extent cx="2631233" cy="1800897"/>
            <wp:effectExtent l="0" t="0" r="0" b="2540"/>
            <wp:docPr id="1086971421" name="Imagen 10869714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1421" name="Imagen 10869714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8630" cy="1805960"/>
                    </a:xfrm>
                    <a:prstGeom prst="rect">
                      <a:avLst/>
                    </a:prstGeom>
                  </pic:spPr>
                </pic:pic>
              </a:graphicData>
            </a:graphic>
          </wp:inline>
        </w:drawing>
      </w:r>
    </w:p>
    <w:p w14:paraId="495A646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29A41E1" wp14:editId="7882CC8B">
            <wp:extent cx="2625540" cy="1782147"/>
            <wp:effectExtent l="0" t="0" r="3810" b="0"/>
            <wp:docPr id="27" name="Imagen 2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Gráfic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2438" cy="1786829"/>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86CF47E" wp14:editId="4CEDF053">
            <wp:extent cx="2535675" cy="1735494"/>
            <wp:effectExtent l="0" t="0" r="4445" b="4445"/>
            <wp:docPr id="1874133225" name="Imagen 1874133225"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225" name="Imagen 1874133225" descr="Gráfico, Histo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1779" cy="1739672"/>
                    </a:xfrm>
                    <a:prstGeom prst="rect">
                      <a:avLst/>
                    </a:prstGeom>
                  </pic:spPr>
                </pic:pic>
              </a:graphicData>
            </a:graphic>
          </wp:inline>
        </w:drawing>
      </w:r>
    </w:p>
    <w:p w14:paraId="2BCB653E"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83BF7C2" wp14:editId="5F29757E">
            <wp:extent cx="2631233" cy="1790775"/>
            <wp:effectExtent l="0" t="0" r="0" b="0"/>
            <wp:docPr id="1735130037" name="Imagen 173513003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0037" name="Imagen 1735130037"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7573" cy="1795090"/>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2C3DA09" wp14:editId="548D5EB4">
            <wp:extent cx="2547257" cy="872431"/>
            <wp:effectExtent l="0" t="0" r="0" b="4445"/>
            <wp:docPr id="1363873926" name="Imagen 1363873926"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6" name="Imagen 1363873926" descr="Gráfico, Gráfico de barras, Histogram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8211" cy="889883"/>
                    </a:xfrm>
                    <a:prstGeom prst="rect">
                      <a:avLst/>
                    </a:prstGeom>
                  </pic:spPr>
                </pic:pic>
              </a:graphicData>
            </a:graphic>
          </wp:inline>
        </w:drawing>
      </w:r>
    </w:p>
    <w:p w14:paraId="34F7C57B" w14:textId="34F7C659" w:rsidR="0054203B" w:rsidRPr="0054203B" w:rsidRDefault="0054203B" w:rsidP="0054203B">
      <w:pPr>
        <w:pStyle w:val="Ttulo3"/>
      </w:pPr>
      <w:r w:rsidRPr="0054203B">
        <w:t>TRANSFORMACIONES APLICADAS A VARIABLES NUMÉRICAS</w:t>
      </w:r>
    </w:p>
    <w:p w14:paraId="205FBDE0" w14:textId="77777777" w:rsidR="0054203B" w:rsidRPr="006134FC" w:rsidRDefault="0054203B" w:rsidP="0054203B">
      <w:pPr>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Durante la etapa de limpieza y transformación de variables numéricas, se aplicaron distintas técnicas con el fin de mejorar la distribución, reducir sesgos, facilitar la interpretación de los modelos y controlar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A continuación, se resumen las transformaciones:</w:t>
      </w:r>
    </w:p>
    <w:p w14:paraId="14040B13"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1. Filtrado de Valores No Válidos: Se eliminaron observaciones con valores negativos en variables que, por definición, no pueden tomar valores menores a cero: </w:t>
      </w:r>
      <w:proofErr w:type="spellStart"/>
      <w:r w:rsidRPr="006134FC">
        <w:rPr>
          <w:rFonts w:asciiTheme="minorHAnsi" w:hAnsiTheme="minorHAnsi" w:cstheme="minorHAnsi"/>
          <w:sz w:val="18"/>
          <w:szCs w:val="18"/>
        </w:rPr>
        <w:t>total_pagado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total_cuotas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monto_total_credito</w:t>
      </w:r>
      <w:proofErr w:type="spellEnd"/>
    </w:p>
    <w:p w14:paraId="7A29A36D"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2. Transformación Logarítmica: Se aplicó la función log1p (</w:t>
      </w:r>
      <w:proofErr w:type="gramStart"/>
      <w:r w:rsidRPr="006134FC">
        <w:rPr>
          <w:rFonts w:asciiTheme="minorHAnsi" w:hAnsiTheme="minorHAnsi" w:cstheme="minorHAnsi"/>
          <w:sz w:val="18"/>
          <w:szCs w:val="18"/>
        </w:rPr>
        <w:t>log(</w:t>
      </w:r>
      <w:proofErr w:type="gramEnd"/>
      <w:r w:rsidRPr="006134FC">
        <w:rPr>
          <w:rFonts w:asciiTheme="minorHAnsi" w:hAnsiTheme="minorHAnsi" w:cstheme="minorHAnsi"/>
          <w:sz w:val="18"/>
          <w:szCs w:val="18"/>
        </w:rPr>
        <w:t xml:space="preserve">1 + x)) a variables con distribuciones fuertemente sesgadas a la derecha, para reducir la magnitud de valores extremos y acercarlas a una distribución más normal. Las variables transformadas </w:t>
      </w:r>
      <w:proofErr w:type="gramStart"/>
      <w:r w:rsidRPr="006134FC">
        <w:rPr>
          <w:rFonts w:asciiTheme="minorHAnsi" w:hAnsiTheme="minorHAnsi" w:cstheme="minorHAnsi"/>
          <w:sz w:val="18"/>
          <w:szCs w:val="18"/>
        </w:rPr>
        <w:t>fueron:,</w:t>
      </w:r>
      <w:proofErr w:type="gram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ingreso_total</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cuota_periodica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consultas_buro_anio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entradas_buro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total_pagado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total_cuotas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monto_promedio_solicitudes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cantidad_solicitudes_previas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suma_total_credito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monto_total_credito</w:t>
      </w:r>
      <w:proofErr w:type="spellEnd"/>
    </w:p>
    <w:p w14:paraId="2A6F9066"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3. Binarización de Variables: Se convirtieron en variables binarias (0 o 1) aquellas que indican la ocurrencia de un evento o la existencia de una condición: </w:t>
      </w:r>
      <w:proofErr w:type="spellStart"/>
      <w:r w:rsidRPr="006134FC">
        <w:rPr>
          <w:rFonts w:asciiTheme="minorHAnsi" w:hAnsiTheme="minorHAnsi" w:cstheme="minorHAnsi"/>
          <w:sz w:val="18"/>
          <w:szCs w:val="18"/>
        </w:rPr>
        <w:t>consultas_buro_hora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consultas_buro_dia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consultas_buro_semana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consultas_buro_mes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consultas_buro_trimestre</w:t>
      </w:r>
      <w:proofErr w:type="spellEnd"/>
      <w:r w:rsidRPr="006134FC">
        <w:rPr>
          <w:rFonts w:asciiTheme="minorHAnsi" w:hAnsiTheme="minorHAnsi" w:cstheme="minorHAnsi"/>
          <w:sz w:val="18"/>
          <w:szCs w:val="18"/>
        </w:rPr>
        <w:t xml:space="preserve">, incumplimientos_30_dias, default_60_dias_circulo_social, </w:t>
      </w:r>
      <w:proofErr w:type="spellStart"/>
      <w:r w:rsidRPr="006134FC">
        <w:rPr>
          <w:rFonts w:asciiTheme="minorHAnsi" w:hAnsiTheme="minorHAnsi" w:cstheme="minorHAnsi"/>
          <w:sz w:val="18"/>
          <w:szCs w:val="18"/>
        </w:rPr>
        <w:t>dias_ultimo_cambio_telefono</w:t>
      </w:r>
      <w:proofErr w:type="spellEnd"/>
      <w:r w:rsidRPr="006134FC">
        <w:rPr>
          <w:rFonts w:asciiTheme="minorHAnsi" w:hAnsiTheme="minorHAnsi" w:cstheme="minorHAnsi"/>
          <w:sz w:val="18"/>
          <w:szCs w:val="18"/>
        </w:rPr>
        <w:t xml:space="preserve"> (codificada como 1 si hubo cambio, 0 si no)</w:t>
      </w:r>
    </w:p>
    <w:p w14:paraId="15036004"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p>
    <w:p w14:paraId="3D872D74"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lastRenderedPageBreak/>
        <w:t xml:space="preserve">4. Agrupación de Variables Numéricas en Categorías: Se transformaron variables continuas o discretas en variables categóricas, agrupando según rangos definidos: </w:t>
      </w:r>
      <w:proofErr w:type="spellStart"/>
      <w:r w:rsidRPr="006134FC">
        <w:rPr>
          <w:rFonts w:asciiTheme="minorHAnsi" w:hAnsiTheme="minorHAnsi" w:cstheme="minorHAnsi"/>
          <w:sz w:val="18"/>
          <w:szCs w:val="18"/>
        </w:rPr>
        <w:t>numero_hijos</w:t>
      </w:r>
      <w:proofErr w:type="spellEnd"/>
      <w:r w:rsidRPr="006134FC">
        <w:rPr>
          <w:rFonts w:asciiTheme="minorHAnsi" w:hAnsiTheme="minorHAnsi" w:cstheme="minorHAnsi"/>
          <w:sz w:val="18"/>
          <w:szCs w:val="18"/>
        </w:rPr>
        <w:t xml:space="preserve">: agrupada en 4 categorías: Sin hijos, 1–2 hijos, 3–5 hijos,6 o más; </w:t>
      </w:r>
      <w:proofErr w:type="spellStart"/>
      <w:r w:rsidRPr="006134FC">
        <w:rPr>
          <w:rFonts w:asciiTheme="minorHAnsi" w:hAnsiTheme="minorHAnsi" w:cstheme="minorHAnsi"/>
          <w:sz w:val="18"/>
          <w:szCs w:val="18"/>
        </w:rPr>
        <w:t>numero_miembros_familia</w:t>
      </w:r>
      <w:proofErr w:type="spellEnd"/>
      <w:r w:rsidRPr="006134FC">
        <w:rPr>
          <w:rFonts w:asciiTheme="minorHAnsi" w:hAnsiTheme="minorHAnsi" w:cstheme="minorHAnsi"/>
          <w:sz w:val="18"/>
          <w:szCs w:val="18"/>
        </w:rPr>
        <w:t xml:space="preserve">: valores mayores a 6 se agruparon en una única categoría (7+). </w:t>
      </w:r>
      <w:proofErr w:type="spellStart"/>
      <w:r w:rsidRPr="006134FC">
        <w:rPr>
          <w:rFonts w:asciiTheme="minorHAnsi" w:hAnsiTheme="minorHAnsi" w:cstheme="minorHAnsi"/>
          <w:sz w:val="18"/>
          <w:szCs w:val="18"/>
        </w:rPr>
        <w:t>hora_solicitud</w:t>
      </w:r>
      <w:proofErr w:type="spellEnd"/>
      <w:r w:rsidRPr="006134FC">
        <w:rPr>
          <w:rFonts w:asciiTheme="minorHAnsi" w:hAnsiTheme="minorHAnsi" w:cstheme="minorHAnsi"/>
          <w:sz w:val="18"/>
          <w:szCs w:val="18"/>
        </w:rPr>
        <w:t>: se categorizó en franjas horarias: Madrugada (00:00–05:59), Mañana (06:00–11:59), Tarde (12:00–17:59), Noche (18:00–23:59).</w:t>
      </w:r>
    </w:p>
    <w:p w14:paraId="05E7973B"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5. Eliminación de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xml:space="preserve">: Se eliminaron observaciones que excedían umbrales definidos en función de la distribución logarítmica de las variables: Variables con valores demasiado </w:t>
      </w:r>
      <w:proofErr w:type="spellStart"/>
      <w:proofErr w:type="gramStart"/>
      <w:r w:rsidRPr="006134FC">
        <w:rPr>
          <w:rFonts w:asciiTheme="minorHAnsi" w:hAnsiTheme="minorHAnsi" w:cstheme="minorHAnsi"/>
          <w:sz w:val="18"/>
          <w:szCs w:val="18"/>
        </w:rPr>
        <w:t>altos:ingreso</w:t>
      </w:r>
      <w:proofErr w:type="gramEnd"/>
      <w:r w:rsidRPr="006134FC">
        <w:rPr>
          <w:rFonts w:asciiTheme="minorHAnsi" w:hAnsiTheme="minorHAnsi" w:cstheme="minorHAnsi"/>
          <w:sz w:val="18"/>
          <w:szCs w:val="18"/>
        </w:rPr>
        <w:t>_total</w:t>
      </w:r>
      <w:proofErr w:type="spellEnd"/>
      <w:r w:rsidRPr="006134FC">
        <w:rPr>
          <w:rFonts w:asciiTheme="minorHAnsi" w:hAnsiTheme="minorHAnsi" w:cstheme="minorHAnsi"/>
          <w:sz w:val="18"/>
          <w:szCs w:val="18"/>
        </w:rPr>
        <w:t xml:space="preserve"> &gt; 16, </w:t>
      </w:r>
      <w:proofErr w:type="spellStart"/>
      <w:r w:rsidRPr="006134FC">
        <w:rPr>
          <w:rFonts w:asciiTheme="minorHAnsi" w:hAnsiTheme="minorHAnsi" w:cstheme="minorHAnsi"/>
          <w:sz w:val="18"/>
          <w:szCs w:val="18"/>
        </w:rPr>
        <w:t>consultas_buro_anio</w:t>
      </w:r>
      <w:proofErr w:type="spellEnd"/>
      <w:r w:rsidRPr="006134FC">
        <w:rPr>
          <w:rFonts w:asciiTheme="minorHAnsi" w:hAnsiTheme="minorHAnsi" w:cstheme="minorHAnsi"/>
          <w:sz w:val="18"/>
          <w:szCs w:val="18"/>
        </w:rPr>
        <w:t xml:space="preserve"> &gt; 3.0, </w:t>
      </w:r>
      <w:proofErr w:type="spellStart"/>
      <w:r w:rsidRPr="006134FC">
        <w:rPr>
          <w:rFonts w:asciiTheme="minorHAnsi" w:hAnsiTheme="minorHAnsi" w:cstheme="minorHAnsi"/>
          <w:sz w:val="18"/>
          <w:szCs w:val="18"/>
        </w:rPr>
        <w:t>entradas_buro</w:t>
      </w:r>
      <w:proofErr w:type="spellEnd"/>
      <w:r w:rsidRPr="006134FC">
        <w:rPr>
          <w:rFonts w:asciiTheme="minorHAnsi" w:hAnsiTheme="minorHAnsi" w:cstheme="minorHAnsi"/>
          <w:sz w:val="18"/>
          <w:szCs w:val="18"/>
        </w:rPr>
        <w:t xml:space="preserve"> &gt; 4.0; Variables con valores demasiado </w:t>
      </w:r>
      <w:proofErr w:type="spellStart"/>
      <w:proofErr w:type="gramStart"/>
      <w:r w:rsidRPr="006134FC">
        <w:rPr>
          <w:rFonts w:asciiTheme="minorHAnsi" w:hAnsiTheme="minorHAnsi" w:cstheme="minorHAnsi"/>
          <w:sz w:val="18"/>
          <w:szCs w:val="18"/>
        </w:rPr>
        <w:t>bajos:monto</w:t>
      </w:r>
      <w:proofErr w:type="gramEnd"/>
      <w:r w:rsidRPr="006134FC">
        <w:rPr>
          <w:rFonts w:asciiTheme="minorHAnsi" w:hAnsiTheme="minorHAnsi" w:cstheme="minorHAnsi"/>
          <w:sz w:val="18"/>
          <w:szCs w:val="18"/>
        </w:rPr>
        <w:t>_total_credito</w:t>
      </w:r>
      <w:proofErr w:type="spellEnd"/>
      <w:r w:rsidRPr="006134FC">
        <w:rPr>
          <w:rFonts w:asciiTheme="minorHAnsi" w:hAnsiTheme="minorHAnsi" w:cstheme="minorHAnsi"/>
          <w:sz w:val="18"/>
          <w:szCs w:val="18"/>
        </w:rPr>
        <w:t xml:space="preserve"> &lt; 1,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&lt; 1.</w:t>
      </w:r>
    </w:p>
    <w:p w14:paraId="20A16EF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Estas transformaciones permitieron conservar únicamente observaciones representativas, reduciendo el impacto de valores extremos o registros atípicos sobre los modelos.</w:t>
      </w:r>
    </w:p>
    <w:p w14:paraId="6C2B3DAA" w14:textId="4143A775" w:rsidR="0054203B" w:rsidRDefault="0054203B" w:rsidP="0054203B">
      <w:pPr>
        <w:pStyle w:val="Ttulo3"/>
      </w:pPr>
      <w:r w:rsidRPr="0054203B">
        <w:t>GRAFICAS Y TRANSFORMACIONES DE VARIABLES DUMMIES</w:t>
      </w:r>
    </w:p>
    <w:p w14:paraId="35610D46" w14:textId="77777777" w:rsidR="0054203B" w:rsidRPr="0054203B" w:rsidRDefault="0054203B" w:rsidP="0054203B">
      <w:pPr>
        <w:pStyle w:val="Ttulo3"/>
        <w:numPr>
          <w:ilvl w:val="0"/>
          <w:numId w:val="0"/>
        </w:numPr>
      </w:pPr>
    </w:p>
    <w:p w14:paraId="51E9A296" w14:textId="3D9FB87C" w:rsidR="0054203B" w:rsidRDefault="0054203B" w:rsidP="0054203B">
      <w:pPr>
        <w:pStyle w:val="Ttulo3"/>
        <w:tabs>
          <w:tab w:val="num" w:pos="360"/>
        </w:tabs>
      </w:pPr>
      <w:r w:rsidRPr="0054203B">
        <w:t>VISUALIZACIÓN DE VARIABLES DUMMIES</w:t>
      </w:r>
    </w:p>
    <w:p w14:paraId="28857CF7" w14:textId="77777777" w:rsidR="0054203B" w:rsidRDefault="0054203B" w:rsidP="0054203B">
      <w:pPr>
        <w:pStyle w:val="Prrafodelista"/>
      </w:pPr>
    </w:p>
    <w:p w14:paraId="4582084E" w14:textId="77777777" w:rsidR="0054203B" w:rsidRPr="0054203B" w:rsidRDefault="0054203B" w:rsidP="0054203B">
      <w:pPr>
        <w:pStyle w:val="Ttulo3"/>
        <w:numPr>
          <w:ilvl w:val="0"/>
          <w:numId w:val="0"/>
        </w:numPr>
      </w:pPr>
    </w:p>
    <w:p w14:paraId="5FC4CC4F" w14:textId="21DB5745" w:rsidR="0054203B" w:rsidRPr="006134FC" w:rsidRDefault="0054203B" w:rsidP="0054203B">
      <w:pPr>
        <w:pStyle w:val="Ttulo2"/>
      </w:pPr>
      <w:r w:rsidRPr="006134FC">
        <w:t>GUARDADO DE LA BASE DE DATOS FILTRADA:</w:t>
      </w:r>
    </w:p>
    <w:p w14:paraId="1BDEDD2D" w14:textId="77777777" w:rsidR="0054203B" w:rsidRPr="006134FC" w:rsidRDefault="0054203B" w:rsidP="0054203B">
      <w:pPr>
        <w:widowControl/>
        <w:numPr>
          <w:ilvl w:val="0"/>
          <w:numId w:val="34"/>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Se guarda el </w:t>
      </w:r>
      <w:proofErr w:type="spellStart"/>
      <w:r w:rsidRPr="006134FC">
        <w:rPr>
          <w:rFonts w:asciiTheme="minorHAnsi" w:hAnsiTheme="minorHAnsi" w:cstheme="minorHAnsi"/>
          <w:sz w:val="18"/>
          <w:szCs w:val="18"/>
        </w:rPr>
        <w:t>DataFrame</w:t>
      </w:r>
      <w:proofErr w:type="spellEnd"/>
      <w:r w:rsidRPr="006134FC">
        <w:rPr>
          <w:rFonts w:asciiTheme="minorHAnsi" w:hAnsiTheme="minorHAnsi" w:cstheme="minorHAnsi"/>
          <w:sz w:val="18"/>
          <w:szCs w:val="18"/>
        </w:rPr>
        <w:t xml:space="preserve"> final con los datos filtrados y transformados en un archivo CSV para su uso posterior.</w:t>
      </w:r>
    </w:p>
    <w:p w14:paraId="4FD7BF18"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25302D16" wp14:editId="4E7709DD">
            <wp:extent cx="5612130" cy="3395345"/>
            <wp:effectExtent l="0" t="0" r="1270" b="0"/>
            <wp:docPr id="35" name="Imagen 35"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de barras&#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395345"/>
                    </a:xfrm>
                    <a:prstGeom prst="rect">
                      <a:avLst/>
                    </a:prstGeom>
                  </pic:spPr>
                </pic:pic>
              </a:graphicData>
            </a:graphic>
          </wp:inline>
        </w:drawing>
      </w:r>
    </w:p>
    <w:p w14:paraId="22CADAF4"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29F3E151" wp14:editId="47C24165">
            <wp:extent cx="5612130" cy="3343910"/>
            <wp:effectExtent l="0" t="0" r="1270" b="0"/>
            <wp:docPr id="36" name="Imagen 36" descr="Calendari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 Gráfico de barras&#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343910"/>
                    </a:xfrm>
                    <a:prstGeom prst="rect">
                      <a:avLst/>
                    </a:prstGeom>
                  </pic:spPr>
                </pic:pic>
              </a:graphicData>
            </a:graphic>
          </wp:inline>
        </w:drawing>
      </w:r>
    </w:p>
    <w:p w14:paraId="5B3E974F"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049CE51" wp14:editId="02539EEE">
            <wp:extent cx="5612130" cy="2235835"/>
            <wp:effectExtent l="0" t="0" r="1270" b="0"/>
            <wp:docPr id="37" name="Imagen 37"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 Gráfico de cajas y bigotes&#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235835"/>
                    </a:xfrm>
                    <a:prstGeom prst="rect">
                      <a:avLst/>
                    </a:prstGeom>
                  </pic:spPr>
                </pic:pic>
              </a:graphicData>
            </a:graphic>
          </wp:inline>
        </w:drawing>
      </w:r>
    </w:p>
    <w:p w14:paraId="0B3F9548" w14:textId="77777777" w:rsidR="0054203B" w:rsidRPr="006134FC" w:rsidRDefault="0054203B" w:rsidP="0054203B">
      <w:pPr>
        <w:pStyle w:val="Ttulo2"/>
        <w:numPr>
          <w:ilvl w:val="0"/>
          <w:numId w:val="36"/>
        </w:numPr>
        <w:rPr>
          <w:rFonts w:asciiTheme="minorHAnsi" w:hAnsiTheme="minorHAnsi" w:cstheme="minorHAnsi"/>
          <w:szCs w:val="18"/>
        </w:rPr>
      </w:pPr>
      <w:proofErr w:type="spellStart"/>
      <w:r w:rsidRPr="006134FC">
        <w:rPr>
          <w:rFonts w:asciiTheme="minorHAnsi" w:hAnsiTheme="minorHAnsi" w:cstheme="minorHAnsi"/>
          <w:szCs w:val="18"/>
        </w:rPr>
        <w:t>Dataset</w:t>
      </w:r>
      <w:proofErr w:type="spellEnd"/>
      <w:r w:rsidRPr="006134FC">
        <w:rPr>
          <w:rFonts w:asciiTheme="minorHAnsi" w:hAnsiTheme="minorHAnsi" w:cstheme="minorHAnsi"/>
          <w:szCs w:val="18"/>
        </w:rPr>
        <w:t xml:space="preserve"> Final:</w:t>
      </w:r>
    </w:p>
    <w:p w14:paraId="214EADFF" w14:textId="77777777" w:rsidR="0054203B" w:rsidRPr="006134FC" w:rsidRDefault="0054203B" w:rsidP="0054203B">
      <w:pPr>
        <w:rPr>
          <w:rFonts w:asciiTheme="minorHAnsi" w:hAnsiTheme="minorHAnsi" w:cstheme="minorHAnsi"/>
          <w:sz w:val="18"/>
          <w:szCs w:val="18"/>
        </w:rPr>
      </w:pPr>
    </w:p>
    <w:p w14:paraId="6275C403"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bCs/>
          <w:sz w:val="18"/>
          <w:szCs w:val="18"/>
        </w:rPr>
        <w:t xml:space="preserve">Dimensiones: </w:t>
      </w:r>
      <w:r w:rsidRPr="006134FC">
        <w:rPr>
          <w:rFonts w:asciiTheme="minorHAnsi" w:hAnsiTheme="minorHAnsi" w:cstheme="minorHAnsi"/>
          <w:sz w:val="18"/>
          <w:szCs w:val="18"/>
        </w:rPr>
        <w:t xml:space="preserve">El conjunto de datos contiene </w:t>
      </w:r>
      <w:r w:rsidRPr="006134FC">
        <w:rPr>
          <w:rFonts w:asciiTheme="minorHAnsi" w:hAnsiTheme="minorHAnsi" w:cstheme="minorHAnsi"/>
          <w:b/>
          <w:bCs/>
          <w:sz w:val="18"/>
          <w:szCs w:val="18"/>
        </w:rPr>
        <w:t>78441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54 variables</w:t>
      </w:r>
      <w:r w:rsidRPr="006134FC">
        <w:rPr>
          <w:rFonts w:asciiTheme="minorHAnsi" w:hAnsiTheme="minorHAnsi" w:cstheme="minorHAnsi"/>
          <w:sz w:val="18"/>
          <w:szCs w:val="18"/>
        </w:rPr>
        <w:t>.</w:t>
      </w:r>
    </w:p>
    <w:p w14:paraId="5AED7FA7"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sz w:val="18"/>
          <w:szCs w:val="18"/>
        </w:rPr>
        <w:t>Variable objetivo:</w:t>
      </w:r>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incumplimiento_credito</w:t>
      </w:r>
      <w:proofErr w:type="spellEnd"/>
      <w:r w:rsidRPr="006134FC">
        <w:rPr>
          <w:rFonts w:asciiTheme="minorHAnsi" w:hAnsiTheme="minorHAnsi" w:cstheme="minorHAnsi"/>
          <w:sz w:val="18"/>
          <w:szCs w:val="18"/>
        </w:rPr>
        <w:t>” con 91.5% de ceros y 8.5% de unos.</w:t>
      </w:r>
    </w:p>
    <w:p w14:paraId="64471E54"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b/>
          <w:bCs/>
          <w:sz w:val="18"/>
          <w:szCs w:val="18"/>
        </w:rPr>
        <w:t xml:space="preserve">Variables: </w:t>
      </w:r>
      <w:r w:rsidRPr="006134FC">
        <w:rPr>
          <w:rFonts w:asciiTheme="minorHAnsi" w:hAnsiTheme="minorHAnsi" w:cstheme="minorHAnsi"/>
          <w:sz w:val="18"/>
          <w:szCs w:val="18"/>
        </w:rPr>
        <w:t>Se realiza una exploración descriptiva de las variables finales, incluyendo estadísticas como media, desviación estándar, mínimo, máximo, etc.</w:t>
      </w:r>
    </w:p>
    <w:p w14:paraId="1763759A"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sz w:val="18"/>
          <w:szCs w:val="18"/>
        </w:rPr>
        <w:t xml:space="preserve">Se clasifican las variables en categóricas, </w:t>
      </w:r>
      <w:proofErr w:type="spellStart"/>
      <w:r w:rsidRPr="006134FC">
        <w:rPr>
          <w:rFonts w:asciiTheme="minorHAnsi" w:hAnsiTheme="minorHAnsi" w:cstheme="minorHAnsi"/>
          <w:sz w:val="18"/>
          <w:szCs w:val="18"/>
        </w:rPr>
        <w:t>dummies</w:t>
      </w:r>
      <w:proofErr w:type="spellEnd"/>
      <w:r w:rsidRPr="006134FC">
        <w:rPr>
          <w:rFonts w:asciiTheme="minorHAnsi" w:hAnsiTheme="minorHAnsi" w:cstheme="minorHAnsi"/>
          <w:sz w:val="18"/>
          <w:szCs w:val="18"/>
        </w:rPr>
        <w:t xml:space="preserve"> y numéricas.</w:t>
      </w:r>
    </w:p>
    <w:p w14:paraId="5DA35CCD" w14:textId="77777777" w:rsidR="0054203B" w:rsidRPr="006134FC" w:rsidRDefault="0054203B" w:rsidP="0054203B">
      <w:pPr>
        <w:rPr>
          <w:rFonts w:asciiTheme="minorHAnsi" w:hAnsiTheme="minorHAnsi" w:cstheme="minorHAnsi"/>
          <w:bCs/>
          <w:sz w:val="18"/>
          <w:szCs w:val="18"/>
        </w:rPr>
      </w:pPr>
      <w:r w:rsidRPr="006134FC">
        <w:rPr>
          <w:rFonts w:asciiTheme="minorHAnsi" w:hAnsiTheme="minorHAnsi" w:cstheme="minorHAnsi"/>
          <w:bCs/>
          <w:sz w:val="18"/>
          <w:szCs w:val="18"/>
        </w:rPr>
        <w:t>Luego de las transformaciones aplicadas quedaron como:</w:t>
      </w:r>
      <w:r w:rsidRPr="006134FC">
        <w:rPr>
          <w:rFonts w:asciiTheme="minorHAnsi" w:hAnsiTheme="minorHAnsi" w:cstheme="minorHAnsi"/>
          <w:bCs/>
          <w:sz w:val="18"/>
          <w:szCs w:val="18"/>
        </w:rPr>
        <w:br/>
      </w:r>
    </w:p>
    <w:p w14:paraId="5F2C05BA" w14:textId="77777777" w:rsidR="0054203B" w:rsidRPr="006134FC" w:rsidRDefault="0054203B" w:rsidP="0054203B">
      <w:pPr>
        <w:pStyle w:val="Prrafodelista"/>
        <w:widowControl/>
        <w:numPr>
          <w:ilvl w:val="0"/>
          <w:numId w:val="41"/>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t>Variables Categóricas (10)</w:t>
      </w:r>
    </w:p>
    <w:p w14:paraId="36E4A7EF"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numero_hijos</w:t>
      </w:r>
      <w:proofErr w:type="spellEnd"/>
    </w:p>
    <w:p w14:paraId="7D0B3CDC"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acompanantes_solicitud</w:t>
      </w:r>
      <w:proofErr w:type="spellEnd"/>
    </w:p>
    <w:p w14:paraId="332AB73D"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tipo_ingreso</w:t>
      </w:r>
      <w:proofErr w:type="spellEnd"/>
    </w:p>
    <w:p w14:paraId="08C4679F"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nivel_educativo</w:t>
      </w:r>
      <w:proofErr w:type="spellEnd"/>
    </w:p>
    <w:p w14:paraId="71C7E4AC"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estado_civil</w:t>
      </w:r>
      <w:proofErr w:type="spellEnd"/>
    </w:p>
    <w:p w14:paraId="1C9C973E"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tipo_vivienda</w:t>
      </w:r>
      <w:proofErr w:type="spellEnd"/>
    </w:p>
    <w:p w14:paraId="3E62E9A2"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ocupacion</w:t>
      </w:r>
      <w:proofErr w:type="spellEnd"/>
    </w:p>
    <w:p w14:paraId="73A9C9F5"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dia_solicitud</w:t>
      </w:r>
      <w:proofErr w:type="spellEnd"/>
    </w:p>
    <w:p w14:paraId="53B5C19A"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hora_solicitud</w:t>
      </w:r>
      <w:proofErr w:type="spellEnd"/>
    </w:p>
    <w:p w14:paraId="7ED105B0" w14:textId="77777777" w:rsidR="0054203B" w:rsidRPr="006134FC" w:rsidRDefault="0054203B" w:rsidP="0054203B">
      <w:pPr>
        <w:pStyle w:val="Prrafodelista"/>
        <w:widowControl/>
        <w:numPr>
          <w:ilvl w:val="1"/>
          <w:numId w:val="44"/>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tipo_organizacion</w:t>
      </w:r>
      <w:proofErr w:type="spellEnd"/>
    </w:p>
    <w:p w14:paraId="33D41B7D" w14:textId="77777777" w:rsidR="0054203B" w:rsidRPr="006134FC" w:rsidRDefault="0054203B" w:rsidP="0054203B">
      <w:pPr>
        <w:pStyle w:val="Prrafodelista"/>
        <w:spacing w:before="100" w:beforeAutospacing="1" w:after="100" w:afterAutospacing="1"/>
        <w:ind w:left="1080"/>
        <w:rPr>
          <w:rFonts w:asciiTheme="minorHAnsi" w:hAnsiTheme="minorHAnsi" w:cstheme="minorHAnsi"/>
          <w:sz w:val="18"/>
          <w:szCs w:val="18"/>
        </w:rPr>
      </w:pPr>
    </w:p>
    <w:p w14:paraId="6B2F4946" w14:textId="77777777" w:rsidR="0054203B" w:rsidRPr="006134FC" w:rsidRDefault="0054203B" w:rsidP="0054203B">
      <w:pPr>
        <w:pStyle w:val="Prrafodelista"/>
        <w:widowControl/>
        <w:numPr>
          <w:ilvl w:val="0"/>
          <w:numId w:val="44"/>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lastRenderedPageBreak/>
        <w:t xml:space="preserve">Variables </w:t>
      </w:r>
      <w:proofErr w:type="spellStart"/>
      <w:r w:rsidRPr="006134FC">
        <w:rPr>
          <w:rFonts w:asciiTheme="minorHAnsi" w:hAnsiTheme="minorHAnsi" w:cstheme="minorHAnsi"/>
          <w:b/>
          <w:bCs/>
          <w:sz w:val="18"/>
          <w:szCs w:val="18"/>
        </w:rPr>
        <w:t>Dummies</w:t>
      </w:r>
      <w:proofErr w:type="spellEnd"/>
      <w:r w:rsidRPr="006134FC">
        <w:rPr>
          <w:rFonts w:asciiTheme="minorHAnsi" w:hAnsiTheme="minorHAnsi" w:cstheme="minorHAnsi"/>
          <w:b/>
          <w:bCs/>
          <w:sz w:val="18"/>
          <w:szCs w:val="18"/>
        </w:rPr>
        <w:t xml:space="preserve"> o Binarias (23)</w:t>
      </w:r>
    </w:p>
    <w:p w14:paraId="101AEB7B"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incumplimiento_credito</w:t>
      </w:r>
      <w:proofErr w:type="spellEnd"/>
    </w:p>
    <w:p w14:paraId="73C89AA2"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tipo_contrato</w:t>
      </w:r>
      <w:proofErr w:type="spellEnd"/>
    </w:p>
    <w:p w14:paraId="71E12798"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genero</w:t>
      </w:r>
    </w:p>
    <w:p w14:paraId="65B8DE0A"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posee_auto</w:t>
      </w:r>
      <w:proofErr w:type="spellEnd"/>
    </w:p>
    <w:p w14:paraId="002B0E29"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posee_vivienda</w:t>
      </w:r>
      <w:proofErr w:type="spellEnd"/>
    </w:p>
    <w:p w14:paraId="0ECAFD49"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telefono_trabajo</w:t>
      </w:r>
      <w:proofErr w:type="spellEnd"/>
    </w:p>
    <w:p w14:paraId="1C638A74"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telefono_personal</w:t>
      </w:r>
      <w:proofErr w:type="spellEnd"/>
    </w:p>
    <w:p w14:paraId="31C33713"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tiene_email</w:t>
      </w:r>
      <w:proofErr w:type="spellEnd"/>
    </w:p>
    <w:p w14:paraId="2924A307"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trabaja_fuera_region_registrada</w:t>
      </w:r>
      <w:proofErr w:type="spellEnd"/>
    </w:p>
    <w:p w14:paraId="7D8F162F"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vive_fuera_ciudad_registrada</w:t>
      </w:r>
      <w:proofErr w:type="spellEnd"/>
    </w:p>
    <w:p w14:paraId="755316B0"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trabaja_fuera_ciudad_registrada</w:t>
      </w:r>
      <w:proofErr w:type="spellEnd"/>
    </w:p>
    <w:p w14:paraId="0F9A4378"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ciudad_residencia_distinta_trabajo</w:t>
      </w:r>
      <w:proofErr w:type="spellEnd"/>
    </w:p>
    <w:p w14:paraId="2C1B0ADE"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incumplimientos_30_dias</w:t>
      </w:r>
    </w:p>
    <w:p w14:paraId="247CA9F0"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default_60_dias_circulo_social</w:t>
      </w:r>
    </w:p>
    <w:p w14:paraId="5D901402"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dias_ultimo_cambio_telefono</w:t>
      </w:r>
      <w:proofErr w:type="spellEnd"/>
    </w:p>
    <w:p w14:paraId="7B5C76ED"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documento_3</w:t>
      </w:r>
    </w:p>
    <w:p w14:paraId="254B5903"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documento_6</w:t>
      </w:r>
    </w:p>
    <w:p w14:paraId="56A285C1"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documento_8</w:t>
      </w:r>
    </w:p>
    <w:p w14:paraId="33F229C3"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consultas_buro_hora</w:t>
      </w:r>
      <w:proofErr w:type="spellEnd"/>
    </w:p>
    <w:p w14:paraId="6C38DFD9"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consultas_buro_dia</w:t>
      </w:r>
      <w:proofErr w:type="spellEnd"/>
    </w:p>
    <w:p w14:paraId="5CF08902"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consultas_buro_semana</w:t>
      </w:r>
      <w:proofErr w:type="spellEnd"/>
    </w:p>
    <w:p w14:paraId="12C4F143"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consultas_buro_mes</w:t>
      </w:r>
      <w:proofErr w:type="spellEnd"/>
    </w:p>
    <w:p w14:paraId="28686185" w14:textId="77777777" w:rsidR="0054203B" w:rsidRPr="006134FC" w:rsidRDefault="0054203B" w:rsidP="0054203B">
      <w:pPr>
        <w:widowControl/>
        <w:numPr>
          <w:ilvl w:val="0"/>
          <w:numId w:val="42"/>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consultas_buro_trimestre</w:t>
      </w:r>
      <w:proofErr w:type="spellEnd"/>
    </w:p>
    <w:p w14:paraId="4771FE69" w14:textId="77777777" w:rsidR="0054203B" w:rsidRPr="006134FC" w:rsidRDefault="0054203B" w:rsidP="0054203B">
      <w:pPr>
        <w:pStyle w:val="Prrafodelista"/>
        <w:widowControl/>
        <w:numPr>
          <w:ilvl w:val="0"/>
          <w:numId w:val="43"/>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t>Variables Numéricas (21)</w:t>
      </w:r>
    </w:p>
    <w:p w14:paraId="7B39ECD7" w14:textId="77777777" w:rsidR="0054203B" w:rsidRPr="006134FC" w:rsidRDefault="0054203B" w:rsidP="0054203B">
      <w:pPr>
        <w:pStyle w:val="Prrafodelista"/>
        <w:spacing w:before="100" w:beforeAutospacing="1" w:after="100" w:afterAutospacing="1"/>
        <w:outlineLvl w:val="3"/>
        <w:rPr>
          <w:rFonts w:asciiTheme="minorHAnsi" w:hAnsiTheme="minorHAnsi" w:cstheme="minorHAnsi"/>
          <w:b/>
          <w:bCs/>
          <w:sz w:val="18"/>
          <w:szCs w:val="18"/>
        </w:rPr>
      </w:pPr>
    </w:p>
    <w:p w14:paraId="783FE71E"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ingreso_total</w:t>
      </w:r>
      <w:proofErr w:type="spellEnd"/>
    </w:p>
    <w:p w14:paraId="46926335"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cuota_periodica</w:t>
      </w:r>
      <w:proofErr w:type="spellEnd"/>
    </w:p>
    <w:p w14:paraId="78F4C516"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poblacion_relativa_region</w:t>
      </w:r>
      <w:proofErr w:type="spellEnd"/>
    </w:p>
    <w:p w14:paraId="6139DF37"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dias_desde_nacimiento</w:t>
      </w:r>
      <w:proofErr w:type="spellEnd"/>
    </w:p>
    <w:p w14:paraId="0435357F"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dias_desde_registro</w:t>
      </w:r>
      <w:proofErr w:type="spellEnd"/>
    </w:p>
    <w:p w14:paraId="08520DED"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dias_desde_emision_id</w:t>
      </w:r>
      <w:proofErr w:type="spellEnd"/>
    </w:p>
    <w:p w14:paraId="4EECE6D5"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numero_miembros_familia</w:t>
      </w:r>
      <w:proofErr w:type="spellEnd"/>
    </w:p>
    <w:p w14:paraId="716059E2"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fuente_externa_2</w:t>
      </w:r>
    </w:p>
    <w:p w14:paraId="18653182"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fuente_externa_3</w:t>
      </w:r>
    </w:p>
    <w:p w14:paraId="7D290C2F"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consultas_buro_anio</w:t>
      </w:r>
      <w:proofErr w:type="spellEnd"/>
    </w:p>
    <w:p w14:paraId="2AC55D9D"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entradas_buro</w:t>
      </w:r>
      <w:proofErr w:type="spellEnd"/>
    </w:p>
    <w:p w14:paraId="70A5114C"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tipos_credito_activo</w:t>
      </w:r>
      <w:proofErr w:type="spellEnd"/>
    </w:p>
    <w:p w14:paraId="07957278"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suma_total_credito</w:t>
      </w:r>
      <w:proofErr w:type="spellEnd"/>
    </w:p>
    <w:p w14:paraId="0B5521C4"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cantidad_solicitudes_previas</w:t>
      </w:r>
      <w:proofErr w:type="spellEnd"/>
    </w:p>
    <w:p w14:paraId="5BFD0A35"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monto_promedio_solicitudes</w:t>
      </w:r>
      <w:proofErr w:type="spellEnd"/>
    </w:p>
    <w:p w14:paraId="157D8154"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monto_total_credito</w:t>
      </w:r>
      <w:proofErr w:type="spellEnd"/>
    </w:p>
    <w:p w14:paraId="0AD7207A"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cuentas_pos_cash</w:t>
      </w:r>
      <w:proofErr w:type="spellEnd"/>
    </w:p>
    <w:p w14:paraId="7A059B32"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promedio_meses_saldo</w:t>
      </w:r>
      <w:proofErr w:type="spellEnd"/>
    </w:p>
    <w:p w14:paraId="441FB3D1"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total_cuotas</w:t>
      </w:r>
      <w:proofErr w:type="spellEnd"/>
    </w:p>
    <w:p w14:paraId="0F422D13"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total_pagado</w:t>
      </w:r>
      <w:proofErr w:type="spellEnd"/>
    </w:p>
    <w:p w14:paraId="78C7E4B3" w14:textId="77777777" w:rsidR="0054203B" w:rsidRPr="006134FC" w:rsidRDefault="0054203B" w:rsidP="0054203B">
      <w:pPr>
        <w:widowControl/>
        <w:numPr>
          <w:ilvl w:val="1"/>
          <w:numId w:val="4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promedio_dias_entre_registro_y_pago</w:t>
      </w:r>
      <w:proofErr w:type="spellEnd"/>
    </w:p>
    <w:p w14:paraId="279DAD13" w14:textId="77777777" w:rsidR="0054203B" w:rsidRPr="006134FC" w:rsidRDefault="0054203B" w:rsidP="0054203B">
      <w:pPr>
        <w:rPr>
          <w:rFonts w:asciiTheme="minorHAnsi" w:hAnsiTheme="minorHAnsi" w:cstheme="minorHAnsi"/>
          <w:bCs/>
          <w:sz w:val="18"/>
          <w:szCs w:val="18"/>
        </w:rPr>
      </w:pPr>
    </w:p>
    <w:p w14:paraId="67058A17" w14:textId="77777777" w:rsidR="0054203B" w:rsidRPr="006134FC" w:rsidRDefault="0054203B" w:rsidP="0054203B">
      <w:pPr>
        <w:pStyle w:val="Ttulo2"/>
        <w:numPr>
          <w:ilvl w:val="0"/>
          <w:numId w:val="36"/>
        </w:numPr>
        <w:rPr>
          <w:rFonts w:asciiTheme="minorHAnsi" w:hAnsiTheme="minorHAnsi" w:cstheme="minorHAnsi"/>
          <w:szCs w:val="18"/>
        </w:rPr>
      </w:pPr>
      <w:r w:rsidRPr="006134FC">
        <w:rPr>
          <w:rFonts w:asciiTheme="minorHAnsi" w:hAnsiTheme="minorHAnsi" w:cstheme="minorHAnsi"/>
          <w:szCs w:val="18"/>
        </w:rPr>
        <w:t>Conclusiones del Análisis Exploratorio de Datos (EDA)</w:t>
      </w:r>
    </w:p>
    <w:p w14:paraId="5A8F8C8A"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realizó una limpieza exhaustiva del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eliminando valores nulos, registros inconsistentes y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xml:space="preserve"> que podrían afectar el desempeño de los modelos.</w:t>
      </w:r>
    </w:p>
    <w:p w14:paraId="500F7175"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transformaron y agruparon variables categóricas para reducir su cardinalidad y facilitar su interpretación. Asimismo, se </w:t>
      </w:r>
      <w:proofErr w:type="spellStart"/>
      <w:r w:rsidRPr="006134FC">
        <w:rPr>
          <w:rFonts w:asciiTheme="minorHAnsi" w:hAnsiTheme="minorHAnsi" w:cstheme="minorHAnsi"/>
          <w:sz w:val="18"/>
          <w:szCs w:val="18"/>
        </w:rPr>
        <w:t>binarizaron</w:t>
      </w:r>
      <w:proofErr w:type="spellEnd"/>
      <w:r w:rsidRPr="006134FC">
        <w:rPr>
          <w:rFonts w:asciiTheme="minorHAnsi" w:hAnsiTheme="minorHAnsi" w:cstheme="minorHAnsi"/>
          <w:sz w:val="18"/>
          <w:szCs w:val="18"/>
        </w:rPr>
        <w:t xml:space="preserve"> y discretizaron variables numéricas relevantes.</w:t>
      </w:r>
    </w:p>
    <w:p w14:paraId="7B8081D9"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lastRenderedPageBreak/>
        <w:t>Se aplicaron transformaciones logarítmicas a variables con fuerte sesgo para mejorar su distribución y reducir el impacto de valores extremos.</w:t>
      </w:r>
    </w:p>
    <w:p w14:paraId="0C0254B3"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identificó un </w:t>
      </w:r>
      <w:r w:rsidRPr="006134FC">
        <w:rPr>
          <w:rStyle w:val="Textoennegrita"/>
          <w:rFonts w:asciiTheme="minorHAnsi" w:hAnsiTheme="minorHAnsi" w:cstheme="minorHAnsi"/>
          <w:sz w:val="18"/>
          <w:szCs w:val="18"/>
        </w:rPr>
        <w:t>fuerte desbalance de clases</w:t>
      </w:r>
      <w:r w:rsidRPr="006134FC">
        <w:rPr>
          <w:rFonts w:asciiTheme="minorHAnsi" w:hAnsiTheme="minorHAnsi" w:cstheme="minorHAnsi"/>
          <w:sz w:val="18"/>
          <w:szCs w:val="18"/>
        </w:rPr>
        <w:t>, con una proporción de aproximadamente 8% de casos positivos (</w:t>
      </w:r>
      <w:proofErr w:type="spellStart"/>
      <w:r w:rsidRPr="006134FC">
        <w:rPr>
          <w:rStyle w:val="CdigoHTML"/>
          <w:rFonts w:asciiTheme="minorHAnsi" w:eastAsia="Calibri" w:hAnsiTheme="minorHAnsi" w:cstheme="minorHAnsi"/>
          <w:sz w:val="18"/>
          <w:szCs w:val="18"/>
        </w:rPr>
        <w:t>incumplimiento_credito</w:t>
      </w:r>
      <w:proofErr w:type="spellEnd"/>
      <w:r w:rsidRPr="006134FC">
        <w:rPr>
          <w:rStyle w:val="CdigoHTML"/>
          <w:rFonts w:asciiTheme="minorHAnsi" w:eastAsia="Calibri" w:hAnsiTheme="minorHAnsi" w:cstheme="minorHAnsi"/>
          <w:sz w:val="18"/>
          <w:szCs w:val="18"/>
        </w:rPr>
        <w:t xml:space="preserve"> = 1</w:t>
      </w:r>
      <w:r w:rsidRPr="006134FC">
        <w:rPr>
          <w:rFonts w:asciiTheme="minorHAnsi" w:hAnsiTheme="minorHAnsi" w:cstheme="minorHAnsi"/>
          <w:sz w:val="18"/>
          <w:szCs w:val="18"/>
        </w:rPr>
        <w:t>), lo que implica la necesidad de aplicar técnicas de balanceo durante la etapa de modelado.</w:t>
      </w:r>
    </w:p>
    <w:p w14:paraId="50781C09"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redujo significativamente la dimensionalidad del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inicial, conservando únicamente aquellas variables con valor explicativo potencial.</w:t>
      </w:r>
    </w:p>
    <w:p w14:paraId="2AD86A46"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se encuentra </w:t>
      </w:r>
      <w:r w:rsidRPr="006134FC">
        <w:rPr>
          <w:rStyle w:val="Textoennegrita"/>
          <w:rFonts w:asciiTheme="minorHAnsi" w:hAnsiTheme="minorHAnsi" w:cstheme="minorHAnsi"/>
          <w:sz w:val="18"/>
          <w:szCs w:val="18"/>
        </w:rPr>
        <w:t xml:space="preserve">preparado para su uso en modelos de Machine </w:t>
      </w:r>
      <w:proofErr w:type="spellStart"/>
      <w:r w:rsidRPr="006134FC">
        <w:rPr>
          <w:rStyle w:val="Textoennegrita"/>
          <w:rFonts w:asciiTheme="minorHAnsi" w:hAnsiTheme="minorHAnsi" w:cstheme="minorHAnsi"/>
          <w:sz w:val="18"/>
          <w:szCs w:val="18"/>
        </w:rPr>
        <w:t>Learning</w:t>
      </w:r>
      <w:proofErr w:type="spellEnd"/>
      <w:r w:rsidRPr="006134FC">
        <w:rPr>
          <w:rFonts w:asciiTheme="minorHAnsi" w:hAnsiTheme="minorHAnsi" w:cstheme="minorHAnsi"/>
          <w:sz w:val="18"/>
          <w:szCs w:val="18"/>
        </w:rPr>
        <w:t>, permitiendo avanzar hacia la fase de entrenamiento, validación y evaluación de modelos predictivos.</w:t>
      </w:r>
    </w:p>
    <w:p w14:paraId="0B9CC00B" w14:textId="77777777" w:rsidR="003C324D" w:rsidRDefault="003C324D" w:rsidP="00A764A4">
      <w:pPr>
        <w:jc w:val="both"/>
        <w:rPr>
          <w:sz w:val="18"/>
          <w:szCs w:val="18"/>
        </w:rPr>
      </w:pPr>
    </w:p>
    <w:p w14:paraId="2E5B52E5" w14:textId="13968147" w:rsidR="00BE6325" w:rsidRDefault="0054203B" w:rsidP="00BE6325">
      <w:pPr>
        <w:pStyle w:val="Ttulo1"/>
      </w:pPr>
      <w:r>
        <w:t>IMPLEMENTACIÓN Y RESULTADOS DE MODELOS BENCHMARK</w:t>
      </w:r>
    </w:p>
    <w:p w14:paraId="53C170FA" w14:textId="3F180B73" w:rsidR="00286C25" w:rsidRDefault="00286C25" w:rsidP="00A3600D">
      <w:pPr>
        <w:jc w:val="both"/>
        <w:rPr>
          <w:sz w:val="18"/>
          <w:szCs w:val="18"/>
        </w:rPr>
      </w:pPr>
    </w:p>
    <w:p w14:paraId="187C1272" w14:textId="6ADC66D2" w:rsidR="00286C25" w:rsidRDefault="00286C25" w:rsidP="00A3600D">
      <w:pPr>
        <w:jc w:val="both"/>
        <w:rPr>
          <w:sz w:val="18"/>
          <w:szCs w:val="18"/>
        </w:rPr>
      </w:pPr>
    </w:p>
    <w:p w14:paraId="0FC79AEC" w14:textId="7D247286" w:rsidR="0054203B" w:rsidRDefault="0054203B" w:rsidP="0054203B">
      <w:pPr>
        <w:pStyle w:val="Ttulo2"/>
      </w:pPr>
      <w:r w:rsidRPr="00E910EB">
        <w:t>CLASIFICACIÓN BAYESIANA</w:t>
      </w:r>
    </w:p>
    <w:p w14:paraId="16D5B725" w14:textId="77777777" w:rsidR="0054203B" w:rsidRPr="00E910EB" w:rsidRDefault="0054203B" w:rsidP="0054203B">
      <w:pPr>
        <w:pStyle w:val="Ttulo2"/>
        <w:numPr>
          <w:ilvl w:val="0"/>
          <w:numId w:val="0"/>
        </w:numPr>
      </w:pPr>
    </w:p>
    <w:p w14:paraId="778F1018"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El modelo de clasificación bayesiana se fundamenta en el teorema de Bayes, que nos permite calcular la probabilidad de que un dato pertenezca a una clase particular, teniendo en cuenta tanto las probabilidades a priori como las a posteriori. Este enfoque resulta especialmente valioso en problemas de clasificación, sobre todo cuando se enfrentan a datos con una distribución de clases desequilibrada.</w:t>
      </w:r>
    </w:p>
    <w:p w14:paraId="46696A0C"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 xml:space="preserve">En el modelo propuesto, se implementan diversas variantes de clasificadores </w:t>
      </w:r>
      <w:proofErr w:type="spellStart"/>
      <w:r w:rsidRPr="00E910EB">
        <w:rPr>
          <w:rFonts w:asciiTheme="minorHAnsi" w:hAnsiTheme="minorHAnsi" w:cstheme="minorHAnsi"/>
          <w:sz w:val="18"/>
          <w:szCs w:val="18"/>
        </w:rPr>
        <w:t>Naive</w:t>
      </w:r>
      <w:proofErr w:type="spellEnd"/>
      <w:r w:rsidRPr="00E910EB">
        <w:rPr>
          <w:rFonts w:asciiTheme="minorHAnsi" w:hAnsiTheme="minorHAnsi" w:cstheme="minorHAnsi"/>
          <w:sz w:val="18"/>
          <w:szCs w:val="18"/>
        </w:rPr>
        <w:t xml:space="preserve"> Bayes, tales como </w:t>
      </w:r>
      <w:proofErr w:type="spellStart"/>
      <w:r w:rsidRPr="00E910EB">
        <w:rPr>
          <w:rFonts w:asciiTheme="minorHAnsi" w:hAnsiTheme="minorHAnsi" w:cstheme="minorHAnsi"/>
          <w:sz w:val="18"/>
          <w:szCs w:val="18"/>
        </w:rPr>
        <w:t>GaussianNB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MultinomialNB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BernoulliNB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ComplementNB</w:t>
      </w:r>
      <w:proofErr w:type="spellEnd"/>
      <w:r w:rsidRPr="00E910EB">
        <w:rPr>
          <w:rFonts w:asciiTheme="minorHAnsi" w:hAnsiTheme="minorHAnsi" w:cstheme="minorHAnsi"/>
          <w:sz w:val="18"/>
          <w:szCs w:val="18"/>
        </w:rPr>
        <w:t xml:space="preserve"> y </w:t>
      </w:r>
      <w:proofErr w:type="spellStart"/>
      <w:r w:rsidRPr="00E910EB">
        <w:rPr>
          <w:rFonts w:asciiTheme="minorHAnsi" w:hAnsiTheme="minorHAnsi" w:cstheme="minorHAnsi"/>
          <w:sz w:val="18"/>
          <w:szCs w:val="18"/>
        </w:rPr>
        <w:t>CategoricalNB</w:t>
      </w:r>
      <w:proofErr w:type="spellEnd"/>
      <w:r w:rsidRPr="00E910EB">
        <w:rPr>
          <w:rFonts w:asciiTheme="minorHAnsi" w:hAnsiTheme="minorHAnsi" w:cstheme="minorHAnsi"/>
          <w:sz w:val="18"/>
          <w:szCs w:val="18"/>
        </w:rPr>
        <w:t>, cada uno de ellos diseñado para adaptarse a tipos específicos de datos. El proceso general se compone de los siguientes pasos:</w:t>
      </w:r>
    </w:p>
    <w:p w14:paraId="5516159D" w14:textId="77777777" w:rsidR="0054203B" w:rsidRPr="00E910EB" w:rsidRDefault="0054203B" w:rsidP="0054203B">
      <w:pPr>
        <w:pStyle w:val="Prrafodelista"/>
        <w:widowControl/>
        <w:numPr>
          <w:ilvl w:val="0"/>
          <w:numId w:val="22"/>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Preprocesamiento de datos: Se aplican técnicas como el escalado estándar y la codificación </w:t>
      </w:r>
      <w:proofErr w:type="spellStart"/>
      <w:r w:rsidRPr="00E910EB">
        <w:rPr>
          <w:rFonts w:asciiTheme="minorHAnsi" w:hAnsiTheme="minorHAnsi" w:cstheme="minorHAnsi"/>
          <w:sz w:val="18"/>
          <w:szCs w:val="18"/>
        </w:rPr>
        <w:t>one-hot</w:t>
      </w:r>
      <w:proofErr w:type="spellEnd"/>
      <w:r w:rsidRPr="00E910EB">
        <w:rPr>
          <w:rFonts w:asciiTheme="minorHAnsi" w:hAnsiTheme="minorHAnsi" w:cstheme="minorHAnsi"/>
          <w:sz w:val="18"/>
          <w:szCs w:val="18"/>
        </w:rPr>
        <w:t xml:space="preserve"> para preparar los datos antes de proceder con el entrenamiento.</w:t>
      </w:r>
    </w:p>
    <w:p w14:paraId="4B481E46" w14:textId="77777777" w:rsidR="0054203B" w:rsidRPr="00E910EB" w:rsidRDefault="0054203B" w:rsidP="0054203B">
      <w:pPr>
        <w:pStyle w:val="Prrafodelista"/>
        <w:widowControl/>
        <w:numPr>
          <w:ilvl w:val="0"/>
          <w:numId w:val="22"/>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Técnicas de balanceo de datos: Se utilizan métodos como SMOTE y ADASYN para corregir el desequilibrio entre las clases, lo que permite mejorar el rendimiento del modelo en la clase minoritaria.</w:t>
      </w:r>
    </w:p>
    <w:p w14:paraId="28BE2F09" w14:textId="77777777" w:rsidR="0054203B" w:rsidRPr="00E910EB" w:rsidRDefault="0054203B" w:rsidP="0054203B">
      <w:pPr>
        <w:pStyle w:val="Prrafodelista"/>
        <w:widowControl/>
        <w:numPr>
          <w:ilvl w:val="0"/>
          <w:numId w:val="22"/>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Entrenamiento incremental: El modelo se entrena en lotes, lo que facilita actualizaciones iterativas y aumenta la adaptabilidad del clasificador.</w:t>
      </w:r>
    </w:p>
    <w:p w14:paraId="231F2A50" w14:textId="77777777" w:rsidR="0054203B" w:rsidRPr="00E910EB" w:rsidRDefault="0054203B" w:rsidP="0054203B">
      <w:pPr>
        <w:pStyle w:val="Prrafodelista"/>
        <w:widowControl/>
        <w:numPr>
          <w:ilvl w:val="0"/>
          <w:numId w:val="22"/>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Evaluación del modelo: Se emplean métricas como precisión,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exactitud, F1-score y AUC, complementadas con visualizaciones como curvas ROC y matrices de confusión, para medir la efectividad del modelo.</w:t>
      </w:r>
    </w:p>
    <w:p w14:paraId="7DA701D2" w14:textId="77777777" w:rsidR="0054203B" w:rsidRPr="00E910EB" w:rsidRDefault="0054203B" w:rsidP="0054203B">
      <w:pPr>
        <w:pStyle w:val="Prrafodelista"/>
        <w:widowControl/>
        <w:numPr>
          <w:ilvl w:val="0"/>
          <w:numId w:val="22"/>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Importancia de características: Se determinan las características más relevantes para la clasificación, lo que ofrece una visión más profunda sobre los factores que influyen en las predicciones.</w:t>
      </w:r>
    </w:p>
    <w:p w14:paraId="0AFDCF6D" w14:textId="77777777" w:rsidR="0054203B" w:rsidRPr="00E910EB" w:rsidRDefault="0054203B" w:rsidP="0054203B">
      <w:pPr>
        <w:rPr>
          <w:rFonts w:asciiTheme="minorHAnsi" w:hAnsiTheme="minorHAnsi" w:cstheme="minorHAnsi"/>
          <w:b/>
          <w:bCs/>
          <w:sz w:val="18"/>
          <w:szCs w:val="18"/>
        </w:rPr>
      </w:pPr>
    </w:p>
    <w:p w14:paraId="460B3F12" w14:textId="77777777" w:rsidR="0054203B" w:rsidRPr="00E910EB" w:rsidRDefault="0054203B" w:rsidP="0054203B">
      <w:pPr>
        <w:rPr>
          <w:rFonts w:asciiTheme="minorHAnsi" w:hAnsiTheme="minorHAnsi" w:cstheme="minorHAnsi"/>
          <w:b/>
          <w:bCs/>
          <w:sz w:val="18"/>
          <w:szCs w:val="18"/>
        </w:rPr>
      </w:pPr>
      <w:r w:rsidRPr="00E910EB">
        <w:rPr>
          <w:rFonts w:asciiTheme="minorHAnsi" w:hAnsiTheme="minorHAnsi" w:cstheme="minorHAnsi"/>
          <w:b/>
          <w:bCs/>
          <w:sz w:val="18"/>
          <w:szCs w:val="18"/>
        </w:rPr>
        <w:t>MATRICES DE CONFUSIÓN.</w:t>
      </w:r>
    </w:p>
    <w:p w14:paraId="387F7167"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Las matrices de confusión (Figura No. 1) muestran la distribución de las predicciones frente a los valores reales, ayudando a evaluar la precisión del modelo.</w:t>
      </w:r>
    </w:p>
    <w:p w14:paraId="0C2E4A6C"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3877E73B" wp14:editId="6AEE9407">
            <wp:extent cx="5612130" cy="1848485"/>
            <wp:effectExtent l="19050" t="19050" r="26670" b="18415"/>
            <wp:docPr id="1026" name="Picture 2">
              <a:extLst xmlns:a="http://schemas.openxmlformats.org/drawingml/2006/main">
                <a:ext uri="{FF2B5EF4-FFF2-40B4-BE49-F238E27FC236}">
                  <a16:creationId xmlns:a16="http://schemas.microsoft.com/office/drawing/2014/main" id="{BC5DDED6-0841-A2ED-BF38-9F791937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5DDED6-0841-A2ED-BF38-9F79193727D6}"/>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1848485"/>
                    </a:xfrm>
                    <a:prstGeom prst="rect">
                      <a:avLst/>
                    </a:prstGeom>
                    <a:noFill/>
                    <a:ln>
                      <a:solidFill>
                        <a:schemeClr val="tx1">
                          <a:lumMod val="65000"/>
                          <a:lumOff val="35000"/>
                        </a:schemeClr>
                      </a:solidFill>
                    </a:ln>
                  </pic:spPr>
                </pic:pic>
              </a:graphicData>
            </a:graphic>
          </wp:inline>
        </w:drawing>
      </w:r>
    </w:p>
    <w:p w14:paraId="66E9C814"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1</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Matrices de confusión.</w:t>
      </w:r>
    </w:p>
    <w:p w14:paraId="31ADA5F8"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6DC4FADA"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Matriz de confusión</w:t>
      </w:r>
      <w:r w:rsidRPr="00E910EB">
        <w:rPr>
          <w:rFonts w:asciiTheme="minorHAnsi" w:hAnsiTheme="minorHAnsi" w:cstheme="minorHAnsi"/>
          <w:sz w:val="18"/>
          <w:szCs w:val="18"/>
        </w:rPr>
        <w:t xml:space="preserve"> </w:t>
      </w: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Presenta una alta concentración de predicciones en la clase mayoritaria (0), lo que indica un sesgo hacia esta clase. Las predicciones de la clase minoritaria (1) son muy pocas.</w:t>
      </w:r>
    </w:p>
    <w:p w14:paraId="38D85C48"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Matrices de confusión</w:t>
      </w:r>
      <w:r w:rsidRPr="00E910EB">
        <w:rPr>
          <w:rFonts w:asciiTheme="minorHAnsi" w:hAnsiTheme="minorHAnsi" w:cstheme="minorHAnsi"/>
          <w:sz w:val="18"/>
          <w:szCs w:val="18"/>
        </w:rPr>
        <w:t xml:space="preserve"> </w:t>
      </w: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de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reducen el sesgo hacia la clase mayoritaria, mejorando la capacidad del modelo para predecir la clase minoritaria. Sin embargo, la mejora es modesta, y la clase mayoritaria sigue teniendo un peso significativo.</w:t>
      </w:r>
    </w:p>
    <w:p w14:paraId="5F58FCF6" w14:textId="77777777" w:rsidR="0054203B" w:rsidRPr="00E910EB" w:rsidRDefault="0054203B" w:rsidP="0054203B">
      <w:pPr>
        <w:rPr>
          <w:rFonts w:asciiTheme="minorHAnsi" w:hAnsiTheme="minorHAnsi" w:cstheme="minorHAnsi"/>
          <w:b/>
          <w:bCs/>
          <w:sz w:val="18"/>
          <w:szCs w:val="18"/>
        </w:rPr>
      </w:pPr>
    </w:p>
    <w:p w14:paraId="73ED5C28" w14:textId="77777777" w:rsidR="0054203B" w:rsidRPr="00E910EB" w:rsidRDefault="0054203B" w:rsidP="0054203B">
      <w:pPr>
        <w:rPr>
          <w:rFonts w:asciiTheme="minorHAnsi" w:hAnsiTheme="minorHAnsi" w:cstheme="minorHAnsi"/>
          <w:b/>
          <w:bCs/>
          <w:sz w:val="18"/>
          <w:szCs w:val="18"/>
        </w:rPr>
      </w:pPr>
      <w:r w:rsidRPr="00E910EB">
        <w:rPr>
          <w:rFonts w:asciiTheme="minorHAnsi" w:hAnsiTheme="minorHAnsi" w:cstheme="minorHAnsi"/>
          <w:b/>
          <w:bCs/>
          <w:sz w:val="18"/>
          <w:szCs w:val="18"/>
        </w:rPr>
        <w:lastRenderedPageBreak/>
        <w:t>CURVAS ROC.</w:t>
      </w:r>
    </w:p>
    <w:p w14:paraId="73F54EDB" w14:textId="77777777" w:rsidR="0054203B" w:rsidRPr="00E910EB" w:rsidRDefault="0054203B" w:rsidP="0054203B">
      <w:pPr>
        <w:rPr>
          <w:rFonts w:asciiTheme="minorHAnsi" w:hAnsiTheme="minorHAnsi" w:cstheme="minorHAnsi"/>
          <w:b/>
          <w:bCs/>
          <w:sz w:val="18"/>
          <w:szCs w:val="18"/>
        </w:rPr>
      </w:pPr>
      <w:r w:rsidRPr="00E910EB">
        <w:rPr>
          <w:rFonts w:asciiTheme="minorHAnsi" w:hAnsiTheme="minorHAnsi" w:cstheme="minorHAnsi"/>
          <w:sz w:val="18"/>
          <w:szCs w:val="18"/>
        </w:rPr>
        <w:t>Las curvas ROC (Figura No. 2) evalúan la capacidad del modelo para distinguir entre las dos clases. El área bajo la curva (AUC) es un indicador clave: valores más cercanos a 1 indican mejor rendimiento.</w:t>
      </w:r>
    </w:p>
    <w:p w14:paraId="24DF3028"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5DB1C953" wp14:editId="08856DDE">
            <wp:extent cx="2886494" cy="1908000"/>
            <wp:effectExtent l="19050" t="19050" r="9525" b="16510"/>
            <wp:docPr id="2050" name="Picture 2">
              <a:extLst xmlns:a="http://schemas.openxmlformats.org/drawingml/2006/main">
                <a:ext uri="{FF2B5EF4-FFF2-40B4-BE49-F238E27FC236}">
                  <a16:creationId xmlns:a16="http://schemas.microsoft.com/office/drawing/2014/main" id="{04278ED6-2738-2166-3449-25EB093E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4278ED6-2738-2166-3449-25EB093E6E9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6494" cy="1908000"/>
                    </a:xfrm>
                    <a:prstGeom prst="rect">
                      <a:avLst/>
                    </a:prstGeom>
                    <a:noFill/>
                    <a:ln>
                      <a:solidFill>
                        <a:schemeClr val="tx1">
                          <a:lumMod val="65000"/>
                          <a:lumOff val="35000"/>
                        </a:schemeClr>
                      </a:solidFill>
                    </a:ln>
                  </pic:spPr>
                </pic:pic>
              </a:graphicData>
            </a:graphic>
          </wp:inline>
        </w:drawing>
      </w:r>
    </w:p>
    <w:p w14:paraId="2147271B"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2</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Curvas ROC.</w:t>
      </w:r>
    </w:p>
    <w:p w14:paraId="41B3EF9B"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2EFBDB03" w14:textId="77777777" w:rsidR="0054203B" w:rsidRPr="00E910EB" w:rsidRDefault="0054203B" w:rsidP="0054203B">
      <w:pPr>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AUC = 0.67. El modelo muestra un rendimiento aceptable, pero con un sesgo hacia la clase mayoritaria.</w:t>
      </w:r>
    </w:p>
    <w:p w14:paraId="0F0DC36E"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SMOTE</w:t>
      </w:r>
      <w:r w:rsidRPr="00E910EB">
        <w:rPr>
          <w:rFonts w:asciiTheme="minorHAnsi" w:hAnsiTheme="minorHAnsi" w:cstheme="minorHAnsi"/>
          <w:sz w:val="18"/>
          <w:szCs w:val="18"/>
        </w:rPr>
        <w:t xml:space="preserve">: AUC = 0.61. Aunque mejora la capacidad de predicción de la clase minoritaria, el AUC disminuye ligeramente, lo que sugiere que el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puede introducir ruido.</w:t>
      </w:r>
    </w:p>
    <w:p w14:paraId="1E0F156D"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ADASYN</w:t>
      </w:r>
      <w:r w:rsidRPr="00E910EB">
        <w:rPr>
          <w:rFonts w:asciiTheme="minorHAnsi" w:hAnsiTheme="minorHAnsi" w:cstheme="minorHAnsi"/>
          <w:sz w:val="18"/>
          <w:szCs w:val="18"/>
        </w:rPr>
        <w:t>: AUC = 0.61. Similar a SMOTE, lo que indica un impacto comparable en el equilibrio de las clases.</w:t>
      </w:r>
    </w:p>
    <w:p w14:paraId="43B5AE7F" w14:textId="77777777" w:rsidR="0054203B" w:rsidRPr="00E910EB" w:rsidRDefault="0054203B" w:rsidP="0054203B">
      <w:pPr>
        <w:rPr>
          <w:rFonts w:asciiTheme="minorHAnsi" w:hAnsiTheme="minorHAnsi" w:cstheme="minorHAnsi"/>
          <w:sz w:val="18"/>
          <w:szCs w:val="18"/>
        </w:rPr>
      </w:pPr>
    </w:p>
    <w:p w14:paraId="2BF404F2" w14:textId="77777777" w:rsidR="0054203B" w:rsidRPr="00E910EB" w:rsidRDefault="0054203B" w:rsidP="0054203B">
      <w:pPr>
        <w:rPr>
          <w:rFonts w:asciiTheme="minorHAnsi" w:hAnsiTheme="minorHAnsi" w:cstheme="minorHAnsi"/>
          <w:b/>
          <w:bCs/>
          <w:sz w:val="18"/>
          <w:szCs w:val="18"/>
        </w:rPr>
      </w:pPr>
      <w:r w:rsidRPr="00E910EB">
        <w:rPr>
          <w:rFonts w:asciiTheme="minorHAnsi" w:hAnsiTheme="minorHAnsi" w:cstheme="minorHAnsi"/>
          <w:b/>
          <w:bCs/>
          <w:sz w:val="18"/>
          <w:szCs w:val="18"/>
        </w:rPr>
        <w:t>CURVAS PRECISION–RECALL.</w:t>
      </w:r>
    </w:p>
    <w:p w14:paraId="4B6E8457"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sz w:val="18"/>
          <w:szCs w:val="18"/>
        </w:rPr>
        <w:t xml:space="preserve">Las curvas </w:t>
      </w:r>
      <w:proofErr w:type="spellStart"/>
      <w:r w:rsidRPr="00E910EB">
        <w:rPr>
          <w:rFonts w:asciiTheme="minorHAnsi" w:hAnsiTheme="minorHAnsi" w:cstheme="minorHAnsi"/>
          <w:sz w:val="18"/>
          <w:szCs w:val="18"/>
        </w:rPr>
        <w:t>precision</w:t>
      </w:r>
      <w:proofErr w:type="spellEnd"/>
      <w:r w:rsidRPr="00E910EB">
        <w:rPr>
          <w:rFonts w:asciiTheme="minorHAnsi" w:hAnsiTheme="minorHAnsi" w:cstheme="minorHAnsi"/>
          <w:sz w:val="18"/>
          <w:szCs w:val="18"/>
        </w:rPr>
        <w:t>–</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xml:space="preserve"> (Figura No. 3) evalúan el equilibrio entre precisión (exactitud de las predicciones positivas) y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xml:space="preserve"> (capacidad para detectar la clase positiva). La puntuación promedio de precisión (AP) es un resumen numérico del rendimiento.</w:t>
      </w:r>
    </w:p>
    <w:p w14:paraId="69D7E1EF"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01D482AB" wp14:editId="50A58342">
            <wp:extent cx="2886495" cy="1908000"/>
            <wp:effectExtent l="19050" t="19050" r="9525" b="16510"/>
            <wp:docPr id="2052" name="Picture 4">
              <a:extLst xmlns:a="http://schemas.openxmlformats.org/drawingml/2006/main">
                <a:ext uri="{FF2B5EF4-FFF2-40B4-BE49-F238E27FC236}">
                  <a16:creationId xmlns:a16="http://schemas.microsoft.com/office/drawing/2014/main" id="{EDD68D8E-9CC3-0919-560E-E9D4A46A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DD68D8E-9CC3-0919-560E-E9D4A46A6FB8}"/>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1A036FFC"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3</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 xml:space="preserve">Curvas </w:t>
      </w:r>
      <w:proofErr w:type="spellStart"/>
      <w:r w:rsidRPr="00E910EB">
        <w:rPr>
          <w:rFonts w:asciiTheme="minorHAnsi" w:hAnsiTheme="minorHAnsi" w:cstheme="minorHAnsi"/>
          <w:color w:val="auto"/>
        </w:rPr>
        <w:t>Precision</w:t>
      </w:r>
      <w:proofErr w:type="spellEnd"/>
      <w:r w:rsidRPr="00E910EB">
        <w:rPr>
          <w:rFonts w:asciiTheme="minorHAnsi" w:hAnsiTheme="minorHAnsi" w:cstheme="minorHAnsi"/>
          <w:color w:val="auto"/>
        </w:rPr>
        <w:t>–</w:t>
      </w:r>
      <w:proofErr w:type="spellStart"/>
      <w:r w:rsidRPr="00E910EB">
        <w:rPr>
          <w:rFonts w:asciiTheme="minorHAnsi" w:hAnsiTheme="minorHAnsi" w:cstheme="minorHAnsi"/>
          <w:color w:val="auto"/>
        </w:rPr>
        <w:t>Recall</w:t>
      </w:r>
      <w:proofErr w:type="spellEnd"/>
      <w:r w:rsidRPr="00E910EB">
        <w:rPr>
          <w:rFonts w:asciiTheme="minorHAnsi" w:hAnsiTheme="minorHAnsi" w:cstheme="minorHAnsi"/>
          <w:color w:val="auto"/>
        </w:rPr>
        <w:t>.</w:t>
      </w:r>
    </w:p>
    <w:p w14:paraId="10EBC814"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40675D37" w14:textId="77777777" w:rsidR="0054203B" w:rsidRPr="00E910EB" w:rsidRDefault="0054203B" w:rsidP="0054203B">
      <w:pPr>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AP = 0.16. La baja puntuación se debe a la pobre capacidad del modelo para detectar la clase minoritaria.</w:t>
      </w:r>
    </w:p>
    <w:p w14:paraId="586FD86D"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SMOTE</w:t>
      </w:r>
      <w:r w:rsidRPr="00E910EB">
        <w:rPr>
          <w:rFonts w:asciiTheme="minorHAnsi" w:hAnsiTheme="minorHAnsi" w:cstheme="minorHAnsi"/>
          <w:sz w:val="18"/>
          <w:szCs w:val="18"/>
        </w:rPr>
        <w:t>: AP = 0.14. Aunque mejora la capacidad de detectar la clase minoritaria, la precisión se ve ligeramente afectada.</w:t>
      </w:r>
    </w:p>
    <w:p w14:paraId="55CEB872"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ADASYN</w:t>
      </w:r>
      <w:r w:rsidRPr="00E910EB">
        <w:rPr>
          <w:rFonts w:asciiTheme="minorHAnsi" w:hAnsiTheme="minorHAnsi" w:cstheme="minorHAnsi"/>
          <w:sz w:val="18"/>
          <w:szCs w:val="18"/>
        </w:rPr>
        <w:t xml:space="preserve">: AP = 0.14. Similar a SMOTE, lo que sugiere que ambas técnicas de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tienen un impacto similar en la relación entre precisión y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w:t>
      </w:r>
    </w:p>
    <w:p w14:paraId="7686C800" w14:textId="77777777" w:rsidR="0054203B" w:rsidRPr="00E910EB" w:rsidRDefault="0054203B" w:rsidP="0054203B">
      <w:pPr>
        <w:jc w:val="both"/>
        <w:rPr>
          <w:rFonts w:asciiTheme="minorHAnsi" w:hAnsiTheme="minorHAnsi" w:cstheme="minorHAnsi"/>
          <w:b/>
          <w:bCs/>
          <w:sz w:val="18"/>
          <w:szCs w:val="18"/>
        </w:rPr>
      </w:pPr>
    </w:p>
    <w:p w14:paraId="2BB398FE"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 xml:space="preserve">CURVAS DE CALIBRACIÓN </w:t>
      </w:r>
    </w:p>
    <w:p w14:paraId="24011ED1"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Las curvas de calibración (Figura No. 4) comparan las probabilidades predichas con las observadas, evaluando si el modelo está bien calibrado. Un modelo ideal tendría puntos cercanos a la línea diagonal.</w:t>
      </w:r>
    </w:p>
    <w:p w14:paraId="5A0809E5"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lastRenderedPageBreak/>
        <w:drawing>
          <wp:inline distT="0" distB="0" distL="0" distR="0" wp14:anchorId="78A94A1A" wp14:editId="118CB119">
            <wp:extent cx="2886495" cy="1908000"/>
            <wp:effectExtent l="19050" t="19050" r="9525" b="16510"/>
            <wp:docPr id="2054" name="Picture 6">
              <a:extLst xmlns:a="http://schemas.openxmlformats.org/drawingml/2006/main">
                <a:ext uri="{FF2B5EF4-FFF2-40B4-BE49-F238E27FC236}">
                  <a16:creationId xmlns:a16="http://schemas.microsoft.com/office/drawing/2014/main" id="{C443DC69-4CAE-55D3-400F-E1ECDFD89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443DC69-4CAE-55D3-400F-E1ECDFD89DEB}"/>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01708B75"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4</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Curvas de calibración.</w:t>
      </w:r>
    </w:p>
    <w:p w14:paraId="55A2C53E"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6075CF23" w14:textId="77777777" w:rsidR="0054203B" w:rsidRPr="00E910EB" w:rsidRDefault="0054203B" w:rsidP="0054203B">
      <w:pPr>
        <w:jc w:val="both"/>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b/>
          <w:bCs/>
          <w:sz w:val="18"/>
          <w:szCs w:val="18"/>
        </w:rPr>
        <w:t>:</w:t>
      </w:r>
      <w:r w:rsidRPr="00E910EB">
        <w:rPr>
          <w:rFonts w:asciiTheme="minorHAnsi" w:hAnsiTheme="minorHAnsi" w:cstheme="minorHAnsi"/>
          <w:sz w:val="18"/>
          <w:szCs w:val="18"/>
        </w:rPr>
        <w:t xml:space="preserve"> Las probabilidades predichas tienden a sobreestimar la clase mayoritaria y subestimar la clase minoritaria.</w:t>
      </w:r>
    </w:p>
    <w:p w14:paraId="2298616F"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mejoran la calibración, especialmente para la clase minoritaria, aunque aún existen desviaciones, indicando que el modelo puede estar sobrestimando las probabilidades para la clase minoritaria.</w:t>
      </w:r>
    </w:p>
    <w:p w14:paraId="4ADEB27F" w14:textId="77777777" w:rsidR="0054203B" w:rsidRPr="00E910EB" w:rsidRDefault="0054203B" w:rsidP="0054203B">
      <w:pPr>
        <w:jc w:val="both"/>
        <w:rPr>
          <w:rFonts w:asciiTheme="minorHAnsi" w:hAnsiTheme="minorHAnsi" w:cstheme="minorHAnsi"/>
          <w:b/>
          <w:bCs/>
          <w:sz w:val="18"/>
          <w:szCs w:val="18"/>
        </w:rPr>
      </w:pPr>
    </w:p>
    <w:p w14:paraId="5C727D70"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 xml:space="preserve">HISTOGRAMAS DE </w:t>
      </w:r>
      <w:proofErr w:type="gramStart"/>
      <w:r w:rsidRPr="00E910EB">
        <w:rPr>
          <w:rFonts w:asciiTheme="minorHAnsi" w:hAnsiTheme="minorHAnsi" w:cstheme="minorHAnsi"/>
          <w:b/>
          <w:bCs/>
          <w:sz w:val="18"/>
          <w:szCs w:val="18"/>
        </w:rPr>
        <w:t>P(</w:t>
      </w:r>
      <w:proofErr w:type="gramEnd"/>
      <w:r w:rsidRPr="00E910EB">
        <w:rPr>
          <w:rFonts w:asciiTheme="minorHAnsi" w:hAnsiTheme="minorHAnsi" w:cstheme="minorHAnsi"/>
          <w:b/>
          <w:bCs/>
          <w:sz w:val="18"/>
          <w:szCs w:val="18"/>
        </w:rPr>
        <w:t>CLASE 1)</w:t>
      </w:r>
    </w:p>
    <w:p w14:paraId="2F432095"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Estos histogramas (Figura No. 5) muestran la distribución de las probabilidades predichas para la clase minoritaria (1). Una distribución más amplia y claramente separada indica mejores predicciones.</w:t>
      </w:r>
    </w:p>
    <w:p w14:paraId="3D45C760"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5D72C40D" wp14:editId="32BEDCC9">
            <wp:extent cx="3226454" cy="4876800"/>
            <wp:effectExtent l="0" t="0" r="0" b="0"/>
            <wp:docPr id="696469059"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9059" name="Imagen 2" descr="Interfaz de usuario gráfica&#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177" cy="4891496"/>
                    </a:xfrm>
                    <a:prstGeom prst="rect">
                      <a:avLst/>
                    </a:prstGeom>
                    <a:noFill/>
                    <a:ln>
                      <a:noFill/>
                    </a:ln>
                  </pic:spPr>
                </pic:pic>
              </a:graphicData>
            </a:graphic>
          </wp:inline>
        </w:drawing>
      </w:r>
    </w:p>
    <w:p w14:paraId="38FE8026"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5</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 xml:space="preserve">Histogramas de </w:t>
      </w:r>
      <w:proofErr w:type="gramStart"/>
      <w:r w:rsidRPr="00E910EB">
        <w:rPr>
          <w:rFonts w:asciiTheme="minorHAnsi" w:hAnsiTheme="minorHAnsi" w:cstheme="minorHAnsi"/>
          <w:color w:val="auto"/>
        </w:rPr>
        <w:t>P(</w:t>
      </w:r>
      <w:proofErr w:type="gramEnd"/>
      <w:r w:rsidRPr="00E910EB">
        <w:rPr>
          <w:rFonts w:asciiTheme="minorHAnsi" w:hAnsiTheme="minorHAnsi" w:cstheme="minorHAnsi"/>
          <w:color w:val="auto"/>
        </w:rPr>
        <w:t>clase 1).</w:t>
      </w:r>
    </w:p>
    <w:p w14:paraId="1686F638"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52A06F9A" w14:textId="77777777" w:rsidR="0054203B" w:rsidRPr="00E910EB" w:rsidRDefault="0054203B" w:rsidP="0054203B">
      <w:pPr>
        <w:jc w:val="both"/>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La mayoría de las probabilidades se concentran en valores bajos, lo que refleja la dificultad del modelo para predecir la clase minoritaria.</w:t>
      </w:r>
    </w:p>
    <w:p w14:paraId="6FE635B1"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logran una distribución más amplia de las probabilidades, con un mayor número de predicciones </w:t>
      </w:r>
      <w:r w:rsidRPr="00E910EB">
        <w:rPr>
          <w:rFonts w:asciiTheme="minorHAnsi" w:hAnsiTheme="minorHAnsi" w:cstheme="minorHAnsi"/>
          <w:sz w:val="18"/>
          <w:szCs w:val="18"/>
        </w:rPr>
        <w:lastRenderedPageBreak/>
        <w:t>en valores intermedios y altos, lo que sugiere una mejor capacidad para detectar la clase minoritaria.</w:t>
      </w:r>
    </w:p>
    <w:p w14:paraId="6DA6C3D4"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Conclusiones:</w:t>
      </w:r>
    </w:p>
    <w:p w14:paraId="31B39806" w14:textId="77777777" w:rsidR="0054203B" w:rsidRPr="00E910EB"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Ninguna de las técnicas de balanceo (</w:t>
      </w:r>
      <w:proofErr w:type="spellStart"/>
      <w:r w:rsidRPr="00E910EB">
        <w:rPr>
          <w:rFonts w:asciiTheme="minorHAnsi" w:hAnsiTheme="minorHAnsi" w:cstheme="minorHAnsi"/>
          <w:sz w:val="18"/>
          <w:szCs w:val="18"/>
        </w:rPr>
        <w:t>NoBalance</w:t>
      </w:r>
      <w:proofErr w:type="spellEnd"/>
      <w:r w:rsidRPr="00E910EB">
        <w:rPr>
          <w:rFonts w:asciiTheme="minorHAnsi" w:hAnsiTheme="minorHAnsi" w:cstheme="minorHAnsi"/>
          <w:sz w:val="18"/>
          <w:szCs w:val="18"/>
        </w:rPr>
        <w:t>, SMOTE o ADASYN) sobresale claramente en todas las métricas. Sin embargo, SMOTE y ADASYN mejoran la capacidad del modelo para detectar la clase minoritaria, aunque a costa de una ligera disminución en la precisión global.</w:t>
      </w:r>
    </w:p>
    <w:p w14:paraId="51DBE955" w14:textId="77777777" w:rsidR="0054203B" w:rsidRPr="00E910EB"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Las matrices de confusión y las curvas ROC sugieren que </w:t>
      </w:r>
      <w:proofErr w:type="spellStart"/>
      <w:r w:rsidRPr="00E910EB">
        <w:rPr>
          <w:rFonts w:asciiTheme="minorHAnsi" w:hAnsiTheme="minorHAnsi" w:cstheme="minorHAnsi"/>
          <w:sz w:val="18"/>
          <w:szCs w:val="18"/>
        </w:rPr>
        <w:t>NoBalance</w:t>
      </w:r>
      <w:proofErr w:type="spellEnd"/>
      <w:r w:rsidRPr="00E910EB">
        <w:rPr>
          <w:rFonts w:asciiTheme="minorHAnsi" w:hAnsiTheme="minorHAnsi" w:cstheme="minorHAnsi"/>
          <w:sz w:val="18"/>
          <w:szCs w:val="18"/>
        </w:rPr>
        <w:t xml:space="preserve"> tiene un mejor equilibrio general, pero falla en la detección de la clase minoritaria.</w:t>
      </w:r>
    </w:p>
    <w:p w14:paraId="7C9342D5" w14:textId="77777777" w:rsidR="0054203B" w:rsidRPr="00E910EB"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Todas las técnicas presentan dificultades para calibrar las probabilidades, lo que podría requerir ajustes adicionales en el modelo o la incorporación de técnicas de posprocesamiento.</w:t>
      </w:r>
    </w:p>
    <w:p w14:paraId="35A9395E" w14:textId="0FCE8C52" w:rsidR="00586BB8" w:rsidRDefault="00586BB8">
      <w:pPr>
        <w:rPr>
          <w:rFonts w:asciiTheme="minorHAnsi" w:eastAsia="Times New Roman" w:hAnsiTheme="minorHAnsi" w:cstheme="minorHAnsi"/>
          <w:b/>
          <w:bCs/>
          <w:sz w:val="18"/>
          <w:szCs w:val="18"/>
          <w:lang w:eastAsia="es-CO"/>
        </w:rPr>
      </w:pPr>
    </w:p>
    <w:p w14:paraId="2802A9E5" w14:textId="7F1F192F" w:rsidR="0054203B" w:rsidRPr="0054203B" w:rsidRDefault="0054203B" w:rsidP="0054203B">
      <w:pPr>
        <w:pStyle w:val="Ttulo1"/>
      </w:pPr>
      <w:r w:rsidRPr="0054203B">
        <w:t>KNN</w:t>
      </w:r>
    </w:p>
    <w:p w14:paraId="093C6F37" w14:textId="77777777" w:rsidR="0054203B" w:rsidRPr="009325A2" w:rsidRDefault="0054203B" w:rsidP="0054203B">
      <w:pPr>
        <w:rPr>
          <w:rFonts w:asciiTheme="minorHAnsi" w:hAnsiTheme="minorHAnsi" w:cstheme="minorHAnsi"/>
          <w:b/>
          <w:bCs/>
          <w:sz w:val="18"/>
          <w:szCs w:val="18"/>
          <w:lang w:val="es-CL"/>
        </w:rPr>
      </w:pPr>
    </w:p>
    <w:p w14:paraId="6E834D38" w14:textId="77777777" w:rsidR="0054203B" w:rsidRPr="009325A2" w:rsidRDefault="0054203B" w:rsidP="0054203B">
      <w:pPr>
        <w:pStyle w:val="Ttulo2"/>
        <w:numPr>
          <w:ilvl w:val="0"/>
          <w:numId w:val="60"/>
        </w:numPr>
        <w:rPr>
          <w:rFonts w:asciiTheme="minorHAnsi" w:hAnsiTheme="minorHAnsi" w:cstheme="minorHAnsi"/>
          <w:szCs w:val="18"/>
          <w:lang w:val="es-CL"/>
        </w:rPr>
      </w:pPr>
      <w:r w:rsidRPr="009325A2">
        <w:rPr>
          <w:rFonts w:asciiTheme="minorHAnsi" w:hAnsiTheme="minorHAnsi" w:cstheme="minorHAnsi"/>
          <w:szCs w:val="18"/>
          <w:lang w:val="es-CL"/>
        </w:rPr>
        <w:t>Introducción</w:t>
      </w:r>
    </w:p>
    <w:p w14:paraId="3E365F0C" w14:textId="77777777" w:rsidR="0054203B" w:rsidRPr="009325A2" w:rsidRDefault="0054203B" w:rsidP="0054203B">
      <w:pPr>
        <w:rPr>
          <w:rFonts w:asciiTheme="minorHAnsi" w:hAnsiTheme="minorHAnsi" w:cstheme="minorHAnsi"/>
          <w:sz w:val="18"/>
          <w:szCs w:val="18"/>
          <w:lang w:val="es-CL"/>
        </w:rPr>
      </w:pPr>
    </w:p>
    <w:p w14:paraId="46E91305"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El objetivo es construir y comparar varios pipelines KNN (</w:t>
      </w:r>
      <w:proofErr w:type="spellStart"/>
      <w:r w:rsidRPr="009325A2">
        <w:rPr>
          <w:rFonts w:asciiTheme="minorHAnsi" w:hAnsiTheme="minorHAnsi" w:cstheme="minorHAnsi"/>
          <w:sz w:val="18"/>
          <w:szCs w:val="18"/>
          <w:lang w:val="es-CL"/>
        </w:rPr>
        <w:t>kd-tree</w:t>
      </w:r>
      <w:proofErr w:type="spellEnd"/>
      <w:r w:rsidRPr="009325A2">
        <w:rPr>
          <w:rFonts w:asciiTheme="minorHAnsi" w:hAnsiTheme="minorHAnsi" w:cstheme="minorHAnsi"/>
          <w:sz w:val="18"/>
          <w:szCs w:val="18"/>
          <w:lang w:val="es-CL"/>
        </w:rPr>
        <w:t xml:space="preserve">, </w:t>
      </w:r>
      <w:proofErr w:type="spellStart"/>
      <w:r w:rsidRPr="009325A2">
        <w:rPr>
          <w:rFonts w:asciiTheme="minorHAnsi" w:hAnsiTheme="minorHAnsi" w:cstheme="minorHAnsi"/>
          <w:sz w:val="18"/>
          <w:szCs w:val="18"/>
          <w:lang w:val="es-CL"/>
        </w:rPr>
        <w:t>ball-tree</w:t>
      </w:r>
      <w:proofErr w:type="spellEnd"/>
      <w:r w:rsidRPr="009325A2">
        <w:rPr>
          <w:rFonts w:asciiTheme="minorHAnsi" w:hAnsiTheme="minorHAnsi" w:cstheme="minorHAnsi"/>
          <w:sz w:val="18"/>
          <w:szCs w:val="18"/>
          <w:lang w:val="es-CL"/>
        </w:rPr>
        <w:t xml:space="preserve">, FAISS) con técnicas de balanceo (SMOTE, ADASYN) optimizando el </w:t>
      </w:r>
      <w:proofErr w:type="spellStart"/>
      <w:r w:rsidRPr="009325A2">
        <w:rPr>
          <w:rFonts w:asciiTheme="minorHAnsi" w:hAnsiTheme="minorHAnsi" w:cstheme="minorHAnsi"/>
          <w:b/>
          <w:bCs/>
          <w:sz w:val="18"/>
          <w:szCs w:val="18"/>
          <w:lang w:val="es-CL"/>
        </w:rPr>
        <w:t>recall</w:t>
      </w:r>
      <w:proofErr w:type="spellEnd"/>
      <w:r w:rsidRPr="009325A2">
        <w:rPr>
          <w:rFonts w:asciiTheme="minorHAnsi" w:hAnsiTheme="minorHAnsi" w:cstheme="minorHAnsi"/>
          <w:sz w:val="18"/>
          <w:szCs w:val="18"/>
          <w:lang w:val="es-CL"/>
        </w:rPr>
        <w:t xml:space="preserve"> en clase 1 (incumplimientos).</w:t>
      </w:r>
    </w:p>
    <w:p w14:paraId="768B817A" w14:textId="77777777" w:rsidR="0054203B" w:rsidRPr="009325A2" w:rsidRDefault="0054203B" w:rsidP="0054203B">
      <w:pPr>
        <w:rPr>
          <w:rFonts w:asciiTheme="minorHAnsi" w:hAnsiTheme="minorHAnsi" w:cstheme="minorHAnsi"/>
          <w:sz w:val="18"/>
          <w:szCs w:val="18"/>
          <w:lang w:val="es-CL"/>
        </w:rPr>
      </w:pPr>
    </w:p>
    <w:p w14:paraId="60F31D47"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El algoritmo de K-Vecinos Más Cercanos (KNN) puede aportar varias ventajas en tu problema de riesgo crediticio:</w:t>
      </w:r>
    </w:p>
    <w:p w14:paraId="69B725A6"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Captura de relaciones locales: Sin suposiciones de distribución, a diferencia de la regresión logística, KNN no asume linealidad ni una forma específica de la frontera de decisión.</w:t>
      </w:r>
    </w:p>
    <w:p w14:paraId="322C50FC"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Similaridad</w:t>
      </w:r>
      <w:proofErr w:type="spellEnd"/>
      <w:r w:rsidRPr="009325A2">
        <w:rPr>
          <w:rFonts w:asciiTheme="minorHAnsi" w:hAnsiTheme="minorHAnsi" w:cstheme="minorHAnsi"/>
          <w:sz w:val="18"/>
          <w:szCs w:val="18"/>
          <w:lang w:val="es-CL"/>
        </w:rPr>
        <w:t xml:space="preserve"> basada en “vecinos”: Clasifica a un solicitante según el comportamiento de clientes con perfiles más cercanos (ingresos, historial de pagos, consultas de buró, etc.). Esto resulta natural en riesgo crediticio: “clientes parecidos suelen comportarse parecido”.</w:t>
      </w:r>
    </w:p>
    <w:p w14:paraId="692B9ACD"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Baseline</w:t>
      </w:r>
      <w:proofErr w:type="spellEnd"/>
      <w:r w:rsidRPr="009325A2">
        <w:rPr>
          <w:rFonts w:asciiTheme="minorHAnsi" w:hAnsiTheme="minorHAnsi" w:cstheme="minorHAnsi"/>
          <w:sz w:val="18"/>
          <w:szCs w:val="18"/>
          <w:lang w:val="es-CL"/>
        </w:rPr>
        <w:t xml:space="preserve"> sólido: Antes de modelos complejos (</w:t>
      </w:r>
      <w:proofErr w:type="spellStart"/>
      <w:r w:rsidRPr="009325A2">
        <w:rPr>
          <w:rFonts w:asciiTheme="minorHAnsi" w:hAnsiTheme="minorHAnsi" w:cstheme="minorHAnsi"/>
          <w:sz w:val="18"/>
          <w:szCs w:val="18"/>
          <w:lang w:val="es-CL"/>
        </w:rPr>
        <w:t>XGBoost</w:t>
      </w:r>
      <w:proofErr w:type="spellEnd"/>
      <w:r w:rsidRPr="009325A2">
        <w:rPr>
          <w:rFonts w:asciiTheme="minorHAnsi" w:hAnsiTheme="minorHAnsi" w:cstheme="minorHAnsi"/>
          <w:sz w:val="18"/>
          <w:szCs w:val="18"/>
          <w:lang w:val="es-CL"/>
        </w:rPr>
        <w:t>, redes neuronales), KNN te da un punto de referencia de desempeño — especialmente útil para medir si vale la pena la complejidad extra.</w:t>
      </w:r>
    </w:p>
    <w:p w14:paraId="48DEA0B6"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Flexibilidad con balanceo y métricas: Combinado con SMOTE o ADASYN, KNN puede adaptarse al desbalance extremo (8 % morosos) reproduciendo sintéticamente vecinos minoritarios.</w:t>
      </w:r>
    </w:p>
    <w:p w14:paraId="1FC831B9"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Integración con FAISS para producción: La biblioteca FAISS acelera enormemente la búsqueda de vecinos en alta dimensión, reduciendo tiempos de inferencia para </w:t>
      </w:r>
      <w:proofErr w:type="spellStart"/>
      <w:r w:rsidRPr="009325A2">
        <w:rPr>
          <w:rFonts w:asciiTheme="minorHAnsi" w:hAnsiTheme="minorHAnsi" w:cstheme="minorHAnsi"/>
          <w:sz w:val="18"/>
          <w:szCs w:val="18"/>
          <w:lang w:val="es-CL"/>
        </w:rPr>
        <w:t>scoring</w:t>
      </w:r>
      <w:proofErr w:type="spellEnd"/>
      <w:r w:rsidRPr="009325A2">
        <w:rPr>
          <w:rFonts w:asciiTheme="minorHAnsi" w:hAnsiTheme="minorHAnsi" w:cstheme="minorHAnsi"/>
          <w:sz w:val="18"/>
          <w:szCs w:val="18"/>
          <w:lang w:val="es-CL"/>
        </w:rPr>
        <w:t xml:space="preserve"> en línea.</w:t>
      </w:r>
    </w:p>
    <w:p w14:paraId="5E28443F" w14:textId="77777777" w:rsidR="0054203B" w:rsidRPr="009325A2" w:rsidRDefault="0054203B" w:rsidP="0054203B">
      <w:pPr>
        <w:pStyle w:val="Prrafodelista"/>
        <w:widowControl/>
        <w:numPr>
          <w:ilvl w:val="0"/>
          <w:numId w:val="59"/>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Transparencia y </w:t>
      </w:r>
      <w:proofErr w:type="spellStart"/>
      <w:r w:rsidRPr="009325A2">
        <w:rPr>
          <w:rFonts w:asciiTheme="minorHAnsi" w:hAnsiTheme="minorHAnsi" w:cstheme="minorHAnsi"/>
          <w:sz w:val="18"/>
          <w:szCs w:val="18"/>
          <w:lang w:val="es-CL"/>
        </w:rPr>
        <w:t>explicabilidad</w:t>
      </w:r>
      <w:proofErr w:type="spellEnd"/>
      <w:r w:rsidRPr="009325A2">
        <w:rPr>
          <w:rFonts w:asciiTheme="minorHAnsi" w:hAnsiTheme="minorHAnsi" w:cstheme="minorHAnsi"/>
          <w:sz w:val="18"/>
          <w:szCs w:val="18"/>
          <w:lang w:val="es-CL"/>
        </w:rPr>
        <w:t>: Cada predicción se basa en ejemplos concretos (los k vecinos), lo cual facilita la auditoría y la validación interna/regulatoria.</w:t>
      </w:r>
    </w:p>
    <w:p w14:paraId="49CF0E03" w14:textId="77777777" w:rsidR="0054203B" w:rsidRPr="009325A2" w:rsidRDefault="0054203B" w:rsidP="0054203B">
      <w:pPr>
        <w:rPr>
          <w:rFonts w:asciiTheme="minorHAnsi" w:hAnsiTheme="minorHAnsi" w:cstheme="minorHAnsi"/>
          <w:b/>
          <w:bCs/>
          <w:sz w:val="18"/>
          <w:szCs w:val="18"/>
          <w:lang w:val="es-CL"/>
        </w:rPr>
      </w:pPr>
    </w:p>
    <w:p w14:paraId="27595CDD" w14:textId="77777777" w:rsidR="0054203B" w:rsidRPr="009325A2" w:rsidRDefault="0054203B" w:rsidP="0054203B">
      <w:pPr>
        <w:pStyle w:val="Ttulo2"/>
        <w:numPr>
          <w:ilvl w:val="0"/>
          <w:numId w:val="60"/>
        </w:numPr>
        <w:rPr>
          <w:rFonts w:asciiTheme="minorHAnsi" w:hAnsiTheme="minorHAnsi" w:cstheme="minorHAnsi"/>
          <w:szCs w:val="18"/>
          <w:lang w:val="es-CL"/>
        </w:rPr>
      </w:pPr>
      <w:r w:rsidRPr="009325A2">
        <w:rPr>
          <w:rFonts w:asciiTheme="minorHAnsi" w:hAnsiTheme="minorHAnsi" w:cstheme="minorHAnsi"/>
          <w:szCs w:val="18"/>
          <w:lang w:val="es-CL"/>
        </w:rPr>
        <w:t>Arquitectura del Pipeline</w:t>
      </w:r>
    </w:p>
    <w:p w14:paraId="2A4C409C" w14:textId="77777777" w:rsidR="0054203B" w:rsidRPr="009325A2" w:rsidRDefault="0054203B" w:rsidP="0054203B">
      <w:pPr>
        <w:pStyle w:val="Prrafodelista"/>
        <w:rPr>
          <w:rFonts w:asciiTheme="minorHAnsi" w:hAnsiTheme="minorHAnsi" w:cstheme="minorHAnsi"/>
          <w:sz w:val="18"/>
          <w:szCs w:val="18"/>
          <w:lang w:val="es-CL"/>
        </w:rPr>
      </w:pPr>
    </w:p>
    <w:p w14:paraId="4A576E99" w14:textId="77777777" w:rsidR="0054203B" w:rsidRPr="009325A2" w:rsidRDefault="0054203B" w:rsidP="0054203B">
      <w:pPr>
        <w:widowControl/>
        <w:numPr>
          <w:ilvl w:val="0"/>
          <w:numId w:val="57"/>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Preprocesamiento</w:t>
      </w:r>
    </w:p>
    <w:p w14:paraId="173AB9D4"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Escalado de variables numéricas con </w:t>
      </w:r>
      <w:proofErr w:type="spellStart"/>
      <w:r w:rsidRPr="009325A2">
        <w:rPr>
          <w:rFonts w:asciiTheme="minorHAnsi" w:hAnsiTheme="minorHAnsi" w:cstheme="minorHAnsi"/>
          <w:sz w:val="18"/>
          <w:szCs w:val="18"/>
          <w:lang w:val="es-CL"/>
        </w:rPr>
        <w:t>StandardScaler</w:t>
      </w:r>
      <w:proofErr w:type="spellEnd"/>
      <w:r w:rsidRPr="009325A2">
        <w:rPr>
          <w:rFonts w:asciiTheme="minorHAnsi" w:hAnsiTheme="minorHAnsi" w:cstheme="minorHAnsi"/>
          <w:sz w:val="18"/>
          <w:szCs w:val="18"/>
          <w:lang w:val="es-CL"/>
        </w:rPr>
        <w:t>.</w:t>
      </w:r>
    </w:p>
    <w:p w14:paraId="42F7B01D"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Codificación </w:t>
      </w:r>
      <w:proofErr w:type="spellStart"/>
      <w:r w:rsidRPr="009325A2">
        <w:rPr>
          <w:rFonts w:asciiTheme="minorHAnsi" w:hAnsiTheme="minorHAnsi" w:cstheme="minorHAnsi"/>
          <w:sz w:val="18"/>
          <w:szCs w:val="18"/>
          <w:lang w:val="es-CL"/>
        </w:rPr>
        <w:t>one-hot</w:t>
      </w:r>
      <w:proofErr w:type="spellEnd"/>
      <w:r w:rsidRPr="009325A2">
        <w:rPr>
          <w:rFonts w:asciiTheme="minorHAnsi" w:hAnsiTheme="minorHAnsi" w:cstheme="minorHAnsi"/>
          <w:sz w:val="18"/>
          <w:szCs w:val="18"/>
          <w:lang w:val="es-CL"/>
        </w:rPr>
        <w:t xml:space="preserve"> de variables categóricas.</w:t>
      </w:r>
    </w:p>
    <w:p w14:paraId="332C27EC" w14:textId="77777777" w:rsidR="0054203B" w:rsidRPr="009325A2" w:rsidRDefault="0054203B" w:rsidP="0054203B">
      <w:pPr>
        <w:widowControl/>
        <w:numPr>
          <w:ilvl w:val="0"/>
          <w:numId w:val="57"/>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Técnica de balanceo</w:t>
      </w:r>
    </w:p>
    <w:p w14:paraId="400444FA"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SMOTE</w:t>
      </w:r>
      <w:r w:rsidRPr="009325A2">
        <w:rPr>
          <w:rFonts w:asciiTheme="minorHAnsi" w:hAnsiTheme="minorHAnsi" w:cstheme="minorHAnsi"/>
          <w:sz w:val="18"/>
          <w:szCs w:val="18"/>
          <w:lang w:val="es-CL"/>
        </w:rPr>
        <w:t xml:space="preserve">: </w:t>
      </w:r>
      <w:proofErr w:type="spellStart"/>
      <w:r w:rsidRPr="009325A2">
        <w:rPr>
          <w:rFonts w:asciiTheme="minorHAnsi" w:hAnsiTheme="minorHAnsi" w:cstheme="minorHAnsi"/>
          <w:sz w:val="18"/>
          <w:szCs w:val="18"/>
          <w:lang w:val="es-CL"/>
        </w:rPr>
        <w:t>Oversampling</w:t>
      </w:r>
      <w:proofErr w:type="spellEnd"/>
      <w:r w:rsidRPr="009325A2">
        <w:rPr>
          <w:rFonts w:asciiTheme="minorHAnsi" w:hAnsiTheme="minorHAnsi" w:cstheme="minorHAnsi"/>
          <w:sz w:val="18"/>
          <w:szCs w:val="18"/>
          <w:lang w:val="es-CL"/>
        </w:rPr>
        <w:t xml:space="preserve"> sintético de la clase minoritaria.</w:t>
      </w:r>
    </w:p>
    <w:p w14:paraId="7ED70628"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ADASYN</w:t>
      </w:r>
      <w:r w:rsidRPr="009325A2">
        <w:rPr>
          <w:rFonts w:asciiTheme="minorHAnsi" w:hAnsiTheme="minorHAnsi" w:cstheme="minorHAnsi"/>
          <w:sz w:val="18"/>
          <w:szCs w:val="18"/>
          <w:lang w:val="es-CL"/>
        </w:rPr>
        <w:t>: Variante de SMOTE con adaptación a regiones densas.</w:t>
      </w:r>
    </w:p>
    <w:p w14:paraId="1A14167C" w14:textId="77777777" w:rsidR="0054203B" w:rsidRPr="009325A2" w:rsidRDefault="0054203B" w:rsidP="0054203B">
      <w:pPr>
        <w:widowControl/>
        <w:numPr>
          <w:ilvl w:val="0"/>
          <w:numId w:val="57"/>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Clasificador</w:t>
      </w:r>
    </w:p>
    <w:p w14:paraId="0FAF4088"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KNeighborsClassifier</w:t>
      </w:r>
      <w:proofErr w:type="spellEnd"/>
      <w:r w:rsidRPr="009325A2">
        <w:rPr>
          <w:rFonts w:asciiTheme="minorHAnsi" w:hAnsiTheme="minorHAnsi" w:cstheme="minorHAnsi"/>
          <w:sz w:val="18"/>
          <w:szCs w:val="18"/>
          <w:lang w:val="en-US"/>
        </w:rPr>
        <w:t xml:space="preserve"> de scikit-learn (</w:t>
      </w:r>
      <w:proofErr w:type="spellStart"/>
      <w:r w:rsidRPr="009325A2">
        <w:rPr>
          <w:rFonts w:asciiTheme="minorHAnsi" w:hAnsiTheme="minorHAnsi" w:cstheme="minorHAnsi"/>
          <w:sz w:val="18"/>
          <w:szCs w:val="18"/>
          <w:lang w:val="en-US"/>
        </w:rPr>
        <w:t>kd_tree</w:t>
      </w:r>
      <w:proofErr w:type="spellEnd"/>
      <w:r w:rsidRPr="009325A2">
        <w:rPr>
          <w:rFonts w:asciiTheme="minorHAnsi" w:hAnsiTheme="minorHAnsi" w:cstheme="minorHAnsi"/>
          <w:sz w:val="18"/>
          <w:szCs w:val="18"/>
          <w:lang w:val="en-US"/>
        </w:rPr>
        <w:t xml:space="preserve">, </w:t>
      </w:r>
      <w:proofErr w:type="spellStart"/>
      <w:r w:rsidRPr="009325A2">
        <w:rPr>
          <w:rFonts w:asciiTheme="minorHAnsi" w:hAnsiTheme="minorHAnsi" w:cstheme="minorHAnsi"/>
          <w:sz w:val="18"/>
          <w:szCs w:val="18"/>
          <w:lang w:val="en-US"/>
        </w:rPr>
        <w:t>ball_tree</w:t>
      </w:r>
      <w:proofErr w:type="spellEnd"/>
      <w:r w:rsidRPr="009325A2">
        <w:rPr>
          <w:rFonts w:asciiTheme="minorHAnsi" w:hAnsiTheme="minorHAnsi" w:cstheme="minorHAnsi"/>
          <w:sz w:val="18"/>
          <w:szCs w:val="18"/>
          <w:lang w:val="en-US"/>
        </w:rPr>
        <w:t>).</w:t>
      </w:r>
    </w:p>
    <w:p w14:paraId="514B5EB2" w14:textId="77777777" w:rsidR="0054203B" w:rsidRPr="009325A2" w:rsidRDefault="0054203B" w:rsidP="0054203B">
      <w:pPr>
        <w:widowControl/>
        <w:numPr>
          <w:ilvl w:val="1"/>
          <w:numId w:val="57"/>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FAISS puro (IndexFlatL2 + votación mayoritaria).</w:t>
      </w:r>
    </w:p>
    <w:p w14:paraId="537CC2D5" w14:textId="77777777" w:rsidR="0054203B" w:rsidRPr="009325A2" w:rsidRDefault="0054203B" w:rsidP="0054203B">
      <w:pPr>
        <w:ind w:left="1440"/>
        <w:rPr>
          <w:rFonts w:asciiTheme="minorHAnsi" w:hAnsiTheme="minorHAnsi" w:cstheme="minorHAnsi"/>
          <w:sz w:val="18"/>
          <w:szCs w:val="18"/>
          <w:lang w:val="es-CL"/>
        </w:rPr>
      </w:pPr>
    </w:p>
    <w:p w14:paraId="744B3BFE"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br/>
      </w:r>
    </w:p>
    <w:p w14:paraId="05497E95" w14:textId="77777777" w:rsidR="0054203B" w:rsidRPr="009325A2" w:rsidRDefault="0054203B" w:rsidP="0054203B">
      <w:pPr>
        <w:jc w:val="center"/>
        <w:rPr>
          <w:rFonts w:asciiTheme="minorHAnsi" w:hAnsiTheme="minorHAnsi" w:cstheme="minorHAnsi"/>
          <w:sz w:val="18"/>
          <w:szCs w:val="18"/>
          <w:lang w:val="es-CL"/>
        </w:rPr>
      </w:pPr>
      <w:r w:rsidRPr="009325A2">
        <w:rPr>
          <w:rFonts w:asciiTheme="minorHAnsi" w:hAnsiTheme="minorHAnsi" w:cstheme="minorHAnsi"/>
          <w:b/>
          <w:bCs/>
          <w:sz w:val="18"/>
          <w:szCs w:val="18"/>
          <w:lang w:val="es-CL"/>
        </w:rPr>
        <w:lastRenderedPageBreak/>
        <w:t>Figura 1:</w:t>
      </w:r>
      <w:r w:rsidRPr="009325A2">
        <w:rPr>
          <w:rFonts w:asciiTheme="minorHAnsi" w:hAnsiTheme="minorHAnsi" w:cstheme="minorHAnsi"/>
          <w:sz w:val="18"/>
          <w:szCs w:val="18"/>
          <w:lang w:val="es-CL"/>
        </w:rPr>
        <w:t xml:space="preserve"> Diagrama de flujo del pip</w:t>
      </w:r>
      <w:r w:rsidRPr="009325A2">
        <w:rPr>
          <w:rFonts w:asciiTheme="minorHAnsi" w:hAnsiTheme="minorHAnsi" w:cstheme="minorHAnsi"/>
          <w:noProof/>
          <w:sz w:val="18"/>
          <w:szCs w:val="18"/>
          <w:lang w:val="es-CL"/>
        </w:rPr>
        <w:drawing>
          <wp:anchor distT="0" distB="0" distL="114300" distR="114300" simplePos="0" relativeHeight="251686912" behindDoc="0" locked="0" layoutInCell="1" allowOverlap="1" wp14:anchorId="28DAC265" wp14:editId="6B60751B">
            <wp:simplePos x="0" y="0"/>
            <wp:positionH relativeFrom="column">
              <wp:posOffset>2437130</wp:posOffset>
            </wp:positionH>
            <wp:positionV relativeFrom="paragraph">
              <wp:posOffset>144780</wp:posOffset>
            </wp:positionV>
            <wp:extent cx="1642110" cy="2463165"/>
            <wp:effectExtent l="152400" t="152400" r="326390" b="343535"/>
            <wp:wrapTopAndBottom/>
            <wp:docPr id="1284332390" name="Imagen 1284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GPT Image 1 may 2025, 06_18_1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2110" cy="246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325A2">
        <w:rPr>
          <w:rFonts w:asciiTheme="minorHAnsi" w:hAnsiTheme="minorHAnsi" w:cstheme="minorHAnsi"/>
          <w:sz w:val="18"/>
          <w:szCs w:val="18"/>
          <w:lang w:val="es-CL"/>
        </w:rPr>
        <w:t>eline (</w:t>
      </w:r>
      <w:proofErr w:type="spellStart"/>
      <w:r w:rsidRPr="009325A2">
        <w:rPr>
          <w:rFonts w:asciiTheme="minorHAnsi" w:hAnsiTheme="minorHAnsi" w:cstheme="minorHAnsi"/>
          <w:sz w:val="18"/>
          <w:szCs w:val="18"/>
          <w:lang w:val="es-CL"/>
        </w:rPr>
        <w:t>preproc</w:t>
      </w:r>
      <w:proofErr w:type="spellEnd"/>
      <w:r w:rsidRPr="009325A2">
        <w:rPr>
          <w:rFonts w:asciiTheme="minorHAnsi" w:hAnsiTheme="minorHAnsi" w:cstheme="minorHAnsi"/>
          <w:sz w:val="18"/>
          <w:szCs w:val="18"/>
          <w:lang w:val="es-CL"/>
        </w:rPr>
        <w:t xml:space="preserve"> → balanceo → KNN / FAISS).</w:t>
      </w:r>
    </w:p>
    <w:p w14:paraId="6F89BE9E" w14:textId="77777777" w:rsidR="0054203B" w:rsidRPr="009325A2" w:rsidRDefault="0054203B" w:rsidP="0054203B">
      <w:pPr>
        <w:jc w:val="center"/>
        <w:rPr>
          <w:rFonts w:asciiTheme="minorHAnsi" w:hAnsiTheme="minorHAnsi" w:cstheme="minorHAnsi"/>
          <w:sz w:val="18"/>
          <w:szCs w:val="18"/>
          <w:lang w:val="es-CL"/>
        </w:rPr>
      </w:pPr>
    </w:p>
    <w:p w14:paraId="12629ED9" w14:textId="77777777" w:rsidR="0054203B" w:rsidRPr="009325A2" w:rsidRDefault="0054203B" w:rsidP="0054203B">
      <w:pPr>
        <w:pStyle w:val="Ttulo2"/>
        <w:numPr>
          <w:ilvl w:val="0"/>
          <w:numId w:val="60"/>
        </w:numPr>
        <w:rPr>
          <w:rFonts w:asciiTheme="minorHAnsi" w:hAnsiTheme="minorHAnsi" w:cstheme="minorHAnsi"/>
          <w:szCs w:val="18"/>
          <w:lang w:val="es-CL"/>
        </w:rPr>
      </w:pPr>
      <w:r w:rsidRPr="009325A2">
        <w:rPr>
          <w:rFonts w:asciiTheme="minorHAnsi" w:hAnsiTheme="minorHAnsi" w:cstheme="minorHAnsi"/>
          <w:szCs w:val="18"/>
          <w:lang w:val="es-CL"/>
        </w:rPr>
        <w:t xml:space="preserve">Búsqueda de </w:t>
      </w:r>
      <w:proofErr w:type="spellStart"/>
      <w:r w:rsidRPr="009325A2">
        <w:rPr>
          <w:rFonts w:asciiTheme="minorHAnsi" w:hAnsiTheme="minorHAnsi" w:cstheme="minorHAnsi"/>
          <w:szCs w:val="18"/>
          <w:lang w:val="es-CL"/>
        </w:rPr>
        <w:t>Hiperparámetros</w:t>
      </w:r>
      <w:proofErr w:type="spellEnd"/>
      <w:r w:rsidRPr="009325A2">
        <w:rPr>
          <w:rFonts w:asciiTheme="minorHAnsi" w:hAnsiTheme="minorHAnsi" w:cstheme="minorHAnsi"/>
          <w:szCs w:val="18"/>
          <w:lang w:val="es-CL"/>
        </w:rPr>
        <w:t xml:space="preserve"> y Algoritmos de Optimización</w:t>
      </w:r>
    </w:p>
    <w:p w14:paraId="6C74B096"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Durante la fase de entrenamiento, se utilizó </w:t>
      </w:r>
      <w:proofErr w:type="spellStart"/>
      <w:r w:rsidRPr="009325A2">
        <w:rPr>
          <w:rFonts w:asciiTheme="minorHAnsi" w:eastAsia="Times New Roman" w:hAnsiTheme="minorHAnsi" w:cstheme="minorHAnsi"/>
          <w:b/>
          <w:bCs/>
          <w:sz w:val="18"/>
          <w:szCs w:val="18"/>
          <w:lang w:val="es-CL" w:eastAsia="es-ES_tradnl"/>
        </w:rPr>
        <w:t>GridSearchCV</w:t>
      </w:r>
      <w:proofErr w:type="spellEnd"/>
      <w:r w:rsidRPr="009325A2">
        <w:rPr>
          <w:rFonts w:asciiTheme="minorHAnsi" w:eastAsia="Times New Roman" w:hAnsiTheme="minorHAnsi" w:cstheme="minorHAnsi"/>
          <w:sz w:val="18"/>
          <w:szCs w:val="18"/>
          <w:lang w:val="es-CL" w:eastAsia="es-ES_tradnl"/>
        </w:rPr>
        <w:t xml:space="preserve"> con validación cruzada estratificada (CV=3) para encontrar los mejores </w:t>
      </w:r>
      <w:proofErr w:type="spellStart"/>
      <w:r w:rsidRPr="009325A2">
        <w:rPr>
          <w:rFonts w:asciiTheme="minorHAnsi" w:eastAsia="Times New Roman" w:hAnsiTheme="minorHAnsi" w:cstheme="minorHAnsi"/>
          <w:sz w:val="18"/>
          <w:szCs w:val="18"/>
          <w:lang w:val="es-CL" w:eastAsia="es-ES_tradnl"/>
        </w:rPr>
        <w:t>hiperparámetros</w:t>
      </w:r>
      <w:proofErr w:type="spellEnd"/>
      <w:r w:rsidRPr="009325A2">
        <w:rPr>
          <w:rFonts w:asciiTheme="minorHAnsi" w:eastAsia="Times New Roman" w:hAnsiTheme="minorHAnsi" w:cstheme="minorHAnsi"/>
          <w:sz w:val="18"/>
          <w:szCs w:val="18"/>
          <w:lang w:val="es-CL" w:eastAsia="es-ES_tradnl"/>
        </w:rPr>
        <w:t xml:space="preserve"> en cada combinación de técnica de balanceo (</w:t>
      </w:r>
      <w:r w:rsidRPr="009325A2">
        <w:rPr>
          <w:rFonts w:asciiTheme="minorHAnsi" w:eastAsia="Times New Roman" w:hAnsiTheme="minorHAnsi" w:cstheme="minorHAnsi"/>
          <w:b/>
          <w:bCs/>
          <w:sz w:val="18"/>
          <w:szCs w:val="18"/>
          <w:lang w:val="es-CL" w:eastAsia="es-ES_tradnl"/>
        </w:rPr>
        <w:t>SMOTE</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ADASYN</w:t>
      </w:r>
      <w:r w:rsidRPr="009325A2">
        <w:rPr>
          <w:rFonts w:asciiTheme="minorHAnsi" w:eastAsia="Times New Roman" w:hAnsiTheme="minorHAnsi" w:cstheme="minorHAnsi"/>
          <w:sz w:val="18"/>
          <w:szCs w:val="18"/>
          <w:lang w:val="es-CL" w:eastAsia="es-ES_tradnl"/>
        </w:rPr>
        <w:t>) y algoritmo de búsqueda (</w:t>
      </w:r>
      <w:proofErr w:type="spellStart"/>
      <w:r w:rsidRPr="009325A2">
        <w:rPr>
          <w:rFonts w:asciiTheme="minorHAnsi" w:eastAsia="Times New Roman" w:hAnsiTheme="minorHAnsi" w:cstheme="minorHAnsi"/>
          <w:b/>
          <w:bCs/>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b/>
          <w:bCs/>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La métrica optimizada fue el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 xml:space="preserve"> sobre la clase positiva (</w:t>
      </w:r>
      <w:proofErr w:type="spellStart"/>
      <w:r w:rsidRPr="009325A2">
        <w:rPr>
          <w:rFonts w:asciiTheme="minorHAnsi" w:eastAsia="Times New Roman" w:hAnsiTheme="minorHAnsi" w:cstheme="minorHAnsi"/>
          <w:b/>
          <w:bCs/>
          <w:sz w:val="18"/>
          <w:szCs w:val="18"/>
          <w:lang w:val="es-CL" w:eastAsia="es-ES_tradnl"/>
        </w:rPr>
        <w:t>incumplimiento_credito</w:t>
      </w:r>
      <w:proofErr w:type="spellEnd"/>
      <w:r w:rsidRPr="009325A2">
        <w:rPr>
          <w:rFonts w:asciiTheme="minorHAnsi" w:eastAsia="Times New Roman" w:hAnsiTheme="minorHAnsi" w:cstheme="minorHAnsi"/>
          <w:b/>
          <w:bCs/>
          <w:sz w:val="18"/>
          <w:szCs w:val="18"/>
          <w:lang w:val="es-CL" w:eastAsia="es-ES_tradnl"/>
        </w:rPr>
        <w:t xml:space="preserve"> = 1)</w:t>
      </w:r>
      <w:r w:rsidRPr="009325A2">
        <w:rPr>
          <w:rFonts w:asciiTheme="minorHAnsi" w:eastAsia="Times New Roman" w:hAnsiTheme="minorHAnsi" w:cstheme="minorHAnsi"/>
          <w:sz w:val="18"/>
          <w:szCs w:val="18"/>
          <w:lang w:val="es-CL" w:eastAsia="es-ES_tradnl"/>
        </w:rPr>
        <w:t>.</w:t>
      </w:r>
    </w:p>
    <w:p w14:paraId="53A76ED1"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La siguiente tabla resume los </w:t>
      </w:r>
      <w:proofErr w:type="spellStart"/>
      <w:r w:rsidRPr="009325A2">
        <w:rPr>
          <w:rFonts w:asciiTheme="minorHAnsi" w:eastAsia="Times New Roman" w:hAnsiTheme="minorHAnsi" w:cstheme="minorHAnsi"/>
          <w:sz w:val="18"/>
          <w:szCs w:val="18"/>
          <w:lang w:val="es-CL" w:eastAsia="es-ES_tradnl"/>
        </w:rPr>
        <w:t>hiperparámetros</w:t>
      </w:r>
      <w:proofErr w:type="spellEnd"/>
      <w:r w:rsidRPr="009325A2">
        <w:rPr>
          <w:rFonts w:asciiTheme="minorHAnsi" w:eastAsia="Times New Roman" w:hAnsiTheme="minorHAnsi" w:cstheme="minorHAnsi"/>
          <w:sz w:val="18"/>
          <w:szCs w:val="18"/>
          <w:lang w:val="es-CL" w:eastAsia="es-ES_tradnl"/>
        </w:rPr>
        <w:t xml:space="preserve"> óptimos identificados por pipeline. En el caso de </w:t>
      </w:r>
      <w:r w:rsidRPr="009325A2">
        <w:rPr>
          <w:rFonts w:asciiTheme="minorHAnsi" w:eastAsia="Times New Roman" w:hAnsiTheme="minorHAnsi" w:cstheme="minorHAnsi"/>
          <w:b/>
          <w:bCs/>
          <w:sz w:val="18"/>
          <w:szCs w:val="18"/>
          <w:lang w:val="es-CL" w:eastAsia="es-ES_tradnl"/>
        </w:rPr>
        <w:t>FAISS</w:t>
      </w:r>
      <w:r w:rsidRPr="009325A2">
        <w:rPr>
          <w:rFonts w:asciiTheme="minorHAnsi" w:eastAsia="Times New Roman" w:hAnsiTheme="minorHAnsi" w:cstheme="minorHAnsi"/>
          <w:sz w:val="18"/>
          <w:szCs w:val="18"/>
          <w:lang w:val="es-CL" w:eastAsia="es-ES_tradnl"/>
        </w:rPr>
        <w:t xml:space="preserve">, el valor óptimo de </w:t>
      </w:r>
      <w:proofErr w:type="spellStart"/>
      <w:r w:rsidRPr="009325A2">
        <w:rPr>
          <w:rFonts w:asciiTheme="minorHAnsi" w:eastAsia="Times New Roman" w:hAnsiTheme="minorHAnsi" w:cstheme="minorHAnsi"/>
          <w:sz w:val="18"/>
          <w:szCs w:val="18"/>
          <w:lang w:val="es-CL" w:eastAsia="es-ES_tradnl"/>
        </w:rPr>
        <w:t>kkk</w:t>
      </w:r>
      <w:proofErr w:type="spellEnd"/>
      <w:r w:rsidRPr="009325A2">
        <w:rPr>
          <w:rFonts w:asciiTheme="minorHAnsi" w:eastAsia="Times New Roman" w:hAnsiTheme="minorHAnsi" w:cstheme="minorHAnsi"/>
          <w:sz w:val="18"/>
          <w:szCs w:val="18"/>
          <w:lang w:val="es-CL" w:eastAsia="es-ES_tradnl"/>
        </w:rPr>
        <w:t xml:space="preserve"> también se incluyó al margen para cada técnica de balanceo.</w:t>
      </w:r>
    </w:p>
    <w:tbl>
      <w:tblPr>
        <w:tblStyle w:val="Tablaconcuadrcula"/>
        <w:tblW w:w="0" w:type="auto"/>
        <w:jc w:val="center"/>
        <w:tblLook w:val="04A0" w:firstRow="1" w:lastRow="0" w:firstColumn="1" w:lastColumn="0" w:noHBand="0" w:noVBand="1"/>
      </w:tblPr>
      <w:tblGrid>
        <w:gridCol w:w="1128"/>
        <w:gridCol w:w="2573"/>
        <w:gridCol w:w="1879"/>
      </w:tblGrid>
      <w:tr w:rsidR="0054203B" w:rsidRPr="009325A2" w14:paraId="1A56EDB9" w14:textId="77777777" w:rsidTr="002040D1">
        <w:trPr>
          <w:jc w:val="center"/>
        </w:trPr>
        <w:tc>
          <w:tcPr>
            <w:tcW w:w="0" w:type="auto"/>
            <w:hideMark/>
          </w:tcPr>
          <w:p w14:paraId="5953195F" w14:textId="77777777" w:rsidR="0054203B" w:rsidRPr="009325A2" w:rsidRDefault="0054203B" w:rsidP="002040D1">
            <w:pPr>
              <w:rPr>
                <w:rFonts w:asciiTheme="minorHAnsi" w:hAnsiTheme="minorHAnsi" w:cstheme="minorHAnsi"/>
                <w:b/>
                <w:bCs/>
                <w:sz w:val="18"/>
                <w:szCs w:val="18"/>
                <w:lang w:val="es-CL"/>
              </w:rPr>
            </w:pPr>
            <w:proofErr w:type="spellStart"/>
            <w:r w:rsidRPr="009325A2">
              <w:rPr>
                <w:rFonts w:asciiTheme="minorHAnsi" w:hAnsiTheme="minorHAnsi" w:cstheme="minorHAnsi"/>
                <w:b/>
                <w:bCs/>
                <w:sz w:val="18"/>
                <w:szCs w:val="18"/>
                <w:lang w:val="es-CL"/>
              </w:rPr>
              <w:t>Parám</w:t>
            </w:r>
            <w:proofErr w:type="spellEnd"/>
            <w:r w:rsidRPr="009325A2">
              <w:rPr>
                <w:rFonts w:asciiTheme="minorHAnsi" w:hAnsiTheme="minorHAnsi" w:cstheme="minorHAnsi"/>
                <w:b/>
                <w:bCs/>
                <w:sz w:val="18"/>
                <w:szCs w:val="18"/>
                <w:lang w:val="es-CL"/>
              </w:rPr>
              <w:t>.</w:t>
            </w:r>
          </w:p>
        </w:tc>
        <w:tc>
          <w:tcPr>
            <w:tcW w:w="0" w:type="auto"/>
            <w:hideMark/>
          </w:tcPr>
          <w:p w14:paraId="64013C5C" w14:textId="77777777" w:rsidR="0054203B" w:rsidRPr="009325A2" w:rsidRDefault="0054203B" w:rsidP="002040D1">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Descripción</w:t>
            </w:r>
          </w:p>
        </w:tc>
        <w:tc>
          <w:tcPr>
            <w:tcW w:w="0" w:type="auto"/>
            <w:hideMark/>
          </w:tcPr>
          <w:p w14:paraId="1E757003" w14:textId="77777777" w:rsidR="0054203B" w:rsidRPr="009325A2" w:rsidRDefault="0054203B" w:rsidP="002040D1">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Rango probado</w:t>
            </w:r>
          </w:p>
        </w:tc>
      </w:tr>
      <w:tr w:rsidR="0054203B" w:rsidRPr="009325A2" w14:paraId="4451C719" w14:textId="77777777" w:rsidTr="002040D1">
        <w:trPr>
          <w:jc w:val="center"/>
        </w:trPr>
        <w:tc>
          <w:tcPr>
            <w:tcW w:w="0" w:type="auto"/>
            <w:hideMark/>
          </w:tcPr>
          <w:p w14:paraId="13EA8264"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n_neighbors</w:t>
            </w:r>
            <w:proofErr w:type="spellEnd"/>
          </w:p>
        </w:tc>
        <w:tc>
          <w:tcPr>
            <w:tcW w:w="0" w:type="auto"/>
            <w:hideMark/>
          </w:tcPr>
          <w:p w14:paraId="2698E1F0"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Número de vecinos a considerar</w:t>
            </w:r>
          </w:p>
        </w:tc>
        <w:tc>
          <w:tcPr>
            <w:tcW w:w="0" w:type="auto"/>
            <w:hideMark/>
          </w:tcPr>
          <w:p w14:paraId="52208316"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3, 5, 10, 15, 20, 25, 30</w:t>
            </w:r>
          </w:p>
        </w:tc>
      </w:tr>
      <w:tr w:rsidR="0054203B" w:rsidRPr="009325A2" w14:paraId="533C6D25" w14:textId="77777777" w:rsidTr="002040D1">
        <w:trPr>
          <w:jc w:val="center"/>
        </w:trPr>
        <w:tc>
          <w:tcPr>
            <w:tcW w:w="0" w:type="auto"/>
            <w:hideMark/>
          </w:tcPr>
          <w:p w14:paraId="104FD756"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weights</w:t>
            </w:r>
            <w:proofErr w:type="spellEnd"/>
          </w:p>
        </w:tc>
        <w:tc>
          <w:tcPr>
            <w:tcW w:w="0" w:type="auto"/>
            <w:hideMark/>
          </w:tcPr>
          <w:p w14:paraId="6204BC22"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Ponderación de distancias</w:t>
            </w:r>
          </w:p>
        </w:tc>
        <w:tc>
          <w:tcPr>
            <w:tcW w:w="0" w:type="auto"/>
            <w:hideMark/>
          </w:tcPr>
          <w:p w14:paraId="6AB23F89"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w:t>
            </w:r>
            <w:proofErr w:type="spellStart"/>
            <w:r w:rsidRPr="009325A2">
              <w:rPr>
                <w:rFonts w:asciiTheme="minorHAnsi" w:hAnsiTheme="minorHAnsi" w:cstheme="minorHAnsi"/>
                <w:sz w:val="18"/>
                <w:szCs w:val="18"/>
                <w:lang w:val="es-CL"/>
              </w:rPr>
              <w:t>uniform</w:t>
            </w:r>
            <w:proofErr w:type="spellEnd"/>
            <w:r w:rsidRPr="009325A2">
              <w:rPr>
                <w:rFonts w:asciiTheme="minorHAnsi" w:hAnsiTheme="minorHAnsi" w:cstheme="minorHAnsi"/>
                <w:sz w:val="18"/>
                <w:szCs w:val="18"/>
                <w:lang w:val="es-CL"/>
              </w:rPr>
              <w:t>", "</w:t>
            </w:r>
            <w:proofErr w:type="spellStart"/>
            <w:r w:rsidRPr="009325A2">
              <w:rPr>
                <w:rFonts w:asciiTheme="minorHAnsi" w:hAnsiTheme="minorHAnsi" w:cstheme="minorHAnsi"/>
                <w:sz w:val="18"/>
                <w:szCs w:val="18"/>
                <w:lang w:val="es-CL"/>
              </w:rPr>
              <w:t>distance</w:t>
            </w:r>
            <w:proofErr w:type="spellEnd"/>
            <w:r w:rsidRPr="009325A2">
              <w:rPr>
                <w:rFonts w:asciiTheme="minorHAnsi" w:hAnsiTheme="minorHAnsi" w:cstheme="minorHAnsi"/>
                <w:sz w:val="18"/>
                <w:szCs w:val="18"/>
                <w:lang w:val="es-CL"/>
              </w:rPr>
              <w:t>"</w:t>
            </w:r>
          </w:p>
        </w:tc>
      </w:tr>
      <w:tr w:rsidR="0054203B" w:rsidRPr="009325A2" w14:paraId="578A38C2" w14:textId="77777777" w:rsidTr="002040D1">
        <w:trPr>
          <w:jc w:val="center"/>
        </w:trPr>
        <w:tc>
          <w:tcPr>
            <w:tcW w:w="0" w:type="auto"/>
            <w:hideMark/>
          </w:tcPr>
          <w:p w14:paraId="50340061"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algorithm</w:t>
            </w:r>
            <w:proofErr w:type="spellEnd"/>
          </w:p>
        </w:tc>
        <w:tc>
          <w:tcPr>
            <w:tcW w:w="0" w:type="auto"/>
            <w:hideMark/>
          </w:tcPr>
          <w:p w14:paraId="75FF5E34"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Estructura de búsqueda</w:t>
            </w:r>
          </w:p>
        </w:tc>
        <w:tc>
          <w:tcPr>
            <w:tcW w:w="0" w:type="auto"/>
            <w:hideMark/>
          </w:tcPr>
          <w:p w14:paraId="60CDF058"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w:t>
            </w:r>
            <w:proofErr w:type="spellStart"/>
            <w:r w:rsidRPr="009325A2">
              <w:rPr>
                <w:rFonts w:asciiTheme="minorHAnsi" w:hAnsiTheme="minorHAnsi" w:cstheme="minorHAnsi"/>
                <w:sz w:val="18"/>
                <w:szCs w:val="18"/>
                <w:lang w:val="es-CL"/>
              </w:rPr>
              <w:t>kd_tree</w:t>
            </w:r>
            <w:proofErr w:type="spellEnd"/>
            <w:r w:rsidRPr="009325A2">
              <w:rPr>
                <w:rFonts w:asciiTheme="minorHAnsi" w:hAnsiTheme="minorHAnsi" w:cstheme="minorHAnsi"/>
                <w:sz w:val="18"/>
                <w:szCs w:val="18"/>
                <w:lang w:val="es-CL"/>
              </w:rPr>
              <w:t>" /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w:t>
            </w:r>
          </w:p>
        </w:tc>
      </w:tr>
      <w:tr w:rsidR="0054203B" w:rsidRPr="009325A2" w14:paraId="6206E266" w14:textId="77777777" w:rsidTr="002040D1">
        <w:trPr>
          <w:jc w:val="center"/>
        </w:trPr>
        <w:tc>
          <w:tcPr>
            <w:tcW w:w="0" w:type="auto"/>
            <w:hideMark/>
          </w:tcPr>
          <w:p w14:paraId="6CB04DAE"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leaf_size</w:t>
            </w:r>
            <w:proofErr w:type="spellEnd"/>
          </w:p>
        </w:tc>
        <w:tc>
          <w:tcPr>
            <w:tcW w:w="0" w:type="auto"/>
            <w:hideMark/>
          </w:tcPr>
          <w:p w14:paraId="42A0F8EF"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Parámetro de KD/Ball </w:t>
            </w:r>
            <w:proofErr w:type="spellStart"/>
            <w:r w:rsidRPr="009325A2">
              <w:rPr>
                <w:rFonts w:asciiTheme="minorHAnsi" w:hAnsiTheme="minorHAnsi" w:cstheme="minorHAnsi"/>
                <w:sz w:val="18"/>
                <w:szCs w:val="18"/>
                <w:lang w:val="es-CL"/>
              </w:rPr>
              <w:t>tree</w:t>
            </w:r>
            <w:proofErr w:type="spellEnd"/>
          </w:p>
        </w:tc>
        <w:tc>
          <w:tcPr>
            <w:tcW w:w="0" w:type="auto"/>
            <w:hideMark/>
          </w:tcPr>
          <w:p w14:paraId="347AB1E1"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10, 20, 30, 40, 50, 60</w:t>
            </w:r>
          </w:p>
        </w:tc>
      </w:tr>
    </w:tbl>
    <w:p w14:paraId="3D283ED8" w14:textId="77777777" w:rsidR="0054203B" w:rsidRPr="009325A2" w:rsidRDefault="0054203B" w:rsidP="0054203B">
      <w:pPr>
        <w:widowControl/>
        <w:numPr>
          <w:ilvl w:val="0"/>
          <w:numId w:val="58"/>
        </w:numPr>
        <w:autoSpaceDE/>
        <w:autoSpaceDN/>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t>GridSearchCV</w:t>
      </w:r>
      <w:proofErr w:type="spellEnd"/>
      <w:r w:rsidRPr="009325A2">
        <w:rPr>
          <w:rFonts w:asciiTheme="minorHAnsi" w:hAnsiTheme="minorHAnsi" w:cstheme="minorHAnsi"/>
          <w:sz w:val="18"/>
          <w:szCs w:val="18"/>
          <w:lang w:val="es-CL"/>
        </w:rPr>
        <w:t>:</w:t>
      </w:r>
    </w:p>
    <w:p w14:paraId="4BFFAB80" w14:textId="77777777" w:rsidR="0054203B" w:rsidRPr="009325A2" w:rsidRDefault="0054203B" w:rsidP="0054203B">
      <w:pPr>
        <w:widowControl/>
        <w:numPr>
          <w:ilvl w:val="1"/>
          <w:numId w:val="58"/>
        </w:numPr>
        <w:autoSpaceDE/>
        <w:autoSpaceDN/>
        <w:rPr>
          <w:rFonts w:asciiTheme="minorHAnsi" w:hAnsiTheme="minorHAnsi" w:cstheme="minorHAnsi"/>
          <w:sz w:val="18"/>
          <w:szCs w:val="18"/>
          <w:lang w:val="en-US"/>
        </w:rPr>
      </w:pPr>
      <w:proofErr w:type="gramStart"/>
      <w:r w:rsidRPr="009325A2">
        <w:rPr>
          <w:rFonts w:asciiTheme="minorHAnsi" w:hAnsiTheme="minorHAnsi" w:cstheme="minorHAnsi"/>
          <w:sz w:val="18"/>
          <w:szCs w:val="18"/>
          <w:lang w:val="en-US"/>
        </w:rPr>
        <w:t>Scoring: {</w:t>
      </w:r>
      <w:proofErr w:type="gramEnd"/>
      <w:r w:rsidRPr="009325A2">
        <w:rPr>
          <w:rFonts w:asciiTheme="minorHAnsi" w:hAnsiTheme="minorHAnsi" w:cstheme="minorHAnsi"/>
          <w:sz w:val="18"/>
          <w:szCs w:val="18"/>
          <w:lang w:val="en-US"/>
        </w:rPr>
        <w:t xml:space="preserve">recall1, accuracy, </w:t>
      </w:r>
      <w:proofErr w:type="spellStart"/>
      <w:r w:rsidRPr="009325A2">
        <w:rPr>
          <w:rFonts w:asciiTheme="minorHAnsi" w:hAnsiTheme="minorHAnsi" w:cstheme="minorHAnsi"/>
          <w:sz w:val="18"/>
          <w:szCs w:val="18"/>
          <w:lang w:val="en-US"/>
        </w:rPr>
        <w:t>roc_</w:t>
      </w:r>
      <w:proofErr w:type="gramStart"/>
      <w:r w:rsidRPr="009325A2">
        <w:rPr>
          <w:rFonts w:asciiTheme="minorHAnsi" w:hAnsiTheme="minorHAnsi" w:cstheme="minorHAnsi"/>
          <w:sz w:val="18"/>
          <w:szCs w:val="18"/>
          <w:lang w:val="en-US"/>
        </w:rPr>
        <w:t>auc</w:t>
      </w:r>
      <w:proofErr w:type="spellEnd"/>
      <w:r w:rsidRPr="009325A2">
        <w:rPr>
          <w:rFonts w:asciiTheme="minorHAnsi" w:hAnsiTheme="minorHAnsi" w:cstheme="minorHAnsi"/>
          <w:sz w:val="18"/>
          <w:szCs w:val="18"/>
          <w:lang w:val="en-US"/>
        </w:rPr>
        <w:t>},</w:t>
      </w:r>
      <w:proofErr w:type="gramEnd"/>
      <w:r w:rsidRPr="009325A2">
        <w:rPr>
          <w:rFonts w:asciiTheme="minorHAnsi" w:hAnsiTheme="minorHAnsi" w:cstheme="minorHAnsi"/>
          <w:sz w:val="18"/>
          <w:szCs w:val="18"/>
          <w:lang w:val="en-US"/>
        </w:rPr>
        <w:t xml:space="preserve"> refit </w:t>
      </w:r>
      <w:proofErr w:type="spellStart"/>
      <w:r w:rsidRPr="009325A2">
        <w:rPr>
          <w:rFonts w:asciiTheme="minorHAnsi" w:hAnsiTheme="minorHAnsi" w:cstheme="minorHAnsi"/>
          <w:sz w:val="18"/>
          <w:szCs w:val="18"/>
          <w:lang w:val="en-US"/>
        </w:rPr>
        <w:t>en</w:t>
      </w:r>
      <w:proofErr w:type="spellEnd"/>
      <w:r w:rsidRPr="009325A2">
        <w:rPr>
          <w:rFonts w:asciiTheme="minorHAnsi" w:hAnsiTheme="minorHAnsi" w:cstheme="minorHAnsi"/>
          <w:sz w:val="18"/>
          <w:szCs w:val="18"/>
          <w:lang w:val="en-US"/>
        </w:rPr>
        <w:t xml:space="preserve"> recall1.</w:t>
      </w:r>
    </w:p>
    <w:p w14:paraId="2A632ED5" w14:textId="77777777" w:rsidR="0054203B" w:rsidRPr="009325A2" w:rsidRDefault="0054203B" w:rsidP="0054203B">
      <w:pPr>
        <w:widowControl/>
        <w:numPr>
          <w:ilvl w:val="1"/>
          <w:numId w:val="58"/>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CV = 3 pliegues.</w:t>
      </w:r>
    </w:p>
    <w:p w14:paraId="3A087958" w14:textId="77777777" w:rsidR="0054203B" w:rsidRPr="009325A2" w:rsidRDefault="0054203B" w:rsidP="0054203B">
      <w:pPr>
        <w:rPr>
          <w:rFonts w:asciiTheme="minorHAnsi" w:hAnsiTheme="minorHAnsi" w:cstheme="minorHAnsi"/>
          <w:b/>
          <w:bCs/>
          <w:sz w:val="18"/>
          <w:szCs w:val="18"/>
          <w:lang w:val="es-CL"/>
        </w:rPr>
      </w:pPr>
    </w:p>
    <w:p w14:paraId="7224083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noProof/>
          <w:sz w:val="18"/>
          <w:szCs w:val="18"/>
          <w:lang w:val="es-CL"/>
        </w:rPr>
        <w:drawing>
          <wp:inline distT="0" distB="0" distL="0" distR="0" wp14:anchorId="6E797388" wp14:editId="445229CF">
            <wp:extent cx="2146041" cy="1042652"/>
            <wp:effectExtent l="0" t="0" r="635" b="0"/>
            <wp:docPr id="1342659549" name="Imagen 13426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8.22.23.png"/>
                    <pic:cNvPicPr/>
                  </pic:nvPicPr>
                  <pic:blipFill>
                    <a:blip r:embed="rId51">
                      <a:extLst>
                        <a:ext uri="{28A0092B-C50C-407E-A947-70E740481C1C}">
                          <a14:useLocalDpi xmlns:a14="http://schemas.microsoft.com/office/drawing/2010/main" val="0"/>
                        </a:ext>
                      </a:extLst>
                    </a:blip>
                    <a:stretch>
                      <a:fillRect/>
                    </a:stretch>
                  </pic:blipFill>
                  <pic:spPr>
                    <a:xfrm>
                      <a:off x="0" y="0"/>
                      <a:ext cx="2155634" cy="1047313"/>
                    </a:xfrm>
                    <a:prstGeom prst="rect">
                      <a:avLst/>
                    </a:prstGeom>
                  </pic:spPr>
                </pic:pic>
              </a:graphicData>
            </a:graphic>
          </wp:inline>
        </w:drawing>
      </w:r>
      <w:r w:rsidRPr="009325A2">
        <w:rPr>
          <w:rFonts w:asciiTheme="minorHAnsi" w:hAnsiTheme="minorHAnsi" w:cstheme="minorHAnsi"/>
          <w:noProof/>
          <w:sz w:val="18"/>
          <w:szCs w:val="18"/>
          <w:lang w:val="es-CL"/>
        </w:rPr>
        <w:drawing>
          <wp:inline distT="0" distB="0" distL="0" distR="0" wp14:anchorId="1F1AB85A" wp14:editId="5F1F197A">
            <wp:extent cx="2313992" cy="1066448"/>
            <wp:effectExtent l="0" t="0" r="0" b="635"/>
            <wp:docPr id="1818445413" name="Imagen 18184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5-05-01 a la(s) 18.24.56.png"/>
                    <pic:cNvPicPr/>
                  </pic:nvPicPr>
                  <pic:blipFill>
                    <a:blip r:embed="rId52">
                      <a:extLst>
                        <a:ext uri="{28A0092B-C50C-407E-A947-70E740481C1C}">
                          <a14:useLocalDpi xmlns:a14="http://schemas.microsoft.com/office/drawing/2010/main" val="0"/>
                        </a:ext>
                      </a:extLst>
                    </a:blip>
                    <a:stretch>
                      <a:fillRect/>
                    </a:stretch>
                  </pic:blipFill>
                  <pic:spPr>
                    <a:xfrm>
                      <a:off x="0" y="0"/>
                      <a:ext cx="2332065" cy="1074777"/>
                    </a:xfrm>
                    <a:prstGeom prst="rect">
                      <a:avLst/>
                    </a:prstGeom>
                  </pic:spPr>
                </pic:pic>
              </a:graphicData>
            </a:graphic>
          </wp:inline>
        </w:drawing>
      </w:r>
      <w:r w:rsidRPr="009325A2">
        <w:rPr>
          <w:rFonts w:asciiTheme="minorHAnsi" w:hAnsiTheme="minorHAnsi" w:cstheme="minorHAnsi"/>
          <w:noProof/>
          <w:sz w:val="18"/>
          <w:szCs w:val="18"/>
          <w:lang w:val="es-CL"/>
        </w:rPr>
        <w:drawing>
          <wp:inline distT="0" distB="0" distL="0" distR="0" wp14:anchorId="472153C8" wp14:editId="73DA2720">
            <wp:extent cx="1147665" cy="321346"/>
            <wp:effectExtent l="0" t="0" r="0" b="0"/>
            <wp:docPr id="1464204692" name="Imagen 146420469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4692" name="Imagen 1464204692" descr="Diagrama&#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1342268" cy="375835"/>
                    </a:xfrm>
                    <a:prstGeom prst="rect">
                      <a:avLst/>
                    </a:prstGeom>
                  </pic:spPr>
                </pic:pic>
              </a:graphicData>
            </a:graphic>
          </wp:inline>
        </w:drawing>
      </w:r>
      <w:r w:rsidRPr="009325A2">
        <w:rPr>
          <w:rFonts w:asciiTheme="minorHAnsi" w:hAnsiTheme="minorHAnsi" w:cstheme="minorHAnsi"/>
          <w:sz w:val="18"/>
          <w:szCs w:val="18"/>
          <w:lang w:val="es-CL"/>
        </w:rPr>
        <w:br/>
      </w:r>
      <w:r w:rsidRPr="009325A2">
        <w:rPr>
          <w:rFonts w:asciiTheme="minorHAnsi" w:hAnsiTheme="minorHAnsi" w:cstheme="minorHAnsi"/>
          <w:b/>
          <w:bCs/>
          <w:sz w:val="18"/>
          <w:szCs w:val="18"/>
          <w:lang w:val="es-CL"/>
        </w:rPr>
        <w:t>Figura 2:</w:t>
      </w:r>
      <w:r w:rsidRPr="009325A2">
        <w:rPr>
          <w:rFonts w:asciiTheme="minorHAnsi" w:hAnsiTheme="minorHAnsi" w:cstheme="minorHAnsi"/>
          <w:sz w:val="18"/>
          <w:szCs w:val="18"/>
          <w:lang w:val="es-CL"/>
        </w:rPr>
        <w:t xml:space="preserve"> Tabla de </w:t>
      </w:r>
      <w:proofErr w:type="spellStart"/>
      <w:r w:rsidRPr="009325A2">
        <w:rPr>
          <w:rFonts w:asciiTheme="minorHAnsi" w:hAnsiTheme="minorHAnsi" w:cstheme="minorHAnsi"/>
          <w:sz w:val="18"/>
          <w:szCs w:val="18"/>
          <w:lang w:val="es-CL"/>
        </w:rPr>
        <w:t>hiperparámetros</w:t>
      </w:r>
      <w:proofErr w:type="spellEnd"/>
      <w:r w:rsidRPr="009325A2">
        <w:rPr>
          <w:rFonts w:asciiTheme="minorHAnsi" w:hAnsiTheme="minorHAnsi" w:cstheme="minorHAnsi"/>
          <w:sz w:val="18"/>
          <w:szCs w:val="18"/>
          <w:lang w:val="es-CL"/>
        </w:rPr>
        <w:t xml:space="preserve"> óptimos por pipeline</w:t>
      </w:r>
    </w:p>
    <w:p w14:paraId="6B5D4C93" w14:textId="77777777" w:rsidR="0054203B" w:rsidRPr="009325A2" w:rsidRDefault="0054203B" w:rsidP="0054203B">
      <w:pPr>
        <w:rPr>
          <w:rFonts w:asciiTheme="minorHAnsi" w:hAnsiTheme="minorHAnsi" w:cstheme="minorHAnsi"/>
          <w:sz w:val="18"/>
          <w:szCs w:val="18"/>
          <w:lang w:val="es-CL"/>
        </w:rPr>
      </w:pPr>
    </w:p>
    <w:p w14:paraId="754F8E9F"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Analizando los resultados, podemos inferir:</w:t>
      </w:r>
      <w:r w:rsidRPr="009325A2">
        <w:rPr>
          <w:rFonts w:asciiTheme="minorHAnsi" w:hAnsiTheme="minorHAnsi" w:cstheme="minorHAnsi"/>
          <w:sz w:val="18"/>
          <w:szCs w:val="18"/>
        </w:rPr>
        <w:br/>
        <w:t>1. Consistencia entre técnicas de balanceo: Tanto SMOTE como ADASYN coincidieron en seleccionar:</w:t>
      </w:r>
    </w:p>
    <w:p w14:paraId="081F6745" w14:textId="77777777" w:rsidR="0054203B" w:rsidRPr="009325A2" w:rsidRDefault="0054203B" w:rsidP="0054203B">
      <w:pPr>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n_neighbors</w:t>
      </w:r>
      <w:proofErr w:type="spellEnd"/>
      <w:r w:rsidRPr="009325A2">
        <w:rPr>
          <w:rFonts w:asciiTheme="minorHAnsi" w:hAnsiTheme="minorHAnsi" w:cstheme="minorHAnsi"/>
          <w:sz w:val="18"/>
          <w:szCs w:val="18"/>
          <w:lang w:val="en-US"/>
        </w:rPr>
        <w:t xml:space="preserve"> = 30</w:t>
      </w:r>
    </w:p>
    <w:p w14:paraId="37C97F22" w14:textId="77777777" w:rsidR="0054203B" w:rsidRPr="009325A2" w:rsidRDefault="0054203B" w:rsidP="0054203B">
      <w:pPr>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leaf_size</w:t>
      </w:r>
      <w:proofErr w:type="spellEnd"/>
      <w:r w:rsidRPr="009325A2">
        <w:rPr>
          <w:rFonts w:asciiTheme="minorHAnsi" w:hAnsiTheme="minorHAnsi" w:cstheme="minorHAnsi"/>
          <w:sz w:val="18"/>
          <w:szCs w:val="18"/>
          <w:lang w:val="en-US"/>
        </w:rPr>
        <w:t xml:space="preserve"> = 10</w:t>
      </w:r>
    </w:p>
    <w:p w14:paraId="481F169D" w14:textId="77777777" w:rsidR="0054203B" w:rsidRPr="009325A2" w:rsidRDefault="0054203B" w:rsidP="0054203B">
      <w:pPr>
        <w:rPr>
          <w:rFonts w:asciiTheme="minorHAnsi" w:hAnsiTheme="minorHAnsi" w:cstheme="minorHAnsi"/>
          <w:sz w:val="18"/>
          <w:szCs w:val="18"/>
          <w:lang w:val="en-US"/>
        </w:rPr>
      </w:pPr>
      <w:r w:rsidRPr="009325A2">
        <w:rPr>
          <w:rFonts w:asciiTheme="minorHAnsi" w:hAnsiTheme="minorHAnsi" w:cstheme="minorHAnsi"/>
          <w:sz w:val="18"/>
          <w:szCs w:val="18"/>
          <w:lang w:val="en-US"/>
        </w:rPr>
        <w:t>weights = distance</w:t>
      </w:r>
    </w:p>
    <w:p w14:paraId="6BB36803"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Esto indica una estabilidad en los parámetros óptimos sin importar la técnica de </w:t>
      </w:r>
      <w:proofErr w:type="spellStart"/>
      <w:r w:rsidRPr="009325A2">
        <w:rPr>
          <w:rFonts w:asciiTheme="minorHAnsi" w:hAnsiTheme="minorHAnsi" w:cstheme="minorHAnsi"/>
          <w:sz w:val="18"/>
          <w:szCs w:val="18"/>
        </w:rPr>
        <w:t>oversampling</w:t>
      </w:r>
      <w:proofErr w:type="spellEnd"/>
      <w:r w:rsidRPr="009325A2">
        <w:rPr>
          <w:rFonts w:asciiTheme="minorHAnsi" w:hAnsiTheme="minorHAnsi" w:cstheme="minorHAnsi"/>
          <w:sz w:val="18"/>
          <w:szCs w:val="18"/>
        </w:rPr>
        <w:t xml:space="preserve"> utilizada, lo cual refuerza la robustez del modelo KNN en esta configuración.</w:t>
      </w:r>
    </w:p>
    <w:p w14:paraId="5CAA3945" w14:textId="77777777" w:rsidR="0054203B" w:rsidRPr="009325A2" w:rsidRDefault="0054203B" w:rsidP="0054203B">
      <w:pPr>
        <w:rPr>
          <w:rFonts w:asciiTheme="minorHAnsi" w:hAnsiTheme="minorHAnsi" w:cstheme="minorHAnsi"/>
          <w:sz w:val="18"/>
          <w:szCs w:val="18"/>
        </w:rPr>
      </w:pPr>
    </w:p>
    <w:p w14:paraId="0963E16A"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2. Preferencia por ponderación de distancia: Todos los pipelines seleccionaron </w:t>
      </w:r>
      <w:proofErr w:type="spellStart"/>
      <w:r w:rsidRPr="009325A2">
        <w:rPr>
          <w:rFonts w:asciiTheme="minorHAnsi" w:hAnsiTheme="minorHAnsi" w:cstheme="minorHAnsi"/>
          <w:sz w:val="18"/>
          <w:szCs w:val="18"/>
        </w:rPr>
        <w:t>weights</w:t>
      </w:r>
      <w:proofErr w:type="spellEnd"/>
      <w:r w:rsidRPr="009325A2">
        <w:rPr>
          <w:rFonts w:asciiTheme="minorHAnsi" w:hAnsiTheme="minorHAnsi" w:cstheme="minorHAnsi"/>
          <w:sz w:val="18"/>
          <w:szCs w:val="18"/>
        </w:rPr>
        <w:t xml:space="preserve"> = </w:t>
      </w:r>
      <w:proofErr w:type="spellStart"/>
      <w:r w:rsidRPr="009325A2">
        <w:rPr>
          <w:rFonts w:asciiTheme="minorHAnsi" w:hAnsiTheme="minorHAnsi" w:cstheme="minorHAnsi"/>
          <w:sz w:val="18"/>
          <w:szCs w:val="18"/>
        </w:rPr>
        <w:t>distance</w:t>
      </w:r>
      <w:proofErr w:type="spellEnd"/>
      <w:r w:rsidRPr="009325A2">
        <w:rPr>
          <w:rFonts w:asciiTheme="minorHAnsi" w:hAnsiTheme="minorHAnsi" w:cstheme="minorHAnsi"/>
          <w:sz w:val="18"/>
          <w:szCs w:val="18"/>
        </w:rPr>
        <w:t>, lo que sugiere que los vecinos más cercanos aportan más valor informativo al momento de clasificar a un cliente como moroso o no.</w:t>
      </w:r>
    </w:p>
    <w:p w14:paraId="57CB4EB6"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Esto es coherente con la lógica del problema: pequeños cambios en los perfiles pueden significar diferencias importantes en el comportamiento crediticio.</w:t>
      </w:r>
    </w:p>
    <w:p w14:paraId="2D978697" w14:textId="77777777" w:rsidR="0054203B" w:rsidRPr="009325A2" w:rsidRDefault="0054203B" w:rsidP="0054203B">
      <w:pPr>
        <w:rPr>
          <w:rFonts w:asciiTheme="minorHAnsi" w:hAnsiTheme="minorHAnsi" w:cstheme="minorHAnsi"/>
          <w:sz w:val="18"/>
          <w:szCs w:val="18"/>
        </w:rPr>
      </w:pPr>
    </w:p>
    <w:p w14:paraId="29132CF8"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3. Estructura de búsqueda adaptativa: Se observa que los modelos que usaron </w:t>
      </w:r>
      <w:proofErr w:type="spellStart"/>
      <w:r w:rsidRPr="009325A2">
        <w:rPr>
          <w:rFonts w:asciiTheme="minorHAnsi" w:hAnsiTheme="minorHAnsi" w:cstheme="minorHAnsi"/>
          <w:sz w:val="18"/>
          <w:szCs w:val="18"/>
        </w:rPr>
        <w:t>kd_tree</w:t>
      </w:r>
      <w:proofErr w:type="spellEnd"/>
      <w:r w:rsidRPr="009325A2">
        <w:rPr>
          <w:rFonts w:asciiTheme="minorHAnsi" w:hAnsiTheme="minorHAnsi" w:cstheme="minorHAnsi"/>
          <w:sz w:val="18"/>
          <w:szCs w:val="18"/>
        </w:rPr>
        <w:t xml:space="preserve"> y </w:t>
      </w:r>
      <w:proofErr w:type="spellStart"/>
      <w:r w:rsidRPr="009325A2">
        <w:rPr>
          <w:rFonts w:asciiTheme="minorHAnsi" w:hAnsiTheme="minorHAnsi" w:cstheme="minorHAnsi"/>
          <w:sz w:val="18"/>
          <w:szCs w:val="18"/>
        </w:rPr>
        <w:t>ball_tree</w:t>
      </w:r>
      <w:proofErr w:type="spellEnd"/>
      <w:r w:rsidRPr="009325A2">
        <w:rPr>
          <w:rFonts w:asciiTheme="minorHAnsi" w:hAnsiTheme="minorHAnsi" w:cstheme="minorHAnsi"/>
          <w:sz w:val="18"/>
          <w:szCs w:val="18"/>
        </w:rPr>
        <w:t xml:space="preserve"> terminaron con configuraciones similares (</w:t>
      </w:r>
      <w:proofErr w:type="spellStart"/>
      <w:r w:rsidRPr="009325A2">
        <w:rPr>
          <w:rFonts w:asciiTheme="minorHAnsi" w:hAnsiTheme="minorHAnsi" w:cstheme="minorHAnsi"/>
          <w:sz w:val="18"/>
          <w:szCs w:val="18"/>
        </w:rPr>
        <w:t>n_neighbors</w:t>
      </w:r>
      <w:proofErr w:type="spellEnd"/>
      <w:r w:rsidRPr="009325A2">
        <w:rPr>
          <w:rFonts w:asciiTheme="minorHAnsi" w:hAnsiTheme="minorHAnsi" w:cstheme="minorHAnsi"/>
          <w:sz w:val="18"/>
          <w:szCs w:val="18"/>
        </w:rPr>
        <w:t xml:space="preserve"> = 30, </w:t>
      </w:r>
      <w:proofErr w:type="spellStart"/>
      <w:r w:rsidRPr="009325A2">
        <w:rPr>
          <w:rFonts w:asciiTheme="minorHAnsi" w:hAnsiTheme="minorHAnsi" w:cstheme="minorHAnsi"/>
          <w:sz w:val="18"/>
          <w:szCs w:val="18"/>
        </w:rPr>
        <w:t>leaf_size</w:t>
      </w:r>
      <w:proofErr w:type="spellEnd"/>
      <w:r w:rsidRPr="009325A2">
        <w:rPr>
          <w:rFonts w:asciiTheme="minorHAnsi" w:hAnsiTheme="minorHAnsi" w:cstheme="minorHAnsi"/>
          <w:sz w:val="18"/>
          <w:szCs w:val="18"/>
        </w:rPr>
        <w:t xml:space="preserve"> = 10), lo que sugiere que ambos métodos de indexado espacial tienen desempeño comparable cuando se ajustan adecuadamente.</w:t>
      </w:r>
    </w:p>
    <w:p w14:paraId="5FB0DEF6" w14:textId="77777777" w:rsidR="0054203B" w:rsidRPr="009325A2" w:rsidRDefault="0054203B" w:rsidP="0054203B">
      <w:pPr>
        <w:rPr>
          <w:rFonts w:asciiTheme="minorHAnsi" w:hAnsiTheme="minorHAnsi" w:cstheme="minorHAnsi"/>
          <w:sz w:val="18"/>
          <w:szCs w:val="18"/>
        </w:rPr>
      </w:pPr>
    </w:p>
    <w:p w14:paraId="1F667E67"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4. Resultados de FAISS: menor k óptimo: A diferencia de </w:t>
      </w:r>
      <w:proofErr w:type="spellStart"/>
      <w:r w:rsidRPr="009325A2">
        <w:rPr>
          <w:rFonts w:asciiTheme="minorHAnsi" w:hAnsiTheme="minorHAnsi" w:cstheme="minorHAnsi"/>
          <w:sz w:val="18"/>
          <w:szCs w:val="18"/>
        </w:rPr>
        <w:t>scikit-learn</w:t>
      </w:r>
      <w:proofErr w:type="spellEnd"/>
      <w:r w:rsidRPr="009325A2">
        <w:rPr>
          <w:rFonts w:asciiTheme="minorHAnsi" w:hAnsiTheme="minorHAnsi" w:cstheme="minorHAnsi"/>
          <w:sz w:val="18"/>
          <w:szCs w:val="18"/>
        </w:rPr>
        <w:t xml:space="preserve">, FAISS seleccionó un valor óptimo </w:t>
      </w:r>
      <w:proofErr w:type="gramStart"/>
      <w:r w:rsidRPr="009325A2">
        <w:rPr>
          <w:rFonts w:asciiTheme="minorHAnsi" w:hAnsiTheme="minorHAnsi" w:cstheme="minorHAnsi"/>
          <w:sz w:val="18"/>
          <w:szCs w:val="18"/>
        </w:rPr>
        <w:t>de  k</w:t>
      </w:r>
      <w:proofErr w:type="gramEnd"/>
      <w:r w:rsidRPr="009325A2">
        <w:rPr>
          <w:rFonts w:asciiTheme="minorHAnsi" w:hAnsiTheme="minorHAnsi" w:cstheme="minorHAnsi"/>
          <w:sz w:val="18"/>
          <w:szCs w:val="18"/>
        </w:rPr>
        <w:t xml:space="preserve">=3 tanto para SMOTE como para ADASYN. Esto podría deberse a que FAISS utiliza distancias exactas tipo L2 en un espacio numérico puro (sin </w:t>
      </w:r>
      <w:proofErr w:type="spellStart"/>
      <w:r w:rsidRPr="009325A2">
        <w:rPr>
          <w:rFonts w:asciiTheme="minorHAnsi" w:hAnsiTheme="minorHAnsi" w:cstheme="minorHAnsi"/>
          <w:sz w:val="18"/>
          <w:szCs w:val="18"/>
        </w:rPr>
        <w:t>one-hot</w:t>
      </w:r>
      <w:proofErr w:type="spellEnd"/>
      <w:r w:rsidRPr="009325A2">
        <w:rPr>
          <w:rFonts w:asciiTheme="minorHAnsi" w:hAnsiTheme="minorHAnsi" w:cstheme="minorHAnsi"/>
          <w:sz w:val="18"/>
          <w:szCs w:val="18"/>
        </w:rPr>
        <w:t xml:space="preserve"> </w:t>
      </w:r>
      <w:proofErr w:type="spellStart"/>
      <w:r w:rsidRPr="009325A2">
        <w:rPr>
          <w:rFonts w:asciiTheme="minorHAnsi" w:hAnsiTheme="minorHAnsi" w:cstheme="minorHAnsi"/>
          <w:sz w:val="18"/>
          <w:szCs w:val="18"/>
        </w:rPr>
        <w:t>encoding</w:t>
      </w:r>
      <w:proofErr w:type="spellEnd"/>
      <w:r w:rsidRPr="009325A2">
        <w:rPr>
          <w:rFonts w:asciiTheme="minorHAnsi" w:hAnsiTheme="minorHAnsi" w:cstheme="minorHAnsi"/>
          <w:sz w:val="18"/>
          <w:szCs w:val="18"/>
        </w:rPr>
        <w:t>).</w:t>
      </w:r>
    </w:p>
    <w:p w14:paraId="3A0BF2A3" w14:textId="77777777" w:rsidR="0054203B" w:rsidRPr="009325A2" w:rsidRDefault="0054203B" w:rsidP="0054203B">
      <w:pPr>
        <w:rPr>
          <w:rFonts w:asciiTheme="minorHAnsi" w:hAnsiTheme="minorHAnsi" w:cstheme="minorHAnsi"/>
          <w:sz w:val="18"/>
          <w:szCs w:val="18"/>
        </w:rPr>
      </w:pPr>
    </w:p>
    <w:p w14:paraId="77681A0C"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Un menor valor de </w:t>
      </w:r>
      <w:r w:rsidRPr="009325A2">
        <w:rPr>
          <w:rFonts w:ascii="Cambria Math" w:hAnsi="Cambria Math" w:cs="Cambria Math"/>
          <w:sz w:val="18"/>
          <w:szCs w:val="18"/>
        </w:rPr>
        <w:t>𝑘</w:t>
      </w:r>
      <w:r w:rsidRPr="009325A2">
        <w:rPr>
          <w:rFonts w:asciiTheme="minorHAnsi" w:hAnsiTheme="minorHAnsi" w:cstheme="minorHAnsi"/>
          <w:sz w:val="18"/>
          <w:szCs w:val="18"/>
        </w:rPr>
        <w:t xml:space="preserve"> indica que FAISS logra distinguir morosos con pocos vecinos cercanos, sugiriendo que su capacidad de discriminación local es alta.</w:t>
      </w:r>
    </w:p>
    <w:p w14:paraId="6FBC3F75" w14:textId="77777777" w:rsidR="0054203B" w:rsidRPr="009325A2" w:rsidRDefault="0054203B" w:rsidP="0054203B">
      <w:pPr>
        <w:rPr>
          <w:rFonts w:asciiTheme="minorHAnsi" w:hAnsiTheme="minorHAnsi" w:cstheme="minorHAnsi"/>
          <w:sz w:val="18"/>
          <w:szCs w:val="18"/>
        </w:rPr>
      </w:pPr>
    </w:p>
    <w:p w14:paraId="23DB6A82"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5. Implicaciones para producción: Usar k=30 con </w:t>
      </w:r>
      <w:proofErr w:type="spellStart"/>
      <w:r w:rsidRPr="009325A2">
        <w:rPr>
          <w:rFonts w:asciiTheme="minorHAnsi" w:hAnsiTheme="minorHAnsi" w:cstheme="minorHAnsi"/>
          <w:sz w:val="18"/>
          <w:szCs w:val="18"/>
        </w:rPr>
        <w:t>weights</w:t>
      </w:r>
      <w:proofErr w:type="spellEnd"/>
      <w:r w:rsidRPr="009325A2">
        <w:rPr>
          <w:rFonts w:asciiTheme="minorHAnsi" w:hAnsiTheme="minorHAnsi" w:cstheme="minorHAnsi"/>
          <w:sz w:val="18"/>
          <w:szCs w:val="18"/>
        </w:rPr>
        <w:t>=</w:t>
      </w:r>
      <w:proofErr w:type="spellStart"/>
      <w:r w:rsidRPr="009325A2">
        <w:rPr>
          <w:rFonts w:asciiTheme="minorHAnsi" w:hAnsiTheme="minorHAnsi" w:cstheme="minorHAnsi"/>
          <w:sz w:val="18"/>
          <w:szCs w:val="18"/>
        </w:rPr>
        <w:t>distance</w:t>
      </w:r>
      <w:proofErr w:type="spellEnd"/>
      <w:r w:rsidRPr="009325A2">
        <w:rPr>
          <w:rFonts w:asciiTheme="minorHAnsi" w:hAnsiTheme="minorHAnsi" w:cstheme="minorHAnsi"/>
          <w:sz w:val="18"/>
          <w:szCs w:val="18"/>
        </w:rPr>
        <w:t xml:space="preserve"> y estructuras KD/Ball </w:t>
      </w:r>
      <w:proofErr w:type="spellStart"/>
      <w:r w:rsidRPr="009325A2">
        <w:rPr>
          <w:rFonts w:asciiTheme="minorHAnsi" w:hAnsiTheme="minorHAnsi" w:cstheme="minorHAnsi"/>
          <w:sz w:val="18"/>
          <w:szCs w:val="18"/>
        </w:rPr>
        <w:t>Tree</w:t>
      </w:r>
      <w:proofErr w:type="spellEnd"/>
      <w:r w:rsidRPr="009325A2">
        <w:rPr>
          <w:rFonts w:asciiTheme="minorHAnsi" w:hAnsiTheme="minorHAnsi" w:cstheme="minorHAnsi"/>
          <w:sz w:val="18"/>
          <w:szCs w:val="18"/>
        </w:rPr>
        <w:t xml:space="preserve"> permite un buen </w:t>
      </w:r>
      <w:proofErr w:type="spellStart"/>
      <w:r w:rsidRPr="009325A2">
        <w:rPr>
          <w:rFonts w:asciiTheme="minorHAnsi" w:hAnsiTheme="minorHAnsi" w:cstheme="minorHAnsi"/>
          <w:sz w:val="18"/>
          <w:szCs w:val="18"/>
        </w:rPr>
        <w:t>trade</w:t>
      </w:r>
      <w:proofErr w:type="spellEnd"/>
      <w:r w:rsidRPr="009325A2">
        <w:rPr>
          <w:rFonts w:asciiTheme="minorHAnsi" w:hAnsiTheme="minorHAnsi" w:cstheme="minorHAnsi"/>
          <w:sz w:val="18"/>
          <w:szCs w:val="18"/>
        </w:rPr>
        <w:t>-off entre precisión y eficiencia computacional, especialmente con bases grandes.</w:t>
      </w:r>
    </w:p>
    <w:p w14:paraId="3391D292" w14:textId="77777777" w:rsidR="0054203B" w:rsidRPr="009325A2" w:rsidRDefault="0054203B" w:rsidP="0054203B">
      <w:pPr>
        <w:rPr>
          <w:rFonts w:asciiTheme="minorHAnsi" w:hAnsiTheme="minorHAnsi" w:cstheme="minorHAnsi"/>
          <w:sz w:val="18"/>
          <w:szCs w:val="18"/>
        </w:rPr>
      </w:pPr>
    </w:p>
    <w:p w14:paraId="7C48009B"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FAISS con k=3 es extremadamente rápido en inferencia y puede ser una excelente opción para </w:t>
      </w:r>
      <w:proofErr w:type="spellStart"/>
      <w:r w:rsidRPr="009325A2">
        <w:rPr>
          <w:rFonts w:asciiTheme="minorHAnsi" w:hAnsiTheme="minorHAnsi" w:cstheme="minorHAnsi"/>
          <w:sz w:val="18"/>
          <w:szCs w:val="18"/>
        </w:rPr>
        <w:t>scoring</w:t>
      </w:r>
      <w:proofErr w:type="spellEnd"/>
      <w:r w:rsidRPr="009325A2">
        <w:rPr>
          <w:rFonts w:asciiTheme="minorHAnsi" w:hAnsiTheme="minorHAnsi" w:cstheme="minorHAnsi"/>
          <w:sz w:val="18"/>
          <w:szCs w:val="18"/>
        </w:rPr>
        <w:t xml:space="preserve"> en línea en sistemas de crédito en tiempo real.</w:t>
      </w:r>
    </w:p>
    <w:p w14:paraId="714C24C7" w14:textId="77777777" w:rsidR="0054203B" w:rsidRPr="009325A2" w:rsidRDefault="0054203B" w:rsidP="0054203B">
      <w:pPr>
        <w:rPr>
          <w:rFonts w:asciiTheme="minorHAnsi" w:hAnsiTheme="minorHAnsi" w:cstheme="minorHAnsi"/>
          <w:sz w:val="18"/>
          <w:szCs w:val="18"/>
          <w:lang w:val="es-CL"/>
        </w:rPr>
      </w:pPr>
    </w:p>
    <w:p w14:paraId="112BEAD8" w14:textId="77777777" w:rsidR="0054203B" w:rsidRPr="009325A2" w:rsidRDefault="0054203B" w:rsidP="0054203B">
      <w:pPr>
        <w:pStyle w:val="Ttulo2"/>
        <w:numPr>
          <w:ilvl w:val="0"/>
          <w:numId w:val="60"/>
        </w:numPr>
        <w:rPr>
          <w:rFonts w:asciiTheme="minorHAnsi" w:hAnsiTheme="minorHAnsi" w:cstheme="minorHAnsi"/>
          <w:szCs w:val="18"/>
          <w:lang w:val="es-CL"/>
        </w:rPr>
      </w:pPr>
      <w:r w:rsidRPr="009325A2">
        <w:rPr>
          <w:rFonts w:asciiTheme="minorHAnsi" w:hAnsiTheme="minorHAnsi" w:cstheme="minorHAnsi"/>
          <w:szCs w:val="18"/>
          <w:lang w:val="es-CL"/>
        </w:rPr>
        <w:t>Resultados de Entrenamiento</w:t>
      </w:r>
    </w:p>
    <w:p w14:paraId="5CDD2062" w14:textId="77777777" w:rsidR="0054203B" w:rsidRPr="009325A2" w:rsidRDefault="0054203B" w:rsidP="0054203B">
      <w:pPr>
        <w:pStyle w:val="Prrafodelista"/>
        <w:rPr>
          <w:rFonts w:asciiTheme="minorHAnsi" w:hAnsiTheme="minorHAnsi" w:cstheme="minorHAnsi"/>
          <w:sz w:val="18"/>
          <w:szCs w:val="18"/>
          <w:lang w:val="es-CL"/>
        </w:rPr>
      </w:pPr>
    </w:p>
    <w:p w14:paraId="2A30271F" w14:textId="77777777" w:rsidR="0054203B" w:rsidRPr="009325A2" w:rsidRDefault="0054203B" w:rsidP="0054203B">
      <w:pPr>
        <w:pStyle w:val="Ttulo3"/>
        <w:numPr>
          <w:ilvl w:val="1"/>
          <w:numId w:val="60"/>
        </w:numPr>
        <w:ind w:left="1222" w:hanging="360"/>
        <w:rPr>
          <w:rFonts w:asciiTheme="minorHAnsi" w:hAnsiTheme="minorHAnsi" w:cstheme="minorHAnsi"/>
          <w:szCs w:val="18"/>
          <w:lang w:val="es-CL"/>
        </w:rPr>
      </w:pPr>
      <w:r w:rsidRPr="009325A2">
        <w:rPr>
          <w:rFonts w:asciiTheme="minorHAnsi" w:hAnsiTheme="minorHAnsi" w:cstheme="minorHAnsi"/>
          <w:szCs w:val="18"/>
          <w:lang w:val="es-CL"/>
        </w:rPr>
        <w:t>Métricas Globales</w:t>
      </w:r>
    </w:p>
    <w:p w14:paraId="145989B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A continuación, se presentan los resultados de desempeño obtenidos por cada combinación de técnica de balanceo (SMOTE y ADASYN) y algoritmo de búsqueda (</w:t>
      </w:r>
      <w:proofErr w:type="spellStart"/>
      <w:r w:rsidRPr="009325A2">
        <w:rPr>
          <w:rFonts w:asciiTheme="minorHAnsi" w:eastAsia="Times New Roman" w:hAnsiTheme="minorHAnsi" w:cstheme="minorHAnsi"/>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y FAISS). Se evaluaron cinco métricas clave: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 xml:space="preserve"> sobre la clase 1</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Precisión</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Exactitud (</w:t>
      </w:r>
      <w:proofErr w:type="spellStart"/>
      <w:r w:rsidRPr="009325A2">
        <w:rPr>
          <w:rFonts w:asciiTheme="minorHAnsi" w:eastAsia="Times New Roman" w:hAnsiTheme="minorHAnsi" w:cstheme="minorHAnsi"/>
          <w:b/>
          <w:bCs/>
          <w:sz w:val="18"/>
          <w:szCs w:val="18"/>
          <w:lang w:val="es-CL" w:eastAsia="es-ES_tradnl"/>
        </w:rPr>
        <w:t>Accuracy</w:t>
      </w:r>
      <w:proofErr w:type="spellEnd"/>
      <w:r w:rsidRPr="009325A2">
        <w:rPr>
          <w:rFonts w:asciiTheme="minorHAnsi" w:eastAsia="Times New Roman" w:hAnsiTheme="minorHAnsi" w:cstheme="minorHAnsi"/>
          <w:b/>
          <w:bCs/>
          <w:sz w:val="18"/>
          <w:szCs w:val="18"/>
          <w:lang w:val="es-CL" w:eastAsia="es-ES_tradnl"/>
        </w:rPr>
        <w:t>)</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F1-score</w:t>
      </w:r>
      <w:r w:rsidRPr="009325A2">
        <w:rPr>
          <w:rFonts w:asciiTheme="minorHAnsi" w:eastAsia="Times New Roman" w:hAnsiTheme="minorHAnsi" w:cstheme="minorHAnsi"/>
          <w:sz w:val="18"/>
          <w:szCs w:val="18"/>
          <w:lang w:val="es-CL" w:eastAsia="es-ES_tradnl"/>
        </w:rPr>
        <w:t xml:space="preserve"> y </w:t>
      </w:r>
      <w:r w:rsidRPr="009325A2">
        <w:rPr>
          <w:rFonts w:asciiTheme="minorHAnsi" w:eastAsia="Times New Roman" w:hAnsiTheme="minorHAnsi" w:cstheme="minorHAnsi"/>
          <w:b/>
          <w:bCs/>
          <w:sz w:val="18"/>
          <w:szCs w:val="18"/>
          <w:lang w:val="es-CL" w:eastAsia="es-ES_tradnl"/>
        </w:rPr>
        <w:t>AUC</w:t>
      </w:r>
      <w:r w:rsidRPr="009325A2">
        <w:rPr>
          <w:rFonts w:asciiTheme="minorHAnsi" w:eastAsia="Times New Roman" w:hAnsiTheme="minorHAnsi" w:cstheme="minorHAnsi"/>
          <w:sz w:val="18"/>
          <w:szCs w:val="18"/>
          <w:lang w:val="es-CL" w:eastAsia="es-ES_tradnl"/>
        </w:rPr>
        <w:t>.</w:t>
      </w:r>
    </w:p>
    <w:p w14:paraId="4A05B0F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La tabla resume los valores obtenidos junto con el </w:t>
      </w:r>
      <w:r w:rsidRPr="009325A2">
        <w:rPr>
          <w:rFonts w:asciiTheme="minorHAnsi" w:eastAsia="Times New Roman" w:hAnsiTheme="minorHAnsi" w:cstheme="minorHAnsi"/>
          <w:b/>
          <w:bCs/>
          <w:sz w:val="18"/>
          <w:szCs w:val="18"/>
          <w:lang w:val="es-CL" w:eastAsia="es-ES_tradnl"/>
        </w:rPr>
        <w:t>valor óptimo de k</w:t>
      </w:r>
      <w:r w:rsidRPr="009325A2">
        <w:rPr>
          <w:rFonts w:asciiTheme="minorHAnsi" w:eastAsia="Times New Roman" w:hAnsiTheme="minorHAnsi" w:cstheme="minorHAnsi"/>
          <w:sz w:val="18"/>
          <w:szCs w:val="18"/>
          <w:lang w:val="es-CL" w:eastAsia="es-ES_tradnl"/>
        </w:rPr>
        <w:t xml:space="preserve"> utilizado en cada modelo. Las figuras que siguen permiten comparar visualmente el comportamiento de cada enfoque en el problema de clasificación de riesgo crediticio.</w:t>
      </w:r>
    </w:p>
    <w:p w14:paraId="57639C85" w14:textId="77777777" w:rsidR="0054203B" w:rsidRPr="009325A2" w:rsidRDefault="0054203B" w:rsidP="0054203B">
      <w:pPr>
        <w:jc w:val="center"/>
        <w:rPr>
          <w:rFonts w:asciiTheme="minorHAnsi" w:hAnsiTheme="minorHAnsi" w:cstheme="minorHAnsi"/>
          <w:sz w:val="18"/>
          <w:szCs w:val="18"/>
          <w:lang w:val="es-CL"/>
        </w:rPr>
      </w:pPr>
      <w:r w:rsidRPr="009325A2">
        <w:rPr>
          <w:rFonts w:asciiTheme="minorHAnsi" w:hAnsiTheme="minorHAnsi" w:cstheme="minorHAnsi"/>
          <w:noProof/>
          <w:sz w:val="18"/>
          <w:szCs w:val="18"/>
          <w:lang w:val="es-CL"/>
        </w:rPr>
        <w:drawing>
          <wp:inline distT="0" distB="0" distL="0" distR="0" wp14:anchorId="364B234D" wp14:editId="7B9604DB">
            <wp:extent cx="4826000" cy="1651000"/>
            <wp:effectExtent l="152400" t="152400" r="330200" b="342900"/>
            <wp:docPr id="1959776217" name="Imagen 195977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5-05-01 a la(s) 18.27.27.png"/>
                    <pic:cNvPicPr/>
                  </pic:nvPicPr>
                  <pic:blipFill>
                    <a:blip r:embed="rId54">
                      <a:extLst>
                        <a:ext uri="{28A0092B-C50C-407E-A947-70E740481C1C}">
                          <a14:useLocalDpi xmlns:a14="http://schemas.microsoft.com/office/drawing/2010/main" val="0"/>
                        </a:ext>
                      </a:extLst>
                    </a:blip>
                    <a:stretch>
                      <a:fillRect/>
                    </a:stretch>
                  </pic:blipFill>
                  <pic:spPr>
                    <a:xfrm>
                      <a:off x="0" y="0"/>
                      <a:ext cx="4826000" cy="165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88684"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3:</w:t>
      </w:r>
      <w:r w:rsidRPr="009325A2">
        <w:rPr>
          <w:rFonts w:asciiTheme="minorHAnsi" w:hAnsiTheme="minorHAnsi" w:cstheme="minorHAnsi"/>
          <w:sz w:val="18"/>
          <w:szCs w:val="18"/>
          <w:lang w:val="es-CL"/>
        </w:rPr>
        <w:t xml:space="preserve"> Tabla comparativa de métricas (resalta el mejor </w:t>
      </w:r>
      <w:proofErr w:type="spellStart"/>
      <w:r w:rsidRPr="009325A2">
        <w:rPr>
          <w:rFonts w:asciiTheme="minorHAnsi" w:hAnsiTheme="minorHAnsi" w:cstheme="minorHAnsi"/>
          <w:sz w:val="18"/>
          <w:szCs w:val="18"/>
          <w:lang w:val="es-CL"/>
        </w:rPr>
        <w:t>Recall</w:t>
      </w:r>
      <w:proofErr w:type="spellEnd"/>
      <w:r w:rsidRPr="009325A2">
        <w:rPr>
          <w:rFonts w:asciiTheme="minorHAnsi" w:hAnsiTheme="minorHAnsi" w:cstheme="minorHAnsi"/>
          <w:sz w:val="18"/>
          <w:szCs w:val="18"/>
          <w:lang w:val="es-CL"/>
        </w:rPr>
        <w:t xml:space="preserve"> en verde).</w:t>
      </w:r>
      <w:r w:rsidRPr="009325A2">
        <w:rPr>
          <w:rFonts w:asciiTheme="minorHAnsi" w:hAnsiTheme="minorHAnsi" w:cstheme="minorHAnsi"/>
          <w:sz w:val="18"/>
          <w:szCs w:val="18"/>
          <w:lang w:val="es-CL"/>
        </w:rPr>
        <w:br/>
      </w:r>
    </w:p>
    <w:p w14:paraId="61CD3484"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noProof/>
          <w:sz w:val="18"/>
          <w:szCs w:val="18"/>
          <w:lang w:val="es-CL"/>
        </w:rPr>
        <w:lastRenderedPageBreak/>
        <w:drawing>
          <wp:inline distT="0" distB="0" distL="0" distR="0" wp14:anchorId="45453520" wp14:editId="131BF15C">
            <wp:extent cx="5612130" cy="2784475"/>
            <wp:effectExtent l="0" t="0" r="1270" b="0"/>
            <wp:docPr id="119011619" name="Imagen 1190116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19" name="Imagen 119011619" descr="Gráfico, Gráfico de barras&#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inline>
        </w:drawing>
      </w:r>
    </w:p>
    <w:p w14:paraId="18649F7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4:</w:t>
      </w:r>
      <w:r w:rsidRPr="009325A2">
        <w:rPr>
          <w:rFonts w:asciiTheme="minorHAnsi" w:hAnsiTheme="minorHAnsi" w:cstheme="minorHAnsi"/>
          <w:sz w:val="18"/>
          <w:szCs w:val="18"/>
          <w:lang w:val="es-CL"/>
        </w:rPr>
        <w:t xml:space="preserve"> Gráfica comparativa de métricas</w:t>
      </w:r>
      <w:r w:rsidRPr="009325A2">
        <w:rPr>
          <w:rFonts w:asciiTheme="minorHAnsi" w:hAnsiTheme="minorHAnsi" w:cstheme="minorHAnsi"/>
          <w:sz w:val="18"/>
          <w:szCs w:val="18"/>
          <w:lang w:val="es-CL"/>
        </w:rPr>
        <w:br/>
      </w:r>
    </w:p>
    <w:p w14:paraId="6747820F" w14:textId="77777777" w:rsidR="0054203B" w:rsidRPr="009325A2" w:rsidRDefault="0054203B" w:rsidP="0054203B">
      <w:pPr>
        <w:pStyle w:val="Ttulo3"/>
        <w:numPr>
          <w:ilvl w:val="1"/>
          <w:numId w:val="60"/>
        </w:numPr>
        <w:ind w:left="1222" w:hanging="360"/>
        <w:rPr>
          <w:rFonts w:asciiTheme="minorHAnsi" w:hAnsiTheme="minorHAnsi" w:cstheme="minorHAnsi"/>
          <w:szCs w:val="18"/>
          <w:lang w:val="es-CL"/>
        </w:rPr>
      </w:pPr>
      <w:r w:rsidRPr="009325A2">
        <w:rPr>
          <w:rFonts w:asciiTheme="minorHAnsi" w:hAnsiTheme="minorHAnsi" w:cstheme="minorHAnsi"/>
          <w:szCs w:val="18"/>
          <w:lang w:val="es-CL"/>
        </w:rPr>
        <w:t>Análisis de Resultados de Desempeño</w:t>
      </w:r>
    </w:p>
    <w:p w14:paraId="3D5558C2" w14:textId="77777777" w:rsidR="0054203B" w:rsidRPr="009325A2" w:rsidRDefault="0054203B" w:rsidP="0054203B">
      <w:pPr>
        <w:rPr>
          <w:rFonts w:asciiTheme="minorHAnsi" w:hAnsiTheme="minorHAnsi" w:cstheme="minorHAnsi"/>
          <w:sz w:val="18"/>
          <w:szCs w:val="18"/>
        </w:rPr>
      </w:pPr>
    </w:p>
    <w:p w14:paraId="0E3AE61E" w14:textId="77777777" w:rsidR="0054203B" w:rsidRPr="009325A2" w:rsidRDefault="0054203B" w:rsidP="0054203B">
      <w:pPr>
        <w:pStyle w:val="Prrafodelista"/>
        <w:widowControl/>
        <w:numPr>
          <w:ilvl w:val="0"/>
          <w:numId w:val="61"/>
        </w:numPr>
        <w:autoSpaceDE/>
        <w:autoSpaceDN/>
        <w:contextualSpacing/>
        <w:rPr>
          <w:rFonts w:asciiTheme="minorHAnsi" w:hAnsiTheme="minorHAnsi" w:cstheme="minorHAnsi"/>
          <w:b/>
          <w:sz w:val="18"/>
          <w:szCs w:val="18"/>
        </w:rPr>
      </w:pPr>
      <w:r w:rsidRPr="009325A2">
        <w:rPr>
          <w:rFonts w:asciiTheme="minorHAnsi" w:hAnsiTheme="minorHAnsi" w:cstheme="minorHAnsi"/>
          <w:b/>
          <w:sz w:val="18"/>
          <w:szCs w:val="18"/>
        </w:rPr>
        <w:t xml:space="preserve">Métrica Prioritaria: </w:t>
      </w:r>
      <w:proofErr w:type="spellStart"/>
      <w:r w:rsidRPr="009325A2">
        <w:rPr>
          <w:rFonts w:asciiTheme="minorHAnsi" w:hAnsiTheme="minorHAnsi" w:cstheme="minorHAnsi"/>
          <w:b/>
          <w:sz w:val="18"/>
          <w:szCs w:val="18"/>
        </w:rPr>
        <w:t>Recall</w:t>
      </w:r>
      <w:proofErr w:type="spellEnd"/>
      <w:r w:rsidRPr="009325A2">
        <w:rPr>
          <w:rFonts w:asciiTheme="minorHAnsi" w:hAnsiTheme="minorHAnsi" w:cstheme="minorHAnsi"/>
          <w:b/>
          <w:sz w:val="18"/>
          <w:szCs w:val="18"/>
        </w:rPr>
        <w:t xml:space="preserve"> sobre clase 1:</w:t>
      </w:r>
    </w:p>
    <w:p w14:paraId="049AC5F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El mayor Recall1 (0.8561) fue alcanzado por dos configuraciones:</w:t>
      </w:r>
    </w:p>
    <w:p w14:paraId="40AA8AD9" w14:textId="77777777" w:rsidR="0054203B" w:rsidRPr="009325A2" w:rsidRDefault="0054203B" w:rsidP="0054203B">
      <w:pPr>
        <w:pStyle w:val="Prrafodelista"/>
        <w:widowControl/>
        <w:numPr>
          <w:ilvl w:val="0"/>
          <w:numId w:val="62"/>
        </w:numPr>
        <w:autoSpaceDE/>
        <w:autoSpaceDN/>
        <w:contextualSpacing/>
        <w:rPr>
          <w:rFonts w:asciiTheme="minorHAnsi" w:hAnsiTheme="minorHAnsi" w:cstheme="minorHAnsi"/>
          <w:sz w:val="18"/>
          <w:szCs w:val="18"/>
          <w:lang w:val="en-US"/>
        </w:rPr>
      </w:pPr>
      <w:r w:rsidRPr="009325A2">
        <w:rPr>
          <w:rFonts w:asciiTheme="minorHAnsi" w:hAnsiTheme="minorHAnsi" w:cstheme="minorHAnsi"/>
          <w:sz w:val="18"/>
          <w:szCs w:val="18"/>
          <w:lang w:val="en-US"/>
        </w:rPr>
        <w:t xml:space="preserve">ADASYN + </w:t>
      </w:r>
      <w:proofErr w:type="spellStart"/>
      <w:r w:rsidRPr="009325A2">
        <w:rPr>
          <w:rFonts w:asciiTheme="minorHAnsi" w:hAnsiTheme="minorHAnsi" w:cstheme="minorHAnsi"/>
          <w:sz w:val="18"/>
          <w:szCs w:val="18"/>
          <w:lang w:val="en-US"/>
        </w:rPr>
        <w:t>ball_tree</w:t>
      </w:r>
      <w:proofErr w:type="spellEnd"/>
    </w:p>
    <w:p w14:paraId="699D7E0C" w14:textId="77777777" w:rsidR="0054203B" w:rsidRPr="009325A2" w:rsidRDefault="0054203B" w:rsidP="0054203B">
      <w:pPr>
        <w:pStyle w:val="Prrafodelista"/>
        <w:widowControl/>
        <w:numPr>
          <w:ilvl w:val="0"/>
          <w:numId w:val="62"/>
        </w:numPr>
        <w:autoSpaceDE/>
        <w:autoSpaceDN/>
        <w:contextualSpacing/>
        <w:rPr>
          <w:rFonts w:asciiTheme="minorHAnsi" w:hAnsiTheme="minorHAnsi" w:cstheme="minorHAnsi"/>
          <w:sz w:val="18"/>
          <w:szCs w:val="18"/>
          <w:lang w:val="en-US"/>
        </w:rPr>
      </w:pPr>
      <w:r w:rsidRPr="009325A2">
        <w:rPr>
          <w:rFonts w:asciiTheme="minorHAnsi" w:hAnsiTheme="minorHAnsi" w:cstheme="minorHAnsi"/>
          <w:sz w:val="18"/>
          <w:szCs w:val="18"/>
          <w:lang w:val="en-US"/>
        </w:rPr>
        <w:t xml:space="preserve">SMOTE + </w:t>
      </w:r>
      <w:proofErr w:type="spellStart"/>
      <w:r w:rsidRPr="009325A2">
        <w:rPr>
          <w:rFonts w:asciiTheme="minorHAnsi" w:hAnsiTheme="minorHAnsi" w:cstheme="minorHAnsi"/>
          <w:sz w:val="18"/>
          <w:szCs w:val="18"/>
          <w:lang w:val="en-US"/>
        </w:rPr>
        <w:t>kd_tree</w:t>
      </w:r>
      <w:proofErr w:type="spellEnd"/>
    </w:p>
    <w:p w14:paraId="59F97CAE" w14:textId="77777777" w:rsidR="0054203B" w:rsidRPr="009325A2" w:rsidRDefault="0054203B" w:rsidP="0054203B">
      <w:pPr>
        <w:rPr>
          <w:rFonts w:asciiTheme="minorHAnsi" w:hAnsiTheme="minorHAnsi" w:cstheme="minorHAnsi"/>
          <w:sz w:val="18"/>
          <w:szCs w:val="18"/>
          <w:lang w:val="en-US"/>
        </w:rPr>
      </w:pPr>
    </w:p>
    <w:p w14:paraId="533115B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Esto indica que ambos pipelines son igualmente efectivos para detectar incumplimientos, lo cual es crucial en este tipo de problema donde los falsos negativos son costosos (es decir, dejar pasar a un moroso como buen pagador).</w:t>
      </w:r>
    </w:p>
    <w:p w14:paraId="1D1C27DD" w14:textId="77777777" w:rsidR="0054203B" w:rsidRPr="009325A2" w:rsidRDefault="0054203B" w:rsidP="0054203B">
      <w:pPr>
        <w:rPr>
          <w:rFonts w:asciiTheme="minorHAnsi" w:hAnsiTheme="minorHAnsi" w:cstheme="minorHAnsi"/>
          <w:sz w:val="18"/>
          <w:szCs w:val="18"/>
        </w:rPr>
      </w:pPr>
    </w:p>
    <w:p w14:paraId="5C321D34"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Estos dos modelos deberían ser priorizados cuando la prioridad sea minimizar el riesgo de crédito impagado.</w:t>
      </w:r>
    </w:p>
    <w:p w14:paraId="09973E84" w14:textId="77777777" w:rsidR="0054203B" w:rsidRPr="009325A2" w:rsidRDefault="0054203B" w:rsidP="0054203B">
      <w:pPr>
        <w:rPr>
          <w:rFonts w:asciiTheme="minorHAnsi" w:hAnsiTheme="minorHAnsi" w:cstheme="minorHAnsi"/>
          <w:sz w:val="18"/>
          <w:szCs w:val="18"/>
        </w:rPr>
      </w:pPr>
    </w:p>
    <w:p w14:paraId="0A4613A4" w14:textId="77777777" w:rsidR="0054203B" w:rsidRPr="009325A2" w:rsidRDefault="0054203B" w:rsidP="0054203B">
      <w:pPr>
        <w:pStyle w:val="Prrafodelista"/>
        <w:widowControl/>
        <w:numPr>
          <w:ilvl w:val="0"/>
          <w:numId w:val="61"/>
        </w:numPr>
        <w:autoSpaceDE/>
        <w:autoSpaceDN/>
        <w:contextualSpacing/>
        <w:rPr>
          <w:rFonts w:asciiTheme="minorHAnsi" w:hAnsiTheme="minorHAnsi" w:cstheme="minorHAnsi"/>
          <w:b/>
          <w:sz w:val="18"/>
          <w:szCs w:val="18"/>
        </w:rPr>
      </w:pPr>
      <w:r w:rsidRPr="009325A2">
        <w:rPr>
          <w:rFonts w:asciiTheme="minorHAnsi" w:hAnsiTheme="minorHAnsi" w:cstheme="minorHAnsi"/>
          <w:b/>
          <w:sz w:val="18"/>
          <w:szCs w:val="18"/>
        </w:rPr>
        <w:t>Precisión (</w:t>
      </w:r>
      <w:proofErr w:type="spellStart"/>
      <w:r w:rsidRPr="009325A2">
        <w:rPr>
          <w:rFonts w:asciiTheme="minorHAnsi" w:hAnsiTheme="minorHAnsi" w:cstheme="minorHAnsi"/>
          <w:b/>
          <w:sz w:val="18"/>
          <w:szCs w:val="18"/>
        </w:rPr>
        <w:t>Precision</w:t>
      </w:r>
      <w:proofErr w:type="spellEnd"/>
      <w:r w:rsidRPr="009325A2">
        <w:rPr>
          <w:rFonts w:asciiTheme="minorHAnsi" w:hAnsiTheme="minorHAnsi" w:cstheme="minorHAnsi"/>
          <w:b/>
          <w:sz w:val="18"/>
          <w:szCs w:val="18"/>
        </w:rPr>
        <w:t>):</w:t>
      </w:r>
    </w:p>
    <w:p w14:paraId="3D6C2B3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Todos los modelos presentan valores bajos de precisión (entre 0.10 y 0.19), lo cual era esperable debido al fuerte desbalance (8 % positivos).</w:t>
      </w:r>
    </w:p>
    <w:p w14:paraId="79C265AB" w14:textId="77777777" w:rsidR="0054203B" w:rsidRPr="009325A2" w:rsidRDefault="0054203B" w:rsidP="0054203B">
      <w:pPr>
        <w:rPr>
          <w:rFonts w:asciiTheme="minorHAnsi" w:hAnsiTheme="minorHAnsi" w:cstheme="minorHAnsi"/>
          <w:sz w:val="18"/>
          <w:szCs w:val="18"/>
        </w:rPr>
      </w:pPr>
    </w:p>
    <w:p w14:paraId="31C35406"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Modelos con alta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 xml:space="preserve"> tienden a clasificar más observaciones como "riesgo", lo que incrementa los falsos positivos.</w:t>
      </w:r>
    </w:p>
    <w:p w14:paraId="2D7B2A3F" w14:textId="77777777" w:rsidR="0054203B" w:rsidRPr="009325A2" w:rsidRDefault="0054203B" w:rsidP="0054203B">
      <w:pPr>
        <w:rPr>
          <w:rFonts w:asciiTheme="minorHAnsi" w:hAnsiTheme="minorHAnsi" w:cstheme="minorHAnsi"/>
          <w:sz w:val="18"/>
          <w:szCs w:val="18"/>
        </w:rPr>
      </w:pPr>
    </w:p>
    <w:p w14:paraId="691071F9"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Se observa el clásico </w:t>
      </w:r>
      <w:proofErr w:type="spellStart"/>
      <w:r w:rsidRPr="009325A2">
        <w:rPr>
          <w:rFonts w:asciiTheme="minorHAnsi" w:hAnsiTheme="minorHAnsi" w:cstheme="minorHAnsi"/>
          <w:sz w:val="18"/>
          <w:szCs w:val="18"/>
        </w:rPr>
        <w:t>trade</w:t>
      </w:r>
      <w:proofErr w:type="spellEnd"/>
      <w:r w:rsidRPr="009325A2">
        <w:rPr>
          <w:rFonts w:asciiTheme="minorHAnsi" w:hAnsiTheme="minorHAnsi" w:cstheme="minorHAnsi"/>
          <w:sz w:val="18"/>
          <w:szCs w:val="18"/>
        </w:rPr>
        <w:t xml:space="preserve">-off entre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 xml:space="preserve"> y Precisión, común en problemas de clasificación desbalanceada.</w:t>
      </w:r>
    </w:p>
    <w:p w14:paraId="36F15B6A" w14:textId="77777777" w:rsidR="0054203B" w:rsidRPr="009325A2" w:rsidRDefault="0054203B" w:rsidP="0054203B">
      <w:pPr>
        <w:rPr>
          <w:rFonts w:asciiTheme="minorHAnsi" w:hAnsiTheme="minorHAnsi" w:cstheme="minorHAnsi"/>
          <w:sz w:val="18"/>
          <w:szCs w:val="18"/>
        </w:rPr>
      </w:pPr>
    </w:p>
    <w:p w14:paraId="644CB1F2" w14:textId="77777777" w:rsidR="0054203B" w:rsidRPr="009325A2" w:rsidRDefault="0054203B" w:rsidP="0054203B">
      <w:pPr>
        <w:pStyle w:val="Prrafodelista"/>
        <w:widowControl/>
        <w:numPr>
          <w:ilvl w:val="0"/>
          <w:numId w:val="61"/>
        </w:numPr>
        <w:autoSpaceDE/>
        <w:autoSpaceDN/>
        <w:contextualSpacing/>
        <w:rPr>
          <w:rFonts w:asciiTheme="minorHAnsi" w:hAnsiTheme="minorHAnsi" w:cstheme="minorHAnsi"/>
          <w:b/>
          <w:sz w:val="18"/>
          <w:szCs w:val="18"/>
        </w:rPr>
      </w:pPr>
      <w:proofErr w:type="spellStart"/>
      <w:r w:rsidRPr="009325A2">
        <w:rPr>
          <w:rFonts w:asciiTheme="minorHAnsi" w:hAnsiTheme="minorHAnsi" w:cstheme="minorHAnsi"/>
          <w:b/>
          <w:sz w:val="18"/>
          <w:szCs w:val="18"/>
        </w:rPr>
        <w:t>Accuracy</w:t>
      </w:r>
      <w:proofErr w:type="spellEnd"/>
      <w:r w:rsidRPr="009325A2">
        <w:rPr>
          <w:rFonts w:asciiTheme="minorHAnsi" w:hAnsiTheme="minorHAnsi" w:cstheme="minorHAnsi"/>
          <w:b/>
          <w:sz w:val="18"/>
          <w:szCs w:val="18"/>
        </w:rPr>
        <w:t xml:space="preserve"> y F1-score:</w:t>
      </w:r>
    </w:p>
    <w:p w14:paraId="6D5372D8"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El modelo SMOTE + </w:t>
      </w:r>
      <w:proofErr w:type="spellStart"/>
      <w:r w:rsidRPr="009325A2">
        <w:rPr>
          <w:rFonts w:asciiTheme="minorHAnsi" w:hAnsiTheme="minorHAnsi" w:cstheme="minorHAnsi"/>
          <w:sz w:val="18"/>
          <w:szCs w:val="18"/>
        </w:rPr>
        <w:t>faiss</w:t>
      </w:r>
      <w:proofErr w:type="spellEnd"/>
      <w:r w:rsidRPr="009325A2">
        <w:rPr>
          <w:rFonts w:asciiTheme="minorHAnsi" w:hAnsiTheme="minorHAnsi" w:cstheme="minorHAnsi"/>
          <w:sz w:val="18"/>
          <w:szCs w:val="18"/>
        </w:rPr>
        <w:t xml:space="preserve"> logra el mayor </w:t>
      </w:r>
      <w:proofErr w:type="spellStart"/>
      <w:r w:rsidRPr="009325A2">
        <w:rPr>
          <w:rFonts w:asciiTheme="minorHAnsi" w:hAnsiTheme="minorHAnsi" w:cstheme="minorHAnsi"/>
          <w:sz w:val="18"/>
          <w:szCs w:val="18"/>
        </w:rPr>
        <w:t>Accuracy</w:t>
      </w:r>
      <w:proofErr w:type="spellEnd"/>
      <w:r w:rsidRPr="009325A2">
        <w:rPr>
          <w:rFonts w:asciiTheme="minorHAnsi" w:hAnsiTheme="minorHAnsi" w:cstheme="minorHAnsi"/>
          <w:sz w:val="18"/>
          <w:szCs w:val="18"/>
        </w:rPr>
        <w:t xml:space="preserve"> (0.90), pero esto se debe a que predice en su mayoría la clase negativa (no incumplidores).</w:t>
      </w:r>
    </w:p>
    <w:p w14:paraId="3569B1D2" w14:textId="77777777" w:rsidR="0054203B" w:rsidRPr="009325A2" w:rsidRDefault="0054203B" w:rsidP="0054203B">
      <w:pPr>
        <w:rPr>
          <w:rFonts w:asciiTheme="minorHAnsi" w:hAnsiTheme="minorHAnsi" w:cstheme="minorHAnsi"/>
          <w:sz w:val="18"/>
          <w:szCs w:val="18"/>
        </w:rPr>
      </w:pPr>
    </w:p>
    <w:p w14:paraId="32D787C0"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Su F1-score es muy bajo (0.0821), lo que indica que no logra un buen equilibrio entre precisión y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w:t>
      </w:r>
    </w:p>
    <w:p w14:paraId="117FAF03" w14:textId="77777777" w:rsidR="0054203B" w:rsidRPr="009325A2" w:rsidRDefault="0054203B" w:rsidP="0054203B">
      <w:pPr>
        <w:rPr>
          <w:rFonts w:asciiTheme="minorHAnsi" w:hAnsiTheme="minorHAnsi" w:cstheme="minorHAnsi"/>
          <w:sz w:val="18"/>
          <w:szCs w:val="18"/>
        </w:rPr>
      </w:pPr>
    </w:p>
    <w:p w14:paraId="6A69CCE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Un alto </w:t>
      </w:r>
      <w:proofErr w:type="spellStart"/>
      <w:r w:rsidRPr="009325A2">
        <w:rPr>
          <w:rFonts w:asciiTheme="minorHAnsi" w:hAnsiTheme="minorHAnsi" w:cstheme="minorHAnsi"/>
          <w:sz w:val="18"/>
          <w:szCs w:val="18"/>
        </w:rPr>
        <w:t>Accuracy</w:t>
      </w:r>
      <w:proofErr w:type="spellEnd"/>
      <w:r w:rsidRPr="009325A2">
        <w:rPr>
          <w:rFonts w:asciiTheme="minorHAnsi" w:hAnsiTheme="minorHAnsi" w:cstheme="minorHAnsi"/>
          <w:sz w:val="18"/>
          <w:szCs w:val="18"/>
        </w:rPr>
        <w:t xml:space="preserve"> no debe confundirse con buen desempeño en casos desbalanceados.</w:t>
      </w:r>
    </w:p>
    <w:p w14:paraId="77E65FFA" w14:textId="77777777" w:rsidR="0054203B" w:rsidRPr="009325A2" w:rsidRDefault="0054203B" w:rsidP="0054203B">
      <w:pPr>
        <w:rPr>
          <w:rFonts w:asciiTheme="minorHAnsi" w:hAnsiTheme="minorHAnsi" w:cstheme="minorHAnsi"/>
          <w:sz w:val="18"/>
          <w:szCs w:val="18"/>
        </w:rPr>
      </w:pPr>
    </w:p>
    <w:p w14:paraId="5BFD0483" w14:textId="77777777" w:rsidR="0054203B" w:rsidRPr="009325A2" w:rsidRDefault="0054203B" w:rsidP="0054203B">
      <w:pPr>
        <w:pStyle w:val="Prrafodelista"/>
        <w:widowControl/>
        <w:numPr>
          <w:ilvl w:val="0"/>
          <w:numId w:val="61"/>
        </w:numPr>
        <w:autoSpaceDE/>
        <w:autoSpaceDN/>
        <w:contextualSpacing/>
        <w:rPr>
          <w:rFonts w:asciiTheme="minorHAnsi" w:hAnsiTheme="minorHAnsi" w:cstheme="minorHAnsi"/>
          <w:b/>
          <w:sz w:val="18"/>
          <w:szCs w:val="18"/>
        </w:rPr>
      </w:pPr>
      <w:r w:rsidRPr="009325A2">
        <w:rPr>
          <w:rFonts w:asciiTheme="minorHAnsi" w:hAnsiTheme="minorHAnsi" w:cstheme="minorHAnsi"/>
          <w:b/>
          <w:sz w:val="18"/>
          <w:szCs w:val="18"/>
        </w:rPr>
        <w:t>AUC (Área bajo la curva ROC):</w:t>
      </w:r>
    </w:p>
    <w:p w14:paraId="14A2F7D3"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Los mejores modelos (</w:t>
      </w:r>
      <w:proofErr w:type="spellStart"/>
      <w:r w:rsidRPr="009325A2">
        <w:rPr>
          <w:rFonts w:asciiTheme="minorHAnsi" w:hAnsiTheme="minorHAnsi" w:cstheme="minorHAnsi"/>
          <w:sz w:val="18"/>
          <w:szCs w:val="18"/>
        </w:rPr>
        <w:t>ADASYN_ball</w:t>
      </w:r>
      <w:proofErr w:type="spellEnd"/>
      <w:r w:rsidRPr="009325A2">
        <w:rPr>
          <w:rFonts w:asciiTheme="minorHAnsi" w:hAnsiTheme="minorHAnsi" w:cstheme="minorHAnsi"/>
          <w:sz w:val="18"/>
          <w:szCs w:val="18"/>
        </w:rPr>
        <w:t xml:space="preserve">, </w:t>
      </w:r>
      <w:proofErr w:type="spellStart"/>
      <w:r w:rsidRPr="009325A2">
        <w:rPr>
          <w:rFonts w:asciiTheme="minorHAnsi" w:hAnsiTheme="minorHAnsi" w:cstheme="minorHAnsi"/>
          <w:sz w:val="18"/>
          <w:szCs w:val="18"/>
        </w:rPr>
        <w:t>SMOTE_kd</w:t>
      </w:r>
      <w:proofErr w:type="spellEnd"/>
      <w:r w:rsidRPr="009325A2">
        <w:rPr>
          <w:rFonts w:asciiTheme="minorHAnsi" w:hAnsiTheme="minorHAnsi" w:cstheme="minorHAnsi"/>
          <w:sz w:val="18"/>
          <w:szCs w:val="18"/>
        </w:rPr>
        <w:t xml:space="preserve">) también presentan AUC cercanas a 0.64, lo cual valida que no sólo predicen bien la clase 1, sino que </w:t>
      </w:r>
      <w:proofErr w:type="spellStart"/>
      <w:r w:rsidRPr="009325A2">
        <w:rPr>
          <w:rFonts w:asciiTheme="minorHAnsi" w:hAnsiTheme="minorHAnsi" w:cstheme="minorHAnsi"/>
          <w:sz w:val="18"/>
          <w:szCs w:val="18"/>
        </w:rPr>
        <w:t>rankean</w:t>
      </w:r>
      <w:proofErr w:type="spellEnd"/>
      <w:r w:rsidRPr="009325A2">
        <w:rPr>
          <w:rFonts w:asciiTheme="minorHAnsi" w:hAnsiTheme="minorHAnsi" w:cstheme="minorHAnsi"/>
          <w:sz w:val="18"/>
          <w:szCs w:val="18"/>
        </w:rPr>
        <w:t xml:space="preserve"> correctamente los casos más riesgosos.</w:t>
      </w:r>
    </w:p>
    <w:p w14:paraId="4B0A1226" w14:textId="77777777" w:rsidR="0054203B" w:rsidRPr="009325A2" w:rsidRDefault="0054203B" w:rsidP="0054203B">
      <w:pPr>
        <w:rPr>
          <w:rFonts w:asciiTheme="minorHAnsi" w:hAnsiTheme="minorHAnsi" w:cstheme="minorHAnsi"/>
          <w:sz w:val="18"/>
          <w:szCs w:val="18"/>
        </w:rPr>
      </w:pPr>
    </w:p>
    <w:p w14:paraId="5C6713FE" w14:textId="77777777" w:rsidR="0054203B" w:rsidRPr="009325A2" w:rsidRDefault="0054203B" w:rsidP="0054203B">
      <w:pPr>
        <w:pStyle w:val="Prrafodelista"/>
        <w:widowControl/>
        <w:numPr>
          <w:ilvl w:val="0"/>
          <w:numId w:val="61"/>
        </w:numPr>
        <w:autoSpaceDE/>
        <w:autoSpaceDN/>
        <w:contextualSpacing/>
        <w:rPr>
          <w:rFonts w:asciiTheme="minorHAnsi" w:hAnsiTheme="minorHAnsi" w:cstheme="minorHAnsi"/>
          <w:b/>
          <w:sz w:val="18"/>
          <w:szCs w:val="18"/>
        </w:rPr>
      </w:pPr>
      <w:r w:rsidRPr="009325A2">
        <w:rPr>
          <w:rFonts w:asciiTheme="minorHAnsi" w:hAnsiTheme="minorHAnsi" w:cstheme="minorHAnsi"/>
          <w:b/>
          <w:sz w:val="18"/>
          <w:szCs w:val="18"/>
        </w:rPr>
        <w:t>Tiempo de cómputo:</w:t>
      </w:r>
    </w:p>
    <w:p w14:paraId="7976EF7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Los modelos basados en FAISS tienen tiempo prácticamente nulo (0.00 min), ya que no requieren entrenamiento tradicional.</w:t>
      </w:r>
    </w:p>
    <w:p w14:paraId="62CD42D4" w14:textId="77777777" w:rsidR="0054203B" w:rsidRPr="009325A2" w:rsidRDefault="0054203B" w:rsidP="0054203B">
      <w:pPr>
        <w:rPr>
          <w:rFonts w:asciiTheme="minorHAnsi" w:hAnsiTheme="minorHAnsi" w:cstheme="minorHAnsi"/>
          <w:sz w:val="18"/>
          <w:szCs w:val="18"/>
        </w:rPr>
      </w:pPr>
    </w:p>
    <w:p w14:paraId="7789AB6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En contraste, </w:t>
      </w:r>
      <w:proofErr w:type="spellStart"/>
      <w:r w:rsidRPr="009325A2">
        <w:rPr>
          <w:rFonts w:asciiTheme="minorHAnsi" w:hAnsiTheme="minorHAnsi" w:cstheme="minorHAnsi"/>
          <w:sz w:val="18"/>
          <w:szCs w:val="18"/>
        </w:rPr>
        <w:t>ball_tree</w:t>
      </w:r>
      <w:proofErr w:type="spellEnd"/>
      <w:r w:rsidRPr="009325A2">
        <w:rPr>
          <w:rFonts w:asciiTheme="minorHAnsi" w:hAnsiTheme="minorHAnsi" w:cstheme="minorHAnsi"/>
          <w:sz w:val="18"/>
          <w:szCs w:val="18"/>
        </w:rPr>
        <w:t xml:space="preserve"> y </w:t>
      </w:r>
      <w:proofErr w:type="spellStart"/>
      <w:r w:rsidRPr="009325A2">
        <w:rPr>
          <w:rFonts w:asciiTheme="minorHAnsi" w:hAnsiTheme="minorHAnsi" w:cstheme="minorHAnsi"/>
          <w:sz w:val="18"/>
          <w:szCs w:val="18"/>
        </w:rPr>
        <w:t>kd_tree</w:t>
      </w:r>
      <w:proofErr w:type="spellEnd"/>
      <w:r w:rsidRPr="009325A2">
        <w:rPr>
          <w:rFonts w:asciiTheme="minorHAnsi" w:hAnsiTheme="minorHAnsi" w:cstheme="minorHAnsi"/>
          <w:sz w:val="18"/>
          <w:szCs w:val="18"/>
        </w:rPr>
        <w:t xml:space="preserve"> requieren entre 322 y 390 minutos en entrenamiento, lo que podría ser un factor relevante para su despliegue en producción.</w:t>
      </w:r>
    </w:p>
    <w:p w14:paraId="7782BB28" w14:textId="77777777" w:rsidR="0054203B" w:rsidRPr="009325A2" w:rsidRDefault="0054203B" w:rsidP="0054203B">
      <w:pPr>
        <w:rPr>
          <w:rFonts w:asciiTheme="minorHAnsi" w:hAnsiTheme="minorHAnsi" w:cstheme="minorHAnsi"/>
          <w:sz w:val="18"/>
          <w:szCs w:val="18"/>
        </w:rPr>
      </w:pPr>
    </w:p>
    <w:p w14:paraId="6D52D4DB"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FAISS es ideal para </w:t>
      </w:r>
      <w:proofErr w:type="spellStart"/>
      <w:r w:rsidRPr="009325A2">
        <w:rPr>
          <w:rFonts w:asciiTheme="minorHAnsi" w:hAnsiTheme="minorHAnsi" w:cstheme="minorHAnsi"/>
          <w:sz w:val="18"/>
          <w:szCs w:val="18"/>
        </w:rPr>
        <w:t>scoring</w:t>
      </w:r>
      <w:proofErr w:type="spellEnd"/>
      <w:r w:rsidRPr="009325A2">
        <w:rPr>
          <w:rFonts w:asciiTheme="minorHAnsi" w:hAnsiTheme="minorHAnsi" w:cstheme="minorHAnsi"/>
          <w:sz w:val="18"/>
          <w:szCs w:val="18"/>
        </w:rPr>
        <w:t xml:space="preserve"> en línea y ambientes con restricciones de latencia.</w:t>
      </w:r>
    </w:p>
    <w:p w14:paraId="1DBCC1FB" w14:textId="77777777" w:rsidR="0054203B" w:rsidRPr="009325A2" w:rsidRDefault="0054203B" w:rsidP="0054203B">
      <w:pPr>
        <w:rPr>
          <w:rFonts w:asciiTheme="minorHAnsi" w:hAnsiTheme="minorHAnsi" w:cstheme="minorHAnsi"/>
          <w:b/>
          <w:bCs/>
          <w:sz w:val="18"/>
          <w:szCs w:val="18"/>
        </w:rPr>
      </w:pPr>
      <w:r w:rsidRPr="009325A2">
        <w:rPr>
          <w:rFonts w:asciiTheme="minorHAnsi" w:hAnsiTheme="minorHAnsi" w:cstheme="minorHAnsi"/>
          <w:b/>
          <w:bCs/>
          <w:sz w:val="18"/>
          <w:szCs w:val="18"/>
        </w:rPr>
        <w:t>En conclusión:</w:t>
      </w:r>
    </w:p>
    <w:p w14:paraId="6D6A8DBA"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eastAsia="es-ES_tradnl"/>
        </w:rPr>
        <w:t>-</w:t>
      </w:r>
      <w:r w:rsidRPr="009325A2">
        <w:rPr>
          <w:rFonts w:asciiTheme="minorHAnsi" w:eastAsia="Times New Roman" w:hAnsiTheme="minorHAnsi" w:cstheme="minorHAnsi"/>
          <w:sz w:val="18"/>
          <w:szCs w:val="18"/>
          <w:lang w:val="es-CL" w:eastAsia="es-ES_tradnl"/>
        </w:rPr>
        <w:t xml:space="preserve"> Si el objetivo es </w:t>
      </w:r>
      <w:r w:rsidRPr="009325A2">
        <w:rPr>
          <w:rFonts w:asciiTheme="minorHAnsi" w:eastAsia="Times New Roman" w:hAnsiTheme="minorHAnsi" w:cstheme="minorHAnsi"/>
          <w:b/>
          <w:bCs/>
          <w:sz w:val="18"/>
          <w:szCs w:val="18"/>
          <w:lang w:val="es-CL" w:eastAsia="es-ES_tradnl"/>
        </w:rPr>
        <w:t>maximizar la detección de morosos</w:t>
      </w:r>
      <w:r w:rsidRPr="009325A2">
        <w:rPr>
          <w:rFonts w:asciiTheme="minorHAnsi" w:eastAsia="Times New Roman" w:hAnsiTheme="minorHAnsi" w:cstheme="minorHAnsi"/>
          <w:sz w:val="18"/>
          <w:szCs w:val="18"/>
          <w:lang w:val="es-CL" w:eastAsia="es-ES_tradnl"/>
        </w:rPr>
        <w:t xml:space="preserve"> (alta sensibilidad), los mejores modelos son:</w:t>
      </w:r>
    </w:p>
    <w:p w14:paraId="2BCC06B7" w14:textId="77777777" w:rsidR="0054203B" w:rsidRPr="009325A2" w:rsidRDefault="0054203B" w:rsidP="0054203B">
      <w:pPr>
        <w:widowControl/>
        <w:numPr>
          <w:ilvl w:val="0"/>
          <w:numId w:val="6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lastRenderedPageBreak/>
        <w:t xml:space="preserve">ADASYN + </w:t>
      </w:r>
      <w:proofErr w:type="spellStart"/>
      <w:r w:rsidRPr="009325A2">
        <w:rPr>
          <w:rFonts w:asciiTheme="minorHAnsi" w:eastAsia="Times New Roman" w:hAnsiTheme="minorHAnsi" w:cstheme="minorHAnsi"/>
          <w:sz w:val="18"/>
          <w:szCs w:val="18"/>
          <w:lang w:val="es-CL" w:eastAsia="es-ES_tradnl"/>
        </w:rPr>
        <w:t>ball_tree</w:t>
      </w:r>
      <w:proofErr w:type="spellEnd"/>
    </w:p>
    <w:p w14:paraId="4D2A74EB" w14:textId="77777777" w:rsidR="0054203B" w:rsidRPr="009325A2" w:rsidRDefault="0054203B" w:rsidP="0054203B">
      <w:pPr>
        <w:widowControl/>
        <w:numPr>
          <w:ilvl w:val="0"/>
          <w:numId w:val="6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SMOTE + </w:t>
      </w:r>
      <w:proofErr w:type="spellStart"/>
      <w:r w:rsidRPr="009325A2">
        <w:rPr>
          <w:rFonts w:asciiTheme="minorHAnsi" w:eastAsia="Times New Roman" w:hAnsiTheme="minorHAnsi" w:cstheme="minorHAnsi"/>
          <w:sz w:val="18"/>
          <w:szCs w:val="18"/>
          <w:lang w:val="es-CL" w:eastAsia="es-ES_tradnl"/>
        </w:rPr>
        <w:t>kd_tree</w:t>
      </w:r>
      <w:proofErr w:type="spellEnd"/>
    </w:p>
    <w:p w14:paraId="70D43E6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 Si el objetivo es </w:t>
      </w:r>
      <w:r w:rsidRPr="009325A2">
        <w:rPr>
          <w:rFonts w:asciiTheme="minorHAnsi" w:eastAsia="Times New Roman" w:hAnsiTheme="minorHAnsi" w:cstheme="minorHAnsi"/>
          <w:b/>
          <w:bCs/>
          <w:sz w:val="18"/>
          <w:szCs w:val="18"/>
          <w:lang w:val="es-CL" w:eastAsia="es-ES_tradnl"/>
        </w:rPr>
        <w:t>optimizar recursos y velocidad de predicción</w:t>
      </w:r>
      <w:r w:rsidRPr="009325A2">
        <w:rPr>
          <w:rFonts w:asciiTheme="minorHAnsi" w:eastAsia="Times New Roman" w:hAnsiTheme="minorHAnsi" w:cstheme="minorHAnsi"/>
          <w:sz w:val="18"/>
          <w:szCs w:val="18"/>
          <w:lang w:val="es-CL" w:eastAsia="es-ES_tradnl"/>
        </w:rPr>
        <w:t xml:space="preserve">, FAISS con k=3 ofrece una alternativa eficiente, aunque sacrifica </w:t>
      </w:r>
      <w:proofErr w:type="spellStart"/>
      <w:r w:rsidRPr="009325A2">
        <w:rPr>
          <w:rFonts w:asciiTheme="minorHAnsi" w:eastAsia="Times New Roman" w:hAnsiTheme="minorHAnsi" w:cstheme="minorHAnsi"/>
          <w:sz w:val="18"/>
          <w:szCs w:val="18"/>
          <w:lang w:val="es-CL" w:eastAsia="es-ES_tradnl"/>
        </w:rPr>
        <w:t>recall</w:t>
      </w:r>
      <w:proofErr w:type="spellEnd"/>
      <w:r w:rsidRPr="009325A2">
        <w:rPr>
          <w:rFonts w:asciiTheme="minorHAnsi" w:eastAsia="Times New Roman" w:hAnsiTheme="minorHAnsi" w:cstheme="minorHAnsi"/>
          <w:sz w:val="18"/>
          <w:szCs w:val="18"/>
          <w:lang w:val="es-CL" w:eastAsia="es-ES_tradnl"/>
        </w:rPr>
        <w:t>.</w:t>
      </w:r>
    </w:p>
    <w:p w14:paraId="196BBA62" w14:textId="77777777" w:rsidR="0054203B" w:rsidRPr="009325A2" w:rsidRDefault="0054203B" w:rsidP="0054203B">
      <w:pPr>
        <w:pStyle w:val="Ttulo2"/>
        <w:numPr>
          <w:ilvl w:val="1"/>
          <w:numId w:val="60"/>
        </w:numPr>
        <w:ind w:left="1222" w:hanging="360"/>
        <w:rPr>
          <w:rFonts w:asciiTheme="minorHAnsi" w:hAnsiTheme="minorHAnsi" w:cstheme="minorHAnsi"/>
          <w:szCs w:val="18"/>
          <w:lang w:val="es-CL"/>
        </w:rPr>
      </w:pPr>
      <w:r w:rsidRPr="009325A2">
        <w:rPr>
          <w:rFonts w:asciiTheme="minorHAnsi" w:hAnsiTheme="minorHAnsi" w:cstheme="minorHAnsi"/>
          <w:szCs w:val="18"/>
          <w:lang w:val="es-CL"/>
        </w:rPr>
        <w:t>Curvas ROC</w:t>
      </w:r>
    </w:p>
    <w:p w14:paraId="54DA12E6" w14:textId="77777777" w:rsidR="0054203B" w:rsidRPr="009325A2" w:rsidRDefault="0054203B" w:rsidP="0054203B">
      <w:pPr>
        <w:pStyle w:val="Prrafodelista"/>
        <w:ind w:left="1836"/>
        <w:rPr>
          <w:rFonts w:asciiTheme="minorHAnsi" w:hAnsiTheme="minorHAnsi" w:cstheme="minorHAnsi"/>
          <w:sz w:val="18"/>
          <w:szCs w:val="18"/>
          <w:lang w:val="es-CL"/>
        </w:rPr>
      </w:pPr>
    </w:p>
    <w:p w14:paraId="4D13DE77"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Para cada técnica de balanceo, las curvas ROC de los 3 algoritmos:</w:t>
      </w:r>
    </w:p>
    <w:p w14:paraId="0E4A5E10" w14:textId="77777777" w:rsidR="0054203B" w:rsidRPr="009325A2" w:rsidRDefault="0054203B" w:rsidP="0054203B">
      <w:pPr>
        <w:rPr>
          <w:rFonts w:asciiTheme="minorHAnsi" w:hAnsiTheme="minorHAnsi" w:cstheme="minorHAnsi"/>
          <w:sz w:val="18"/>
          <w:szCs w:val="18"/>
          <w:lang w:val="en-US"/>
        </w:rPr>
      </w:pPr>
      <w:r w:rsidRPr="009325A2">
        <w:rPr>
          <w:rFonts w:asciiTheme="minorHAnsi" w:hAnsiTheme="minorHAnsi" w:cstheme="minorHAnsi"/>
          <w:noProof/>
          <w:sz w:val="18"/>
          <w:szCs w:val="18"/>
          <w:lang w:val="en-US"/>
        </w:rPr>
        <w:drawing>
          <wp:inline distT="0" distB="0" distL="0" distR="0" wp14:anchorId="18295620" wp14:editId="04D9CD4A">
            <wp:extent cx="5612130" cy="2355215"/>
            <wp:effectExtent l="152400" t="152400" r="344170" b="337185"/>
            <wp:docPr id="1085450150" name="Imagen 10854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5-05-01 a la(s) 18.31.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2355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755B1"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5:</w:t>
      </w:r>
      <w:r w:rsidRPr="009325A2">
        <w:rPr>
          <w:rFonts w:asciiTheme="minorHAnsi" w:hAnsiTheme="minorHAnsi" w:cstheme="minorHAnsi"/>
          <w:sz w:val="18"/>
          <w:szCs w:val="18"/>
          <w:lang w:val="es-CL"/>
        </w:rPr>
        <w:t xml:space="preserve"> Curvas ROC por técnica de balanceo.</w:t>
      </w:r>
    </w:p>
    <w:p w14:paraId="726F44E2" w14:textId="77777777" w:rsidR="0054203B" w:rsidRPr="009325A2" w:rsidRDefault="0054203B" w:rsidP="0054203B">
      <w:pPr>
        <w:rPr>
          <w:rFonts w:asciiTheme="minorHAnsi" w:hAnsiTheme="minorHAnsi" w:cstheme="minorHAnsi"/>
          <w:sz w:val="18"/>
          <w:szCs w:val="18"/>
          <w:lang w:val="es-CL"/>
        </w:rPr>
      </w:pPr>
    </w:p>
    <w:p w14:paraId="31B28D49" w14:textId="77777777" w:rsidR="0054203B" w:rsidRPr="009325A2" w:rsidRDefault="0054203B" w:rsidP="0054203B">
      <w:pPr>
        <w:rPr>
          <w:rFonts w:asciiTheme="minorHAnsi" w:hAnsiTheme="minorHAnsi" w:cstheme="minorHAnsi"/>
          <w:sz w:val="18"/>
          <w:szCs w:val="18"/>
          <w:lang w:val="es-CL"/>
        </w:rPr>
      </w:pPr>
      <w:proofErr w:type="gramStart"/>
      <w:r w:rsidRPr="009325A2">
        <w:rPr>
          <w:rFonts w:asciiTheme="minorHAnsi" w:hAnsiTheme="minorHAnsi" w:cstheme="minorHAnsi"/>
          <w:sz w:val="18"/>
          <w:szCs w:val="18"/>
          <w:lang w:val="es-CL"/>
        </w:rPr>
        <w:t>En relación a</w:t>
      </w:r>
      <w:proofErr w:type="gramEnd"/>
      <w:r w:rsidRPr="009325A2">
        <w:rPr>
          <w:rFonts w:asciiTheme="minorHAnsi" w:hAnsiTheme="minorHAnsi" w:cstheme="minorHAnsi"/>
          <w:sz w:val="18"/>
          <w:szCs w:val="18"/>
          <w:lang w:val="es-CL"/>
        </w:rPr>
        <w:t xml:space="preserve"> las Curvas ROC podemos visualizar: </w:t>
      </w:r>
    </w:p>
    <w:p w14:paraId="29E2F4AD" w14:textId="77777777" w:rsidR="0054203B" w:rsidRPr="009325A2" w:rsidRDefault="0054203B" w:rsidP="0054203B">
      <w:pPr>
        <w:jc w:val="both"/>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kd_tree</w:t>
      </w:r>
      <w:proofErr w:type="spellEnd"/>
      <w:r w:rsidRPr="009325A2">
        <w:rPr>
          <w:rFonts w:asciiTheme="minorHAnsi" w:hAnsiTheme="minorHAnsi" w:cstheme="minorHAnsi"/>
          <w:sz w:val="18"/>
          <w:szCs w:val="18"/>
          <w:lang w:val="es-CL"/>
        </w:rPr>
        <w:t xml:space="preserve"> y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 xml:space="preserve"> alcanzan un </w:t>
      </w:r>
      <w:r w:rsidRPr="009325A2">
        <w:rPr>
          <w:rFonts w:asciiTheme="minorHAnsi" w:hAnsiTheme="minorHAnsi" w:cstheme="minorHAnsi"/>
          <w:b/>
          <w:bCs/>
          <w:sz w:val="18"/>
          <w:szCs w:val="18"/>
          <w:lang w:val="es-CL"/>
        </w:rPr>
        <w:t>AUC ≈ 0.65</w:t>
      </w:r>
      <w:r w:rsidRPr="009325A2">
        <w:rPr>
          <w:rFonts w:asciiTheme="minorHAnsi" w:hAnsiTheme="minorHAnsi" w:cstheme="minorHAnsi"/>
          <w:sz w:val="18"/>
          <w:szCs w:val="18"/>
          <w:lang w:val="es-CL"/>
        </w:rPr>
        <w:t xml:space="preserve">, lo que indica un desempeño </w:t>
      </w:r>
      <w:r w:rsidRPr="009325A2">
        <w:rPr>
          <w:rFonts w:asciiTheme="minorHAnsi" w:hAnsiTheme="minorHAnsi" w:cstheme="minorHAnsi"/>
          <w:b/>
          <w:bCs/>
          <w:sz w:val="18"/>
          <w:szCs w:val="18"/>
          <w:lang w:val="es-CL"/>
        </w:rPr>
        <w:t>moderadamente bueno</w:t>
      </w:r>
      <w:r w:rsidRPr="009325A2">
        <w:rPr>
          <w:rFonts w:asciiTheme="minorHAnsi" w:hAnsiTheme="minorHAnsi" w:cstheme="minorHAnsi"/>
          <w:sz w:val="18"/>
          <w:szCs w:val="18"/>
          <w:lang w:val="es-CL"/>
        </w:rPr>
        <w:t xml:space="preserve"> para discriminar entre clientes cumplidos e incumplidos.</w:t>
      </w:r>
    </w:p>
    <w:p w14:paraId="02D14B72" w14:textId="77777777" w:rsidR="0054203B" w:rsidRPr="009325A2" w:rsidRDefault="0054203B" w:rsidP="0054203B">
      <w:pPr>
        <w:jc w:val="both"/>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faiss</w:t>
      </w:r>
      <w:proofErr w:type="spellEnd"/>
      <w:r w:rsidRPr="009325A2">
        <w:rPr>
          <w:rFonts w:asciiTheme="minorHAnsi" w:hAnsiTheme="minorHAnsi" w:cstheme="minorHAnsi"/>
          <w:sz w:val="18"/>
          <w:szCs w:val="18"/>
          <w:lang w:val="es-CL"/>
        </w:rPr>
        <w:t xml:space="preserve"> se queda atrás con un </w:t>
      </w:r>
      <w:r w:rsidRPr="009325A2">
        <w:rPr>
          <w:rFonts w:asciiTheme="minorHAnsi" w:hAnsiTheme="minorHAnsi" w:cstheme="minorHAnsi"/>
          <w:b/>
          <w:bCs/>
          <w:sz w:val="18"/>
          <w:szCs w:val="18"/>
          <w:lang w:val="es-CL"/>
        </w:rPr>
        <w:t>AUC de 0.56</w:t>
      </w:r>
      <w:r w:rsidRPr="009325A2">
        <w:rPr>
          <w:rFonts w:asciiTheme="minorHAnsi" w:hAnsiTheme="minorHAnsi" w:cstheme="minorHAnsi"/>
          <w:sz w:val="18"/>
          <w:szCs w:val="18"/>
          <w:lang w:val="es-CL"/>
        </w:rPr>
        <w:t>, apenas por encima de lo aleatorio.</w:t>
      </w:r>
    </w:p>
    <w:p w14:paraId="3248098A" w14:textId="77777777" w:rsidR="0054203B" w:rsidRPr="009325A2" w:rsidRDefault="0054203B" w:rsidP="0054203B">
      <w:pPr>
        <w:jc w:val="both"/>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Esto sugiere que con SMOTE, FAISS </w:t>
      </w:r>
      <w:r w:rsidRPr="009325A2">
        <w:rPr>
          <w:rFonts w:asciiTheme="minorHAnsi" w:hAnsiTheme="minorHAnsi" w:cstheme="minorHAnsi"/>
          <w:b/>
          <w:bCs/>
          <w:sz w:val="18"/>
          <w:szCs w:val="18"/>
          <w:lang w:val="es-CL"/>
        </w:rPr>
        <w:t>no logra ordenar correctamente</w:t>
      </w:r>
      <w:r w:rsidRPr="009325A2">
        <w:rPr>
          <w:rFonts w:asciiTheme="minorHAnsi" w:hAnsiTheme="minorHAnsi" w:cstheme="minorHAnsi"/>
          <w:sz w:val="18"/>
          <w:szCs w:val="18"/>
          <w:lang w:val="es-CL"/>
        </w:rPr>
        <w:t xml:space="preserve"> los casos según su nivel de riesgo, aunque su </w:t>
      </w:r>
      <w:proofErr w:type="spellStart"/>
      <w:r w:rsidRPr="009325A2">
        <w:rPr>
          <w:rFonts w:asciiTheme="minorHAnsi" w:hAnsiTheme="minorHAnsi" w:cstheme="minorHAnsi"/>
          <w:sz w:val="18"/>
          <w:szCs w:val="18"/>
          <w:lang w:val="es-CL"/>
        </w:rPr>
        <w:t>recall</w:t>
      </w:r>
      <w:proofErr w:type="spellEnd"/>
      <w:r w:rsidRPr="009325A2">
        <w:rPr>
          <w:rFonts w:asciiTheme="minorHAnsi" w:hAnsiTheme="minorHAnsi" w:cstheme="minorHAnsi"/>
          <w:sz w:val="18"/>
          <w:szCs w:val="18"/>
          <w:lang w:val="es-CL"/>
        </w:rPr>
        <w:t xml:space="preserve"> pueda ser razonable.</w:t>
      </w:r>
    </w:p>
    <w:p w14:paraId="10A2C4A9" w14:textId="77777777" w:rsidR="0054203B" w:rsidRPr="009325A2" w:rsidRDefault="0054203B" w:rsidP="0054203B">
      <w:pPr>
        <w:rPr>
          <w:rFonts w:asciiTheme="minorHAnsi" w:hAnsiTheme="minorHAnsi" w:cstheme="minorHAnsi"/>
          <w:sz w:val="18"/>
          <w:szCs w:val="18"/>
          <w:lang w:val="es-CL"/>
        </w:rPr>
      </w:pPr>
    </w:p>
    <w:p w14:paraId="4F5F437D"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Podemos concluir entonces que:</w:t>
      </w:r>
    </w:p>
    <w:p w14:paraId="14ACDFD0" w14:textId="77777777" w:rsidR="0054203B" w:rsidRPr="009325A2" w:rsidRDefault="0054203B" w:rsidP="0054203B">
      <w:pPr>
        <w:rPr>
          <w:rFonts w:asciiTheme="minorHAnsi" w:hAnsiTheme="minorHAnsi" w:cstheme="minorHAnsi"/>
          <w:sz w:val="18"/>
          <w:szCs w:val="18"/>
          <w:lang w:val="es-CL"/>
        </w:rPr>
      </w:pPr>
    </w:p>
    <w:p w14:paraId="4712FA64" w14:textId="77777777" w:rsidR="0054203B" w:rsidRPr="009325A2" w:rsidRDefault="0054203B" w:rsidP="0054203B">
      <w:pPr>
        <w:pStyle w:val="Prrafodelista"/>
        <w:widowControl/>
        <w:numPr>
          <w:ilvl w:val="0"/>
          <w:numId w:val="63"/>
        </w:numPr>
        <w:autoSpaceDE/>
        <w:autoSpaceDN/>
        <w:contextualSpacing/>
        <w:jc w:val="both"/>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t>kd_tree</w:t>
      </w:r>
      <w:proofErr w:type="spellEnd"/>
      <w:r w:rsidRPr="009325A2">
        <w:rPr>
          <w:rFonts w:asciiTheme="minorHAnsi" w:hAnsiTheme="minorHAnsi" w:cstheme="minorHAnsi"/>
          <w:b/>
          <w:bCs/>
          <w:sz w:val="18"/>
          <w:szCs w:val="18"/>
          <w:lang w:val="es-CL"/>
        </w:rPr>
        <w:t xml:space="preserve"> y </w:t>
      </w:r>
      <w:proofErr w:type="spellStart"/>
      <w:r w:rsidRPr="009325A2">
        <w:rPr>
          <w:rFonts w:asciiTheme="minorHAnsi" w:hAnsiTheme="minorHAnsi" w:cstheme="minorHAnsi"/>
          <w:b/>
          <w:bCs/>
          <w:sz w:val="18"/>
          <w:szCs w:val="18"/>
          <w:lang w:val="es-CL"/>
        </w:rPr>
        <w:t>ball_tree</w:t>
      </w:r>
      <w:proofErr w:type="spellEnd"/>
      <w:r w:rsidRPr="009325A2">
        <w:rPr>
          <w:rFonts w:asciiTheme="minorHAnsi" w:hAnsiTheme="minorHAnsi" w:cstheme="minorHAnsi"/>
          <w:b/>
          <w:bCs/>
          <w:sz w:val="18"/>
          <w:szCs w:val="18"/>
          <w:lang w:val="es-CL"/>
        </w:rPr>
        <w:t xml:space="preserve"> dominan en términos de AUC</w:t>
      </w:r>
      <w:r w:rsidRPr="009325A2">
        <w:rPr>
          <w:rFonts w:asciiTheme="minorHAnsi" w:hAnsiTheme="minorHAnsi" w:cstheme="minorHAnsi"/>
          <w:sz w:val="18"/>
          <w:szCs w:val="18"/>
          <w:lang w:val="es-CL"/>
        </w:rPr>
        <w:t xml:space="preserve">, independientemente del balanceador usado. Esto los hace más confiables cuando se busca no sólo identificar incumplidores, sino </w:t>
      </w:r>
      <w:r w:rsidRPr="009325A2">
        <w:rPr>
          <w:rFonts w:asciiTheme="minorHAnsi" w:hAnsiTheme="minorHAnsi" w:cstheme="minorHAnsi"/>
          <w:b/>
          <w:bCs/>
          <w:sz w:val="18"/>
          <w:szCs w:val="18"/>
          <w:lang w:val="es-CL"/>
        </w:rPr>
        <w:t>asignar puntuaciones de riesgo más precisas</w:t>
      </w:r>
      <w:r w:rsidRPr="009325A2">
        <w:rPr>
          <w:rFonts w:asciiTheme="minorHAnsi" w:hAnsiTheme="minorHAnsi" w:cstheme="minorHAnsi"/>
          <w:sz w:val="18"/>
          <w:szCs w:val="18"/>
          <w:lang w:val="es-CL"/>
        </w:rPr>
        <w:t>.</w:t>
      </w:r>
    </w:p>
    <w:p w14:paraId="3E1CA146" w14:textId="77777777" w:rsidR="0054203B" w:rsidRPr="009325A2" w:rsidRDefault="0054203B" w:rsidP="0054203B">
      <w:pPr>
        <w:jc w:val="both"/>
        <w:rPr>
          <w:rFonts w:asciiTheme="minorHAnsi" w:hAnsiTheme="minorHAnsi" w:cstheme="minorHAnsi"/>
          <w:sz w:val="18"/>
          <w:szCs w:val="18"/>
          <w:lang w:val="es-CL"/>
        </w:rPr>
      </w:pPr>
    </w:p>
    <w:p w14:paraId="6B63D730" w14:textId="77777777" w:rsidR="0054203B" w:rsidRPr="009325A2" w:rsidRDefault="0054203B" w:rsidP="0054203B">
      <w:pPr>
        <w:pStyle w:val="Prrafodelista"/>
        <w:widowControl/>
        <w:numPr>
          <w:ilvl w:val="0"/>
          <w:numId w:val="63"/>
        </w:numPr>
        <w:autoSpaceDE/>
        <w:autoSpaceDN/>
        <w:contextualSpacing/>
        <w:jc w:val="both"/>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t>faiss</w:t>
      </w:r>
      <w:proofErr w:type="spellEnd"/>
      <w:r w:rsidRPr="009325A2">
        <w:rPr>
          <w:rFonts w:asciiTheme="minorHAnsi" w:hAnsiTheme="minorHAnsi" w:cstheme="minorHAnsi"/>
          <w:b/>
          <w:bCs/>
          <w:sz w:val="18"/>
          <w:szCs w:val="18"/>
          <w:lang w:val="es-CL"/>
        </w:rPr>
        <w:t xml:space="preserve"> es competitivo en </w:t>
      </w:r>
      <w:proofErr w:type="spellStart"/>
      <w:r w:rsidRPr="009325A2">
        <w:rPr>
          <w:rFonts w:asciiTheme="minorHAnsi" w:hAnsiTheme="minorHAnsi" w:cstheme="minorHAnsi"/>
          <w:b/>
          <w:bCs/>
          <w:sz w:val="18"/>
          <w:szCs w:val="18"/>
          <w:lang w:val="es-CL"/>
        </w:rPr>
        <w:t>recall</w:t>
      </w:r>
      <w:proofErr w:type="spellEnd"/>
      <w:r w:rsidRPr="009325A2">
        <w:rPr>
          <w:rFonts w:asciiTheme="minorHAnsi" w:hAnsiTheme="minorHAnsi" w:cstheme="minorHAnsi"/>
          <w:sz w:val="18"/>
          <w:szCs w:val="18"/>
          <w:lang w:val="es-CL"/>
        </w:rPr>
        <w:t xml:space="preserve">, pero sus probabilidades no reflejan correctamente la propensión real de incumplimiento → podría usarse en un sistema binario, pero </w:t>
      </w:r>
      <w:r w:rsidRPr="009325A2">
        <w:rPr>
          <w:rFonts w:asciiTheme="minorHAnsi" w:hAnsiTheme="minorHAnsi" w:cstheme="minorHAnsi"/>
          <w:b/>
          <w:bCs/>
          <w:sz w:val="18"/>
          <w:szCs w:val="18"/>
          <w:lang w:val="es-CL"/>
        </w:rPr>
        <w:t xml:space="preserve">no para </w:t>
      </w:r>
      <w:proofErr w:type="spellStart"/>
      <w:r w:rsidRPr="009325A2">
        <w:rPr>
          <w:rFonts w:asciiTheme="minorHAnsi" w:hAnsiTheme="minorHAnsi" w:cstheme="minorHAnsi"/>
          <w:b/>
          <w:bCs/>
          <w:sz w:val="18"/>
          <w:szCs w:val="18"/>
          <w:lang w:val="es-CL"/>
        </w:rPr>
        <w:t>rankeo</w:t>
      </w:r>
      <w:proofErr w:type="spellEnd"/>
      <w:r w:rsidRPr="009325A2">
        <w:rPr>
          <w:rFonts w:asciiTheme="minorHAnsi" w:hAnsiTheme="minorHAnsi" w:cstheme="minorHAnsi"/>
          <w:b/>
          <w:bCs/>
          <w:sz w:val="18"/>
          <w:szCs w:val="18"/>
          <w:lang w:val="es-CL"/>
        </w:rPr>
        <w:t xml:space="preserve"> de clientes</w:t>
      </w:r>
      <w:r w:rsidRPr="009325A2">
        <w:rPr>
          <w:rFonts w:asciiTheme="minorHAnsi" w:hAnsiTheme="minorHAnsi" w:cstheme="minorHAnsi"/>
          <w:sz w:val="18"/>
          <w:szCs w:val="18"/>
          <w:lang w:val="es-CL"/>
        </w:rPr>
        <w:t xml:space="preserve"> por riesgo.</w:t>
      </w:r>
    </w:p>
    <w:p w14:paraId="704347B1" w14:textId="77777777" w:rsidR="0054203B" w:rsidRPr="009325A2" w:rsidRDefault="0054203B" w:rsidP="0054203B">
      <w:pPr>
        <w:tabs>
          <w:tab w:val="left" w:pos="3321"/>
        </w:tabs>
        <w:rPr>
          <w:rFonts w:asciiTheme="minorHAnsi" w:hAnsiTheme="minorHAnsi" w:cstheme="minorHAnsi"/>
          <w:sz w:val="18"/>
          <w:szCs w:val="18"/>
          <w:lang w:val="es-CL"/>
        </w:rPr>
      </w:pPr>
      <w:r w:rsidRPr="009325A2">
        <w:rPr>
          <w:rFonts w:asciiTheme="minorHAnsi" w:hAnsiTheme="minorHAnsi" w:cstheme="minorHAnsi"/>
          <w:sz w:val="18"/>
          <w:szCs w:val="18"/>
          <w:lang w:val="es-CL"/>
        </w:rPr>
        <w:tab/>
      </w:r>
    </w:p>
    <w:p w14:paraId="602249DC" w14:textId="77777777" w:rsidR="0054203B" w:rsidRPr="009325A2" w:rsidRDefault="0054203B" w:rsidP="0054203B">
      <w:pPr>
        <w:tabs>
          <w:tab w:val="left" w:pos="3321"/>
        </w:tabs>
        <w:rPr>
          <w:rFonts w:asciiTheme="minorHAnsi" w:hAnsiTheme="minorHAnsi" w:cstheme="minorHAnsi"/>
          <w:sz w:val="18"/>
          <w:szCs w:val="18"/>
          <w:lang w:val="es-CL"/>
        </w:rPr>
      </w:pPr>
    </w:p>
    <w:p w14:paraId="1E7860CE" w14:textId="77777777" w:rsidR="0054203B" w:rsidRPr="009325A2" w:rsidRDefault="0054203B" w:rsidP="0054203B">
      <w:pPr>
        <w:pStyle w:val="Prrafodelista"/>
        <w:widowControl/>
        <w:numPr>
          <w:ilvl w:val="0"/>
          <w:numId w:val="63"/>
        </w:numPr>
        <w:autoSpaceDE/>
        <w:autoSpaceDN/>
        <w:contextualSpacing/>
        <w:jc w:val="both"/>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Las curvas ROC también muestran que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 xml:space="preserve"> suele tener </w:t>
      </w:r>
      <w:r w:rsidRPr="009325A2">
        <w:rPr>
          <w:rFonts w:asciiTheme="minorHAnsi" w:hAnsiTheme="minorHAnsi" w:cstheme="minorHAnsi"/>
          <w:b/>
          <w:bCs/>
          <w:sz w:val="18"/>
          <w:szCs w:val="18"/>
          <w:lang w:val="es-CL"/>
        </w:rPr>
        <w:t>una mejor forma global (más curvada)</w:t>
      </w:r>
      <w:r w:rsidRPr="009325A2">
        <w:rPr>
          <w:rFonts w:asciiTheme="minorHAnsi" w:hAnsiTheme="minorHAnsi" w:cstheme="minorHAnsi"/>
          <w:sz w:val="18"/>
          <w:szCs w:val="18"/>
          <w:lang w:val="es-CL"/>
        </w:rPr>
        <w:t>, lo que sugiere que puede tener una ligera ventaja en discriminación fina.</w:t>
      </w:r>
    </w:p>
    <w:p w14:paraId="0B267730" w14:textId="77777777" w:rsidR="0054203B" w:rsidRPr="009325A2" w:rsidRDefault="0054203B" w:rsidP="0054203B">
      <w:pPr>
        <w:rPr>
          <w:rFonts w:asciiTheme="minorHAnsi" w:hAnsiTheme="minorHAnsi" w:cstheme="minorHAnsi"/>
          <w:sz w:val="18"/>
          <w:szCs w:val="18"/>
          <w:lang w:val="es-CL"/>
        </w:rPr>
      </w:pPr>
    </w:p>
    <w:p w14:paraId="5DB71054" w14:textId="77777777" w:rsidR="0054203B" w:rsidRPr="009325A2" w:rsidRDefault="0054203B" w:rsidP="0054203B">
      <w:pPr>
        <w:pStyle w:val="Ttulo2"/>
        <w:numPr>
          <w:ilvl w:val="1"/>
          <w:numId w:val="60"/>
        </w:numPr>
        <w:ind w:left="1222" w:hanging="360"/>
        <w:rPr>
          <w:rFonts w:asciiTheme="minorHAnsi" w:hAnsiTheme="minorHAnsi" w:cstheme="minorHAnsi"/>
          <w:szCs w:val="18"/>
          <w:lang w:val="es-CL"/>
        </w:rPr>
      </w:pPr>
      <w:r w:rsidRPr="009325A2">
        <w:rPr>
          <w:rFonts w:asciiTheme="minorHAnsi" w:hAnsiTheme="minorHAnsi" w:cstheme="minorHAnsi"/>
          <w:szCs w:val="18"/>
          <w:lang w:val="es-CL"/>
        </w:rPr>
        <w:t>Matrices de Confusión</w:t>
      </w:r>
    </w:p>
    <w:p w14:paraId="52FA4094" w14:textId="77777777" w:rsidR="0054203B" w:rsidRPr="009325A2" w:rsidRDefault="0054203B" w:rsidP="0054203B">
      <w:pPr>
        <w:rPr>
          <w:rFonts w:asciiTheme="minorHAnsi" w:hAnsiTheme="minorHAnsi" w:cstheme="minorHAnsi"/>
          <w:sz w:val="18"/>
          <w:szCs w:val="18"/>
          <w:lang w:val="es-CL"/>
        </w:rPr>
      </w:pPr>
    </w:p>
    <w:p w14:paraId="658C5457" w14:textId="77777777" w:rsidR="0054203B" w:rsidRPr="009325A2" w:rsidRDefault="0054203B" w:rsidP="0054203B">
      <w:pPr>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Las siguientes matrices de confusión ilustran el desempeño de cada combinación de técnica de balanceo (SMOTE, ADASYN) y algoritmo (</w:t>
      </w:r>
      <w:proofErr w:type="spellStart"/>
      <w:r w:rsidRPr="009325A2">
        <w:rPr>
          <w:rFonts w:asciiTheme="minorHAnsi" w:eastAsia="Times New Roman" w:hAnsiTheme="minorHAnsi" w:cstheme="minorHAnsi"/>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faiss</w:t>
      </w:r>
      <w:proofErr w:type="spellEnd"/>
      <w:r w:rsidRPr="009325A2">
        <w:rPr>
          <w:rFonts w:asciiTheme="minorHAnsi" w:eastAsia="Times New Roman" w:hAnsiTheme="minorHAnsi" w:cstheme="minorHAnsi"/>
          <w:sz w:val="18"/>
          <w:szCs w:val="18"/>
          <w:lang w:val="es-CL" w:eastAsia="es-ES_tradnl"/>
        </w:rPr>
        <w:t xml:space="preserve">) al clasificar </w:t>
      </w:r>
      <w:proofErr w:type="gramStart"/>
      <w:r w:rsidRPr="009325A2">
        <w:rPr>
          <w:rFonts w:asciiTheme="minorHAnsi" w:eastAsia="Times New Roman" w:hAnsiTheme="minorHAnsi" w:cstheme="minorHAnsi"/>
          <w:sz w:val="18"/>
          <w:szCs w:val="18"/>
          <w:lang w:val="es-CL" w:eastAsia="es-ES_tradnl"/>
        </w:rPr>
        <w:t>correctamente o incorrectamente</w:t>
      </w:r>
      <w:proofErr w:type="gramEnd"/>
      <w:r w:rsidRPr="009325A2">
        <w:rPr>
          <w:rFonts w:asciiTheme="minorHAnsi" w:eastAsia="Times New Roman" w:hAnsiTheme="minorHAnsi" w:cstheme="minorHAnsi"/>
          <w:sz w:val="18"/>
          <w:szCs w:val="18"/>
          <w:lang w:val="es-CL" w:eastAsia="es-ES_tradnl"/>
        </w:rPr>
        <w:t xml:space="preserve"> a los clientes como incumplidores (1) o no incumplidores (0).</w:t>
      </w:r>
    </w:p>
    <w:p w14:paraId="538C80FF" w14:textId="77777777" w:rsidR="0054203B" w:rsidRPr="009325A2" w:rsidRDefault="0054203B" w:rsidP="0054203B">
      <w:pPr>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Estas matrices permiten analizar directamente los falsos positivos, falsos negativos, verdaderos positivos y negativos, clave para evaluar riesgos en contextos crediticios.</w:t>
      </w:r>
    </w:p>
    <w:p w14:paraId="503D85FC" w14:textId="77777777" w:rsidR="0054203B" w:rsidRPr="009325A2" w:rsidRDefault="0054203B" w:rsidP="0054203B">
      <w:pPr>
        <w:rPr>
          <w:rFonts w:asciiTheme="minorHAnsi" w:hAnsiTheme="minorHAnsi" w:cstheme="minorHAnsi"/>
          <w:sz w:val="18"/>
          <w:szCs w:val="18"/>
          <w:lang w:val="es-CL"/>
        </w:rPr>
      </w:pPr>
    </w:p>
    <w:p w14:paraId="6349FC19" w14:textId="77777777" w:rsidR="0054203B" w:rsidRPr="009325A2" w:rsidRDefault="0054203B" w:rsidP="0054203B">
      <w:pPr>
        <w:jc w:val="both"/>
        <w:rPr>
          <w:rFonts w:asciiTheme="minorHAnsi" w:hAnsiTheme="minorHAnsi" w:cstheme="minorHAnsi"/>
          <w:b/>
          <w:bCs/>
          <w:sz w:val="18"/>
          <w:szCs w:val="18"/>
          <w:lang w:val="es-CL"/>
        </w:rPr>
      </w:pPr>
      <w:r w:rsidRPr="009325A2">
        <w:rPr>
          <w:rFonts w:asciiTheme="minorHAnsi" w:hAnsiTheme="minorHAnsi" w:cstheme="minorHAnsi"/>
          <w:noProof/>
          <w:sz w:val="18"/>
          <w:szCs w:val="18"/>
          <w:lang w:val="es-CL"/>
        </w:rPr>
        <w:lastRenderedPageBreak/>
        <w:drawing>
          <wp:inline distT="0" distB="0" distL="0" distR="0" wp14:anchorId="32A5442F" wp14:editId="32071E47">
            <wp:extent cx="5612130" cy="2984785"/>
            <wp:effectExtent l="152400" t="152400" r="344170" b="342900"/>
            <wp:docPr id="1170183841" name="Imagen 117018384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83841" name="Imagen 1170183841" descr="Imagen que contiene Gráfico&#10;&#10;El contenido generado por IA puede ser incorrecto."/>
                    <pic:cNvPicPr/>
                  </pic:nvPicPr>
                  <pic:blipFill rotWithShape="1">
                    <a:blip r:embed="rId57" cstate="print">
                      <a:extLst>
                        <a:ext uri="{28A0092B-C50C-407E-A947-70E740481C1C}">
                          <a14:useLocalDpi xmlns:a14="http://schemas.microsoft.com/office/drawing/2010/main" val="0"/>
                        </a:ext>
                      </a:extLst>
                    </a:blip>
                    <a:srcRect t="2439"/>
                    <a:stretch/>
                  </pic:blipFill>
                  <pic:spPr bwMode="auto">
                    <a:xfrm>
                      <a:off x="0" y="0"/>
                      <a:ext cx="5612130" cy="2984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5925F9"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6:</w:t>
      </w:r>
      <w:r w:rsidRPr="009325A2">
        <w:rPr>
          <w:rFonts w:asciiTheme="minorHAnsi" w:hAnsiTheme="minorHAnsi" w:cstheme="minorHAnsi"/>
          <w:sz w:val="18"/>
          <w:szCs w:val="18"/>
          <w:lang w:val="es-CL"/>
        </w:rPr>
        <w:t xml:space="preserve"> Matrices de confusión comparativas.</w:t>
      </w:r>
    </w:p>
    <w:p w14:paraId="7F128198" w14:textId="77777777" w:rsidR="0054203B" w:rsidRPr="009325A2" w:rsidRDefault="0054203B" w:rsidP="0054203B">
      <w:pPr>
        <w:pStyle w:val="Ttulo3"/>
        <w:rPr>
          <w:rFonts w:asciiTheme="minorHAnsi" w:hAnsiTheme="minorHAnsi" w:cstheme="minorHAnsi"/>
          <w:szCs w:val="18"/>
          <w:lang w:val="es-CL"/>
        </w:rPr>
      </w:pPr>
    </w:p>
    <w:p w14:paraId="040290A5" w14:textId="77777777" w:rsidR="0054203B" w:rsidRPr="009325A2" w:rsidRDefault="0054203B" w:rsidP="0054203B">
      <w:pPr>
        <w:pStyle w:val="Ttulo3"/>
        <w:ind w:left="0"/>
        <w:rPr>
          <w:rFonts w:asciiTheme="minorHAnsi" w:hAnsiTheme="minorHAnsi" w:cstheme="minorHAnsi"/>
          <w:szCs w:val="18"/>
        </w:rPr>
      </w:pPr>
      <w:r w:rsidRPr="009325A2">
        <w:rPr>
          <w:rFonts w:asciiTheme="minorHAnsi" w:hAnsiTheme="minorHAnsi" w:cstheme="minorHAnsi"/>
          <w:szCs w:val="18"/>
        </w:rPr>
        <w:t xml:space="preserve">Interpretación del mejor modelo: </w:t>
      </w:r>
      <w:r w:rsidRPr="009325A2">
        <w:rPr>
          <w:rStyle w:val="Textoennegrita"/>
          <w:rFonts w:asciiTheme="minorHAnsi" w:hAnsiTheme="minorHAnsi" w:cstheme="minorHAnsi"/>
          <w:bCs/>
          <w:szCs w:val="18"/>
        </w:rPr>
        <w:t xml:space="preserve">ADASYN + </w:t>
      </w:r>
      <w:proofErr w:type="spellStart"/>
      <w:r w:rsidRPr="009325A2">
        <w:rPr>
          <w:rStyle w:val="Textoennegrita"/>
          <w:rFonts w:asciiTheme="minorHAnsi" w:hAnsiTheme="minorHAnsi" w:cstheme="minorHAnsi"/>
          <w:bCs/>
          <w:szCs w:val="18"/>
        </w:rPr>
        <w:t>ball_tree</w:t>
      </w:r>
      <w:proofErr w:type="spellEnd"/>
      <w:r w:rsidRPr="009325A2">
        <w:rPr>
          <w:rStyle w:val="Textoennegrita"/>
          <w:rFonts w:asciiTheme="minorHAnsi" w:hAnsiTheme="minorHAnsi" w:cstheme="minorHAnsi"/>
          <w:bCs/>
          <w:szCs w:val="18"/>
        </w:rPr>
        <w:t>:</w:t>
      </w:r>
    </w:p>
    <w:p w14:paraId="7173B71F" w14:textId="77777777" w:rsidR="0054203B" w:rsidRPr="009325A2" w:rsidRDefault="0054203B" w:rsidP="0054203B">
      <w:pPr>
        <w:widowControl/>
        <w:numPr>
          <w:ilvl w:val="0"/>
          <w:numId w:val="64"/>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Verdaderos positivos (TP)</w:t>
      </w:r>
      <w:r w:rsidRPr="009325A2">
        <w:rPr>
          <w:rFonts w:asciiTheme="minorHAnsi" w:hAnsiTheme="minorHAnsi" w:cstheme="minorHAnsi"/>
          <w:sz w:val="18"/>
          <w:szCs w:val="18"/>
        </w:rPr>
        <w:t>: 1.148 → Casos de incumplimiento correctamente detectados.</w:t>
      </w:r>
    </w:p>
    <w:p w14:paraId="7F450E67" w14:textId="77777777" w:rsidR="0054203B" w:rsidRPr="009325A2" w:rsidRDefault="0054203B" w:rsidP="0054203B">
      <w:pPr>
        <w:widowControl/>
        <w:numPr>
          <w:ilvl w:val="0"/>
          <w:numId w:val="64"/>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Falsos negativos (FN)</w:t>
      </w:r>
      <w:r w:rsidRPr="009325A2">
        <w:rPr>
          <w:rFonts w:asciiTheme="minorHAnsi" w:hAnsiTheme="minorHAnsi" w:cstheme="minorHAnsi"/>
          <w:sz w:val="18"/>
          <w:szCs w:val="18"/>
        </w:rPr>
        <w:t>: 193 → Clientes morosos que fueron clasificados incorrectamente como buenos pagadores.</w:t>
      </w:r>
    </w:p>
    <w:p w14:paraId="17468639" w14:textId="77777777" w:rsidR="0054203B" w:rsidRPr="009325A2" w:rsidRDefault="0054203B" w:rsidP="0054203B">
      <w:pPr>
        <w:widowControl/>
        <w:numPr>
          <w:ilvl w:val="0"/>
          <w:numId w:val="64"/>
        </w:numPr>
        <w:autoSpaceDE/>
        <w:autoSpaceDN/>
        <w:spacing w:before="100" w:beforeAutospacing="1" w:after="100" w:afterAutospacing="1"/>
        <w:rPr>
          <w:rFonts w:asciiTheme="minorHAnsi" w:hAnsiTheme="minorHAnsi" w:cstheme="minorHAnsi"/>
          <w:sz w:val="18"/>
          <w:szCs w:val="18"/>
        </w:rPr>
      </w:pPr>
      <w:proofErr w:type="spellStart"/>
      <w:r w:rsidRPr="009325A2">
        <w:rPr>
          <w:rStyle w:val="Textoennegrita"/>
          <w:rFonts w:asciiTheme="minorHAnsi" w:hAnsiTheme="minorHAnsi" w:cstheme="minorHAnsi"/>
          <w:sz w:val="18"/>
          <w:szCs w:val="18"/>
        </w:rPr>
        <w:t>Recall</w:t>
      </w:r>
      <w:proofErr w:type="spellEnd"/>
      <w:r w:rsidRPr="009325A2">
        <w:rPr>
          <w:rStyle w:val="Textoennegrita"/>
          <w:rFonts w:asciiTheme="minorHAnsi" w:hAnsiTheme="minorHAnsi" w:cstheme="minorHAnsi"/>
          <w:sz w:val="18"/>
          <w:szCs w:val="18"/>
        </w:rPr>
        <w:t xml:space="preserve"> (Sensibilidad)</w:t>
      </w:r>
      <w:r w:rsidRPr="009325A2">
        <w:rPr>
          <w:rFonts w:asciiTheme="minorHAnsi" w:hAnsiTheme="minorHAnsi" w:cstheme="minorHAnsi"/>
          <w:sz w:val="18"/>
          <w:szCs w:val="18"/>
        </w:rPr>
        <w:t>:</w:t>
      </w:r>
      <w:r w:rsidRPr="009325A2">
        <w:rPr>
          <w:rStyle w:val="vlist-s"/>
          <w:rFonts w:asciiTheme="minorHAnsi" w:hAnsiTheme="minorHAnsi" w:cstheme="minorHAnsi"/>
          <w:sz w:val="18"/>
          <w:szCs w:val="18"/>
        </w:rPr>
        <w:t>​</w:t>
      </w:r>
      <w:r w:rsidRPr="009325A2">
        <w:rPr>
          <w:rStyle w:val="mord"/>
          <w:rFonts w:asciiTheme="minorHAnsi" w:hAnsiTheme="minorHAnsi" w:cstheme="minorHAnsi"/>
          <w:sz w:val="18"/>
          <w:szCs w:val="18"/>
        </w:rPr>
        <w:t>0.8561</w:t>
      </w:r>
      <w:r w:rsidRPr="009325A2">
        <w:rPr>
          <w:rFonts w:asciiTheme="minorHAnsi" w:hAnsiTheme="minorHAnsi" w:cstheme="minorHAnsi"/>
          <w:sz w:val="18"/>
          <w:szCs w:val="18"/>
        </w:rPr>
        <w:t xml:space="preserve"> → El mejor valor entre todos los modelos.</w:t>
      </w:r>
    </w:p>
    <w:p w14:paraId="0797F57A" w14:textId="77777777" w:rsidR="0054203B" w:rsidRPr="009325A2" w:rsidRDefault="0054203B" w:rsidP="0054203B">
      <w:pPr>
        <w:widowControl/>
        <w:numPr>
          <w:ilvl w:val="0"/>
          <w:numId w:val="64"/>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Falsos positivos (FP)</w:t>
      </w:r>
      <w:r w:rsidRPr="009325A2">
        <w:rPr>
          <w:rFonts w:asciiTheme="minorHAnsi" w:hAnsiTheme="minorHAnsi" w:cstheme="minorHAnsi"/>
          <w:sz w:val="18"/>
          <w:szCs w:val="18"/>
        </w:rPr>
        <w:t>: 10.004 → Clientes no morosos que fueron predichos erróneamente como de alto riesgo.</w:t>
      </w:r>
      <w:r w:rsidRPr="009325A2">
        <w:rPr>
          <w:rFonts w:asciiTheme="minorHAnsi" w:hAnsiTheme="minorHAnsi" w:cstheme="minorHAnsi"/>
          <w:sz w:val="18"/>
          <w:szCs w:val="18"/>
        </w:rPr>
        <w:br/>
        <w:t xml:space="preserve">Esto explica la </w:t>
      </w:r>
      <w:r w:rsidRPr="009325A2">
        <w:rPr>
          <w:rStyle w:val="Textoennegrita"/>
          <w:rFonts w:asciiTheme="minorHAnsi" w:hAnsiTheme="minorHAnsi" w:cstheme="minorHAnsi"/>
          <w:sz w:val="18"/>
          <w:szCs w:val="18"/>
        </w:rPr>
        <w:t xml:space="preserve">baja </w:t>
      </w:r>
      <w:proofErr w:type="gramStart"/>
      <w:r w:rsidRPr="009325A2">
        <w:rPr>
          <w:rStyle w:val="Textoennegrita"/>
          <w:rFonts w:asciiTheme="minorHAnsi" w:hAnsiTheme="minorHAnsi" w:cstheme="minorHAnsi"/>
          <w:sz w:val="18"/>
          <w:szCs w:val="18"/>
        </w:rPr>
        <w:t>precisión</w:t>
      </w:r>
      <w:proofErr w:type="gramEnd"/>
      <w:r w:rsidRPr="009325A2">
        <w:rPr>
          <w:rFonts w:asciiTheme="minorHAnsi" w:hAnsiTheme="minorHAnsi" w:cstheme="minorHAnsi"/>
          <w:sz w:val="18"/>
          <w:szCs w:val="18"/>
        </w:rPr>
        <w:t xml:space="preserve"> pero valida la capacidad del modelo para </w:t>
      </w:r>
      <w:r w:rsidRPr="009325A2">
        <w:rPr>
          <w:rStyle w:val="Textoennegrita"/>
          <w:rFonts w:asciiTheme="minorHAnsi" w:hAnsiTheme="minorHAnsi" w:cstheme="minorHAnsi"/>
          <w:sz w:val="18"/>
          <w:szCs w:val="18"/>
        </w:rPr>
        <w:t>detectar el mayor número posible de incumplimientos</w:t>
      </w:r>
      <w:r w:rsidRPr="009325A2">
        <w:rPr>
          <w:rFonts w:asciiTheme="minorHAnsi" w:hAnsiTheme="minorHAnsi" w:cstheme="minorHAnsi"/>
          <w:sz w:val="18"/>
          <w:szCs w:val="18"/>
        </w:rPr>
        <w:t>.</w:t>
      </w:r>
    </w:p>
    <w:p w14:paraId="6BB108B5" w14:textId="77777777" w:rsidR="0054203B" w:rsidRPr="009325A2" w:rsidRDefault="0054203B" w:rsidP="0054203B">
      <w:pPr>
        <w:pStyle w:val="Ttulo2"/>
        <w:numPr>
          <w:ilvl w:val="1"/>
          <w:numId w:val="60"/>
        </w:numPr>
        <w:ind w:left="1222" w:hanging="360"/>
        <w:rPr>
          <w:rFonts w:asciiTheme="minorHAnsi" w:hAnsiTheme="minorHAnsi" w:cstheme="minorHAnsi"/>
          <w:szCs w:val="18"/>
          <w:lang w:val="es-CL"/>
        </w:rPr>
      </w:pPr>
      <w:r w:rsidRPr="009325A2">
        <w:rPr>
          <w:rFonts w:asciiTheme="minorHAnsi" w:hAnsiTheme="minorHAnsi" w:cstheme="minorHAnsi"/>
          <w:szCs w:val="18"/>
          <w:lang w:val="es-CL"/>
        </w:rPr>
        <w:t>Curvas de Aprendizaje</w:t>
      </w:r>
    </w:p>
    <w:p w14:paraId="01A7FB39" w14:textId="77777777" w:rsidR="0054203B" w:rsidRPr="009325A2" w:rsidRDefault="0054203B" w:rsidP="0054203B">
      <w:pPr>
        <w:pStyle w:val="Prrafodelista"/>
        <w:ind w:left="1836"/>
        <w:rPr>
          <w:rFonts w:asciiTheme="minorHAnsi" w:hAnsiTheme="minorHAnsi" w:cstheme="minorHAnsi"/>
          <w:sz w:val="18"/>
          <w:szCs w:val="18"/>
          <w:lang w:val="es-CL"/>
        </w:rPr>
      </w:pPr>
    </w:p>
    <w:p w14:paraId="245D69BD" w14:textId="77777777" w:rsidR="0054203B" w:rsidRPr="009325A2" w:rsidRDefault="0054203B" w:rsidP="0054203B">
      <w:pPr>
        <w:rPr>
          <w:rFonts w:asciiTheme="minorHAnsi" w:hAnsiTheme="minorHAnsi" w:cstheme="minorHAnsi"/>
          <w:sz w:val="18"/>
          <w:szCs w:val="18"/>
          <w:lang w:val="es-CL"/>
        </w:rPr>
      </w:pPr>
    </w:p>
    <w:p w14:paraId="2EAE3BB3"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7:</w:t>
      </w:r>
      <w:r w:rsidRPr="009325A2">
        <w:rPr>
          <w:rFonts w:asciiTheme="minorHAnsi" w:hAnsiTheme="minorHAnsi" w:cstheme="minorHAnsi"/>
          <w:sz w:val="18"/>
          <w:szCs w:val="18"/>
          <w:lang w:val="es-CL"/>
        </w:rPr>
        <w:t xml:space="preserve"> Curvas de aprendizaje KNN vs FAISS (SMOTE y ADASYN).</w:t>
      </w:r>
    </w:p>
    <w:p w14:paraId="6D34FE4E" w14:textId="77777777" w:rsidR="0054203B" w:rsidRPr="009325A2" w:rsidRDefault="0054203B" w:rsidP="0054203B">
      <w:pPr>
        <w:rPr>
          <w:rFonts w:asciiTheme="minorHAnsi" w:hAnsiTheme="minorHAnsi" w:cstheme="minorHAnsi"/>
          <w:sz w:val="18"/>
          <w:szCs w:val="18"/>
          <w:lang w:val="es-CL"/>
        </w:rPr>
      </w:pPr>
    </w:p>
    <w:p w14:paraId="250CE857" w14:textId="77777777" w:rsidR="0054203B" w:rsidRPr="009325A2" w:rsidRDefault="0054203B" w:rsidP="0054203B">
      <w:pPr>
        <w:pStyle w:val="Ttulo2"/>
        <w:rPr>
          <w:rFonts w:asciiTheme="minorHAnsi" w:hAnsiTheme="minorHAnsi" w:cstheme="minorHAnsi"/>
          <w:szCs w:val="18"/>
          <w:lang w:val="es-CL"/>
        </w:rPr>
      </w:pPr>
      <w:r w:rsidRPr="009325A2">
        <w:rPr>
          <w:rFonts w:asciiTheme="minorHAnsi" w:hAnsiTheme="minorHAnsi" w:cstheme="minorHAnsi"/>
          <w:szCs w:val="18"/>
          <w:lang w:val="es-CL"/>
        </w:rPr>
        <w:t>5. Análisis de Resultados</w:t>
      </w:r>
    </w:p>
    <w:p w14:paraId="7B3A2659" w14:textId="77777777" w:rsidR="0054203B" w:rsidRPr="009325A2" w:rsidRDefault="0054203B" w:rsidP="0054203B">
      <w:pPr>
        <w:rPr>
          <w:rFonts w:asciiTheme="minorHAnsi" w:hAnsiTheme="minorHAnsi" w:cstheme="minorHAnsi"/>
          <w:b/>
          <w:bCs/>
          <w:sz w:val="18"/>
          <w:szCs w:val="18"/>
          <w:lang w:val="es-CL"/>
        </w:rPr>
      </w:pPr>
    </w:p>
    <w:p w14:paraId="00DE0EE2" w14:textId="77777777" w:rsidR="0054203B" w:rsidRPr="009325A2" w:rsidRDefault="0054203B" w:rsidP="0054203B">
      <w:pPr>
        <w:rPr>
          <w:rFonts w:asciiTheme="minorHAnsi" w:hAnsiTheme="minorHAnsi" w:cstheme="minorHAnsi"/>
          <w:bCs/>
          <w:sz w:val="18"/>
          <w:szCs w:val="18"/>
          <w:lang w:val="es-CL"/>
        </w:rPr>
      </w:pPr>
      <w:r w:rsidRPr="009325A2">
        <w:rPr>
          <w:rFonts w:asciiTheme="minorHAnsi" w:hAnsiTheme="minorHAnsi" w:cstheme="minorHAnsi"/>
          <w:bCs/>
          <w:sz w:val="18"/>
          <w:szCs w:val="18"/>
          <w:lang w:val="es-CL"/>
        </w:rPr>
        <w:t>Los principales hallazgos del modelo, integrando métricas de desempeño, tiempos de cómputo y observaciones clave sobre los modelos evaluados son:</w:t>
      </w:r>
    </w:p>
    <w:p w14:paraId="61EDB2F7" w14:textId="77777777"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 xml:space="preserve">1. Desempeño en </w:t>
      </w:r>
      <w:proofErr w:type="spellStart"/>
      <w:r w:rsidRPr="009325A2">
        <w:rPr>
          <w:rFonts w:asciiTheme="minorHAnsi" w:hAnsiTheme="minorHAnsi" w:cstheme="minorHAnsi"/>
          <w:b/>
          <w:bCs/>
          <w:sz w:val="18"/>
          <w:szCs w:val="18"/>
          <w:lang w:val="es-CL"/>
        </w:rPr>
        <w:t>Recall</w:t>
      </w:r>
      <w:proofErr w:type="spellEnd"/>
    </w:p>
    <w:p w14:paraId="76F796C7" w14:textId="77777777" w:rsidR="0054203B" w:rsidRPr="009325A2" w:rsidRDefault="0054203B" w:rsidP="0054203B">
      <w:pPr>
        <w:widowControl/>
        <w:numPr>
          <w:ilvl w:val="0"/>
          <w:numId w:val="65"/>
        </w:numPr>
        <w:autoSpaceDE/>
        <w:autoSpaceDN/>
        <w:rPr>
          <w:rFonts w:asciiTheme="minorHAnsi" w:hAnsiTheme="minorHAnsi" w:cstheme="minorHAnsi"/>
          <w:bCs/>
          <w:sz w:val="18"/>
          <w:szCs w:val="18"/>
          <w:lang w:val="es-CL"/>
        </w:rPr>
      </w:pP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fue la métrica objetivo del entrenamiento, priorizando la detección de la clase positiva (incumplimiento).</w:t>
      </w:r>
    </w:p>
    <w:p w14:paraId="13604EED" w14:textId="77777777" w:rsidR="0054203B" w:rsidRPr="009325A2" w:rsidRDefault="0054203B" w:rsidP="0054203B">
      <w:pPr>
        <w:widowControl/>
        <w:numPr>
          <w:ilvl w:val="0"/>
          <w:numId w:val="65"/>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Se obtuvieron los mejores valores de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(0.8561) con:</w:t>
      </w:r>
    </w:p>
    <w:p w14:paraId="70C08CAC" w14:textId="77777777" w:rsidR="0054203B" w:rsidRPr="009325A2" w:rsidRDefault="0054203B" w:rsidP="0054203B">
      <w:pPr>
        <w:widowControl/>
        <w:numPr>
          <w:ilvl w:val="1"/>
          <w:numId w:val="65"/>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SMOTE + </w:t>
      </w:r>
      <w:proofErr w:type="spellStart"/>
      <w:r w:rsidRPr="009325A2">
        <w:rPr>
          <w:rFonts w:asciiTheme="minorHAnsi" w:hAnsiTheme="minorHAnsi" w:cstheme="minorHAnsi"/>
          <w:bCs/>
          <w:sz w:val="18"/>
          <w:szCs w:val="18"/>
          <w:lang w:val="es-CL"/>
        </w:rPr>
        <w:t>kd_tree</w:t>
      </w:r>
      <w:proofErr w:type="spellEnd"/>
    </w:p>
    <w:p w14:paraId="25E193A1" w14:textId="77777777" w:rsidR="0054203B" w:rsidRPr="009325A2" w:rsidRDefault="0054203B" w:rsidP="0054203B">
      <w:pPr>
        <w:widowControl/>
        <w:numPr>
          <w:ilvl w:val="1"/>
          <w:numId w:val="65"/>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ADASYN + </w:t>
      </w:r>
      <w:proofErr w:type="spellStart"/>
      <w:r w:rsidRPr="009325A2">
        <w:rPr>
          <w:rFonts w:asciiTheme="minorHAnsi" w:hAnsiTheme="minorHAnsi" w:cstheme="minorHAnsi"/>
          <w:bCs/>
          <w:sz w:val="18"/>
          <w:szCs w:val="18"/>
          <w:lang w:val="es-CL"/>
        </w:rPr>
        <w:t>ball_tree</w:t>
      </w:r>
      <w:proofErr w:type="spellEnd"/>
    </w:p>
    <w:p w14:paraId="59E945C1" w14:textId="77777777" w:rsidR="0054203B" w:rsidRPr="009325A2" w:rsidRDefault="0054203B" w:rsidP="0054203B">
      <w:pPr>
        <w:widowControl/>
        <w:numPr>
          <w:ilvl w:val="0"/>
          <w:numId w:val="65"/>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Ambos modelos destacan por su alta sensibilidad para detectar morosos, una cualidad crucial en el contexto crediticio.</w:t>
      </w:r>
    </w:p>
    <w:p w14:paraId="6525D4C7" w14:textId="77777777"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 xml:space="preserve">2. Precisión vs </w:t>
      </w:r>
      <w:proofErr w:type="spellStart"/>
      <w:r w:rsidRPr="009325A2">
        <w:rPr>
          <w:rFonts w:asciiTheme="minorHAnsi" w:hAnsiTheme="minorHAnsi" w:cstheme="minorHAnsi"/>
          <w:b/>
          <w:bCs/>
          <w:sz w:val="18"/>
          <w:szCs w:val="18"/>
          <w:lang w:val="es-CL"/>
        </w:rPr>
        <w:t>Recall</w:t>
      </w:r>
      <w:proofErr w:type="spellEnd"/>
    </w:p>
    <w:p w14:paraId="7760C40F" w14:textId="77777777" w:rsidR="0054203B" w:rsidRPr="009325A2" w:rsidRDefault="0054203B" w:rsidP="0054203B">
      <w:pPr>
        <w:widowControl/>
        <w:numPr>
          <w:ilvl w:val="0"/>
          <w:numId w:val="66"/>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Se observó el </w:t>
      </w:r>
      <w:proofErr w:type="spellStart"/>
      <w:r w:rsidRPr="009325A2">
        <w:rPr>
          <w:rFonts w:asciiTheme="minorHAnsi" w:hAnsiTheme="minorHAnsi" w:cstheme="minorHAnsi"/>
          <w:bCs/>
          <w:sz w:val="18"/>
          <w:szCs w:val="18"/>
          <w:lang w:val="es-CL"/>
        </w:rPr>
        <w:t>trade</w:t>
      </w:r>
      <w:proofErr w:type="spellEnd"/>
      <w:r w:rsidRPr="009325A2">
        <w:rPr>
          <w:rFonts w:asciiTheme="minorHAnsi" w:hAnsiTheme="minorHAnsi" w:cstheme="minorHAnsi"/>
          <w:bCs/>
          <w:sz w:val="18"/>
          <w:szCs w:val="18"/>
          <w:lang w:val="es-CL"/>
        </w:rPr>
        <w:t xml:space="preserve">-off clásico entre precisión y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w:t>
      </w:r>
    </w:p>
    <w:p w14:paraId="564E779F" w14:textId="77777777" w:rsidR="0054203B" w:rsidRPr="009325A2" w:rsidRDefault="0054203B" w:rsidP="0054203B">
      <w:pPr>
        <w:widowControl/>
        <w:numPr>
          <w:ilvl w:val="1"/>
          <w:numId w:val="66"/>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Los modelos con mayor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tienden a tener precisión más baja, debido al alto número de falsos positivos.</w:t>
      </w:r>
    </w:p>
    <w:p w14:paraId="1B4FF87D" w14:textId="77777777" w:rsidR="0054203B" w:rsidRPr="009325A2" w:rsidRDefault="0054203B" w:rsidP="0054203B">
      <w:pPr>
        <w:widowControl/>
        <w:numPr>
          <w:ilvl w:val="1"/>
          <w:numId w:val="66"/>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ADASYN mostró una ligera mejora en precisión con respecto a SMOTE, aunque a costa de reducir mínimamente el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w:t>
      </w:r>
    </w:p>
    <w:p w14:paraId="65FC9233" w14:textId="77777777"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3. Tiempo de Cómputo</w:t>
      </w:r>
    </w:p>
    <w:p w14:paraId="2581909C" w14:textId="77777777" w:rsidR="0054203B" w:rsidRPr="009325A2" w:rsidRDefault="0054203B" w:rsidP="0054203B">
      <w:pPr>
        <w:widowControl/>
        <w:numPr>
          <w:ilvl w:val="0"/>
          <w:numId w:val="67"/>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FAISS mostró una ventaja significativa en velocidad:</w:t>
      </w:r>
    </w:p>
    <w:p w14:paraId="76958197" w14:textId="77777777" w:rsidR="0054203B" w:rsidRPr="009325A2" w:rsidRDefault="0054203B" w:rsidP="0054203B">
      <w:pPr>
        <w:widowControl/>
        <w:numPr>
          <w:ilvl w:val="1"/>
          <w:numId w:val="67"/>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Tiempos de entrenamiento: ~0 minutos (por su naturaleza no paramétrica).</w:t>
      </w:r>
    </w:p>
    <w:p w14:paraId="609984A6" w14:textId="77777777" w:rsidR="0054203B" w:rsidRPr="009325A2" w:rsidRDefault="0054203B" w:rsidP="0054203B">
      <w:pPr>
        <w:widowControl/>
        <w:numPr>
          <w:ilvl w:val="0"/>
          <w:numId w:val="67"/>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En contraste:</w:t>
      </w:r>
    </w:p>
    <w:p w14:paraId="7C82CBD0" w14:textId="77777777" w:rsidR="0054203B" w:rsidRPr="009325A2" w:rsidRDefault="0054203B" w:rsidP="0054203B">
      <w:pPr>
        <w:widowControl/>
        <w:numPr>
          <w:ilvl w:val="1"/>
          <w:numId w:val="67"/>
        </w:numPr>
        <w:autoSpaceDE/>
        <w:autoSpaceDN/>
        <w:rPr>
          <w:rFonts w:asciiTheme="minorHAnsi" w:hAnsiTheme="minorHAnsi" w:cstheme="minorHAnsi"/>
          <w:bCs/>
          <w:sz w:val="18"/>
          <w:szCs w:val="18"/>
          <w:lang w:val="es-CL"/>
        </w:rPr>
      </w:pPr>
      <w:proofErr w:type="spellStart"/>
      <w:r w:rsidRPr="009325A2">
        <w:rPr>
          <w:rFonts w:asciiTheme="minorHAnsi" w:hAnsiTheme="minorHAnsi" w:cstheme="minorHAnsi"/>
          <w:bCs/>
          <w:sz w:val="18"/>
          <w:szCs w:val="18"/>
          <w:lang w:val="es-CL"/>
        </w:rPr>
        <w:t>kd_tree</w:t>
      </w:r>
      <w:proofErr w:type="spellEnd"/>
      <w:r w:rsidRPr="009325A2">
        <w:rPr>
          <w:rFonts w:asciiTheme="minorHAnsi" w:hAnsiTheme="minorHAnsi" w:cstheme="minorHAnsi"/>
          <w:bCs/>
          <w:sz w:val="18"/>
          <w:szCs w:val="18"/>
          <w:lang w:val="es-CL"/>
        </w:rPr>
        <w:t xml:space="preserve"> y </w:t>
      </w:r>
      <w:proofErr w:type="spellStart"/>
      <w:r w:rsidRPr="009325A2">
        <w:rPr>
          <w:rFonts w:asciiTheme="minorHAnsi" w:hAnsiTheme="minorHAnsi" w:cstheme="minorHAnsi"/>
          <w:bCs/>
          <w:sz w:val="18"/>
          <w:szCs w:val="18"/>
          <w:lang w:val="es-CL"/>
        </w:rPr>
        <w:t>ball_tree</w:t>
      </w:r>
      <w:proofErr w:type="spellEnd"/>
      <w:r w:rsidRPr="009325A2">
        <w:rPr>
          <w:rFonts w:asciiTheme="minorHAnsi" w:hAnsiTheme="minorHAnsi" w:cstheme="minorHAnsi"/>
          <w:bCs/>
          <w:sz w:val="18"/>
          <w:szCs w:val="18"/>
          <w:lang w:val="es-CL"/>
        </w:rPr>
        <w:t xml:space="preserve"> requieren entre 322 y 390 minutos, aumentando linealmente con los valores de k y </w:t>
      </w:r>
      <w:proofErr w:type="spellStart"/>
      <w:r w:rsidRPr="009325A2">
        <w:rPr>
          <w:rFonts w:asciiTheme="minorHAnsi" w:hAnsiTheme="minorHAnsi" w:cstheme="minorHAnsi"/>
          <w:bCs/>
          <w:sz w:val="18"/>
          <w:szCs w:val="18"/>
          <w:lang w:val="es-CL"/>
        </w:rPr>
        <w:t>leaf_size</w:t>
      </w:r>
      <w:proofErr w:type="spellEnd"/>
      <w:r w:rsidRPr="009325A2">
        <w:rPr>
          <w:rFonts w:asciiTheme="minorHAnsi" w:hAnsiTheme="minorHAnsi" w:cstheme="minorHAnsi"/>
          <w:bCs/>
          <w:sz w:val="18"/>
          <w:szCs w:val="18"/>
          <w:lang w:val="es-CL"/>
        </w:rPr>
        <w:t>.</w:t>
      </w:r>
    </w:p>
    <w:p w14:paraId="40D1DFE7" w14:textId="77777777" w:rsidR="0054203B" w:rsidRPr="009325A2" w:rsidRDefault="0054203B" w:rsidP="0054203B">
      <w:pPr>
        <w:widowControl/>
        <w:numPr>
          <w:ilvl w:val="1"/>
          <w:numId w:val="67"/>
        </w:numPr>
        <w:autoSpaceDE/>
        <w:autoSpaceDN/>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lastRenderedPageBreak/>
        <w:t>Este aspecto es relevante para la escalabilidad y producción en entornos reales.</w:t>
      </w:r>
    </w:p>
    <w:p w14:paraId="4E8765C7" w14:textId="77777777"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noProof/>
          <w:sz w:val="18"/>
          <w:szCs w:val="18"/>
          <w:lang w:val="es-CL"/>
        </w:rPr>
        <w:drawing>
          <wp:inline distT="0" distB="0" distL="0" distR="0" wp14:anchorId="66FBE8E7" wp14:editId="56216B0D">
            <wp:extent cx="5612130" cy="2057400"/>
            <wp:effectExtent l="0" t="0" r="1270" b="0"/>
            <wp:docPr id="1947896878" name="Imagen 1947896878"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878" name="Imagen 1947896878" descr="Gráfico, Gráfico en cascad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2057400"/>
                    </a:xfrm>
                    <a:prstGeom prst="rect">
                      <a:avLst/>
                    </a:prstGeom>
                  </pic:spPr>
                </pic:pic>
              </a:graphicData>
            </a:graphic>
          </wp:inline>
        </w:drawing>
      </w:r>
    </w:p>
    <w:p w14:paraId="3B585A5C" w14:textId="77777777" w:rsidR="0054203B" w:rsidRPr="009325A2" w:rsidRDefault="0054203B" w:rsidP="0054203B">
      <w:pPr>
        <w:rPr>
          <w:rFonts w:asciiTheme="minorHAnsi" w:hAnsiTheme="minorHAnsi" w:cstheme="minorHAnsi"/>
          <w:b/>
          <w:bCs/>
          <w:sz w:val="18"/>
          <w:szCs w:val="18"/>
          <w:lang w:val="es-CL"/>
        </w:rPr>
      </w:pPr>
    </w:p>
    <w:p w14:paraId="478F57C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8:</w:t>
      </w:r>
      <w:r w:rsidRPr="009325A2">
        <w:rPr>
          <w:rFonts w:asciiTheme="minorHAnsi" w:hAnsiTheme="minorHAnsi" w:cstheme="minorHAnsi"/>
          <w:sz w:val="18"/>
          <w:szCs w:val="18"/>
          <w:lang w:val="es-CL"/>
        </w:rPr>
        <w:t xml:space="preserve"> Gráfico de barras “Time (min)” por modelo.</w:t>
      </w:r>
    </w:p>
    <w:p w14:paraId="6128789D" w14:textId="77777777" w:rsidR="0054203B" w:rsidRPr="009325A2" w:rsidRDefault="0054203B" w:rsidP="0054203B">
      <w:pPr>
        <w:rPr>
          <w:rFonts w:asciiTheme="minorHAnsi" w:hAnsiTheme="minorHAnsi" w:cstheme="minorHAnsi"/>
          <w:sz w:val="18"/>
          <w:szCs w:val="18"/>
          <w:lang w:val="es-CL"/>
        </w:rPr>
      </w:pPr>
    </w:p>
    <w:p w14:paraId="68A805C2" w14:textId="77777777" w:rsidR="0054203B" w:rsidRPr="009325A2" w:rsidRDefault="0054203B" w:rsidP="0054203B">
      <w:pPr>
        <w:pStyle w:val="Ttulo2"/>
        <w:numPr>
          <w:ilvl w:val="0"/>
          <w:numId w:val="61"/>
        </w:numPr>
        <w:tabs>
          <w:tab w:val="num" w:pos="720"/>
        </w:tabs>
        <w:rPr>
          <w:rFonts w:asciiTheme="minorHAnsi" w:hAnsiTheme="minorHAnsi" w:cstheme="minorHAnsi"/>
          <w:szCs w:val="18"/>
          <w:lang w:val="es-CL"/>
        </w:rPr>
      </w:pPr>
      <w:r w:rsidRPr="009325A2">
        <w:rPr>
          <w:rFonts w:asciiTheme="minorHAnsi" w:hAnsiTheme="minorHAnsi" w:cstheme="minorHAnsi"/>
          <w:szCs w:val="18"/>
          <w:lang w:val="es-CL"/>
        </w:rPr>
        <w:t xml:space="preserve">Conclusiones </w:t>
      </w:r>
    </w:p>
    <w:p w14:paraId="10F1E4CE"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 xml:space="preserve">1. Mejor pipeline en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w:t>
      </w:r>
    </w:p>
    <w:p w14:paraId="2AE379F2" w14:textId="77777777" w:rsidR="0054203B" w:rsidRPr="009325A2" w:rsidRDefault="0054203B" w:rsidP="0054203B">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 xml:space="preserve">ADASYN + </w:t>
      </w:r>
      <w:proofErr w:type="spellStart"/>
      <w:r w:rsidRPr="009325A2">
        <w:rPr>
          <w:rFonts w:asciiTheme="minorHAnsi" w:eastAsia="Times New Roman" w:hAnsiTheme="minorHAnsi" w:cstheme="minorHAnsi"/>
          <w:b/>
          <w:bCs/>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y </w:t>
      </w:r>
      <w:r w:rsidRPr="009325A2">
        <w:rPr>
          <w:rFonts w:asciiTheme="minorHAnsi" w:eastAsia="Times New Roman" w:hAnsiTheme="minorHAnsi" w:cstheme="minorHAnsi"/>
          <w:b/>
          <w:bCs/>
          <w:sz w:val="18"/>
          <w:szCs w:val="18"/>
          <w:lang w:val="es-CL" w:eastAsia="es-ES_tradnl"/>
        </w:rPr>
        <w:t xml:space="preserve">SMOTE + </w:t>
      </w:r>
      <w:proofErr w:type="spellStart"/>
      <w:r w:rsidRPr="009325A2">
        <w:rPr>
          <w:rFonts w:asciiTheme="minorHAnsi" w:eastAsia="Times New Roman" w:hAnsiTheme="minorHAnsi" w:cstheme="minorHAnsi"/>
          <w:b/>
          <w:bCs/>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empatan como los mejores en detección de incumplimientos.</w:t>
      </w:r>
    </w:p>
    <w:p w14:paraId="73C9FAD9" w14:textId="77777777" w:rsidR="0054203B" w:rsidRPr="009325A2" w:rsidRDefault="0054203B" w:rsidP="0054203B">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Ambos alcanzan </w:t>
      </w:r>
      <w:r w:rsidRPr="009325A2">
        <w:rPr>
          <w:rFonts w:asciiTheme="minorHAnsi" w:eastAsia="Times New Roman" w:hAnsiTheme="minorHAnsi" w:cstheme="minorHAnsi"/>
          <w:b/>
          <w:bCs/>
          <w:sz w:val="18"/>
          <w:szCs w:val="18"/>
          <w:lang w:val="es-CL" w:eastAsia="es-ES_tradnl"/>
        </w:rPr>
        <w:t>Recall1 ≈ 0.8561</w:t>
      </w:r>
      <w:r w:rsidRPr="009325A2">
        <w:rPr>
          <w:rFonts w:asciiTheme="minorHAnsi" w:eastAsia="Times New Roman" w:hAnsiTheme="minorHAnsi" w:cstheme="minorHAnsi"/>
          <w:sz w:val="18"/>
          <w:szCs w:val="18"/>
          <w:lang w:val="es-CL" w:eastAsia="es-ES_tradnl"/>
        </w:rPr>
        <w:t>, con AUC aceptables (~0.64).</w:t>
      </w:r>
    </w:p>
    <w:p w14:paraId="26A9510B"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2. </w:t>
      </w:r>
      <w:r w:rsidRPr="009325A2">
        <w:rPr>
          <w:rFonts w:asciiTheme="minorHAnsi" w:eastAsia="Times New Roman" w:hAnsiTheme="minorHAnsi" w:cstheme="minorHAnsi"/>
          <w:b/>
          <w:bCs/>
          <w:sz w:val="18"/>
          <w:szCs w:val="18"/>
          <w:lang w:val="es-CL" w:eastAsia="es-ES_tradnl"/>
        </w:rPr>
        <w:t>Impacto en la gestión de riesgo crediticio:</w:t>
      </w:r>
    </w:p>
    <w:p w14:paraId="4896D05D" w14:textId="77777777" w:rsidR="0054203B" w:rsidRPr="009325A2" w:rsidRDefault="0054203B" w:rsidP="0054203B">
      <w:pPr>
        <w:widowControl/>
        <w:numPr>
          <w:ilvl w:val="0"/>
          <w:numId w:val="69"/>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Un </w:t>
      </w:r>
      <w:proofErr w:type="spellStart"/>
      <w:r w:rsidRPr="009325A2">
        <w:rPr>
          <w:rFonts w:asciiTheme="minorHAnsi" w:eastAsia="Times New Roman" w:hAnsiTheme="minorHAnsi" w:cstheme="minorHAnsi"/>
          <w:sz w:val="18"/>
          <w:szCs w:val="18"/>
          <w:lang w:val="es-CL" w:eastAsia="es-ES_tradnl"/>
        </w:rPr>
        <w:t>recall</w:t>
      </w:r>
      <w:proofErr w:type="spellEnd"/>
      <w:r w:rsidRPr="009325A2">
        <w:rPr>
          <w:rFonts w:asciiTheme="minorHAnsi" w:eastAsia="Times New Roman" w:hAnsiTheme="minorHAnsi" w:cstheme="minorHAnsi"/>
          <w:sz w:val="18"/>
          <w:szCs w:val="18"/>
          <w:lang w:val="es-CL" w:eastAsia="es-ES_tradnl"/>
        </w:rPr>
        <w:t xml:space="preserve"> alto garantiza que </w:t>
      </w:r>
      <w:r w:rsidRPr="009325A2">
        <w:rPr>
          <w:rFonts w:asciiTheme="minorHAnsi" w:eastAsia="Times New Roman" w:hAnsiTheme="minorHAnsi" w:cstheme="minorHAnsi"/>
          <w:b/>
          <w:bCs/>
          <w:sz w:val="18"/>
          <w:szCs w:val="18"/>
          <w:lang w:val="es-CL" w:eastAsia="es-ES_tradnl"/>
        </w:rPr>
        <w:t xml:space="preserve">la mayoría de </w:t>
      </w:r>
      <w:proofErr w:type="gramStart"/>
      <w:r w:rsidRPr="009325A2">
        <w:rPr>
          <w:rFonts w:asciiTheme="minorHAnsi" w:eastAsia="Times New Roman" w:hAnsiTheme="minorHAnsi" w:cstheme="minorHAnsi"/>
          <w:b/>
          <w:bCs/>
          <w:sz w:val="18"/>
          <w:szCs w:val="18"/>
          <w:lang w:val="es-CL" w:eastAsia="es-ES_tradnl"/>
        </w:rPr>
        <w:t>clientes</w:t>
      </w:r>
      <w:proofErr w:type="gramEnd"/>
      <w:r w:rsidRPr="009325A2">
        <w:rPr>
          <w:rFonts w:asciiTheme="minorHAnsi" w:eastAsia="Times New Roman" w:hAnsiTheme="minorHAnsi" w:cstheme="minorHAnsi"/>
          <w:b/>
          <w:bCs/>
          <w:sz w:val="18"/>
          <w:szCs w:val="18"/>
          <w:lang w:val="es-CL" w:eastAsia="es-ES_tradnl"/>
        </w:rPr>
        <w:t xml:space="preserve"> morosos sean detectados</w:t>
      </w:r>
      <w:r w:rsidRPr="009325A2">
        <w:rPr>
          <w:rFonts w:asciiTheme="minorHAnsi" w:eastAsia="Times New Roman" w:hAnsiTheme="minorHAnsi" w:cstheme="minorHAnsi"/>
          <w:sz w:val="18"/>
          <w:szCs w:val="18"/>
          <w:lang w:val="es-CL" w:eastAsia="es-ES_tradnl"/>
        </w:rPr>
        <w:t>, minimizando el riesgo de incobrabilidad.</w:t>
      </w:r>
    </w:p>
    <w:p w14:paraId="5CC4508E" w14:textId="77777777" w:rsidR="0054203B" w:rsidRPr="009325A2" w:rsidRDefault="0054203B" w:rsidP="0054203B">
      <w:pPr>
        <w:widowControl/>
        <w:numPr>
          <w:ilvl w:val="0"/>
          <w:numId w:val="69"/>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Aunque se incurre en más falsos positivos, esto es preferible a dejar pasar clientes de alto riesgo.</w:t>
      </w:r>
    </w:p>
    <w:p w14:paraId="72535071"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3. </w:t>
      </w:r>
      <w:r w:rsidRPr="009325A2">
        <w:rPr>
          <w:rFonts w:asciiTheme="minorHAnsi" w:eastAsia="Times New Roman" w:hAnsiTheme="minorHAnsi" w:cstheme="minorHAnsi"/>
          <w:b/>
          <w:bCs/>
          <w:sz w:val="18"/>
          <w:szCs w:val="18"/>
          <w:lang w:val="es-CL" w:eastAsia="es-ES_tradnl"/>
        </w:rPr>
        <w:t>FAISS como alternativa rápida:</w:t>
      </w:r>
    </w:p>
    <w:p w14:paraId="0141FEBC" w14:textId="77777777" w:rsidR="0054203B" w:rsidRPr="009325A2" w:rsidRDefault="0054203B" w:rsidP="0054203B">
      <w:pPr>
        <w:widowControl/>
        <w:numPr>
          <w:ilvl w:val="0"/>
          <w:numId w:val="70"/>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Si se requiere velocidad y eficiencia computacional (</w:t>
      </w:r>
      <w:proofErr w:type="spellStart"/>
      <w:r w:rsidRPr="009325A2">
        <w:rPr>
          <w:rFonts w:asciiTheme="minorHAnsi" w:eastAsia="Times New Roman" w:hAnsiTheme="minorHAnsi" w:cstheme="minorHAnsi"/>
          <w:sz w:val="18"/>
          <w:szCs w:val="18"/>
          <w:lang w:val="es-CL" w:eastAsia="es-ES_tradnl"/>
        </w:rPr>
        <w:t>scoring</w:t>
      </w:r>
      <w:proofErr w:type="spellEnd"/>
      <w:r w:rsidRPr="009325A2">
        <w:rPr>
          <w:rFonts w:asciiTheme="minorHAnsi" w:eastAsia="Times New Roman" w:hAnsiTheme="minorHAnsi" w:cstheme="minorHAnsi"/>
          <w:sz w:val="18"/>
          <w:szCs w:val="18"/>
          <w:lang w:val="es-CL" w:eastAsia="es-ES_tradnl"/>
        </w:rPr>
        <w:t xml:space="preserve"> en línea), </w:t>
      </w:r>
      <w:r w:rsidRPr="009325A2">
        <w:rPr>
          <w:rFonts w:asciiTheme="minorHAnsi" w:eastAsia="Times New Roman" w:hAnsiTheme="minorHAnsi" w:cstheme="minorHAnsi"/>
          <w:b/>
          <w:bCs/>
          <w:sz w:val="18"/>
          <w:szCs w:val="18"/>
          <w:lang w:val="es-CL" w:eastAsia="es-ES_tradnl"/>
        </w:rPr>
        <w:t>FAISS con k=3</w:t>
      </w:r>
      <w:r w:rsidRPr="009325A2">
        <w:rPr>
          <w:rFonts w:asciiTheme="minorHAnsi" w:eastAsia="Times New Roman" w:hAnsiTheme="minorHAnsi" w:cstheme="minorHAnsi"/>
          <w:sz w:val="18"/>
          <w:szCs w:val="18"/>
          <w:lang w:val="es-CL" w:eastAsia="es-ES_tradnl"/>
        </w:rPr>
        <w:t xml:space="preserve"> es una opción viable.</w:t>
      </w:r>
    </w:p>
    <w:p w14:paraId="5BD61330" w14:textId="77777777" w:rsidR="0054203B" w:rsidRPr="009325A2" w:rsidRDefault="0054203B" w:rsidP="0054203B">
      <w:pPr>
        <w:widowControl/>
        <w:numPr>
          <w:ilvl w:val="0"/>
          <w:numId w:val="70"/>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Sin embargo, su capacidad de discriminación (AUC) es menor.</w:t>
      </w:r>
    </w:p>
    <w:p w14:paraId="3EAB0EAD" w14:textId="77777777" w:rsidR="0054203B" w:rsidRDefault="0054203B" w:rsidP="0054203B">
      <w:pPr>
        <w:rPr>
          <w:rFonts w:asciiTheme="minorHAnsi" w:hAnsiTheme="minorHAnsi" w:cstheme="minorHAnsi"/>
          <w:sz w:val="18"/>
          <w:szCs w:val="18"/>
          <w:lang w:val="es-CL"/>
        </w:rPr>
      </w:pPr>
    </w:p>
    <w:p w14:paraId="44926715" w14:textId="410A7ACE" w:rsidR="0054203B" w:rsidRPr="00FF7893" w:rsidRDefault="00FF7893" w:rsidP="00FF7893">
      <w:pPr>
        <w:pStyle w:val="Ttulo2"/>
      </w:pPr>
      <w:r w:rsidRPr="00FF7893">
        <w:t>REGRESIÓN LOGÍSTICA RIDGE (L2) Y LASSO (L1)</w:t>
      </w:r>
    </w:p>
    <w:p w14:paraId="3F89733C" w14:textId="77777777" w:rsidR="0054203B" w:rsidRPr="002126F3" w:rsidRDefault="0054203B" w:rsidP="0054203B">
      <w:pPr>
        <w:jc w:val="center"/>
        <w:rPr>
          <w:rFonts w:asciiTheme="minorHAnsi" w:hAnsiTheme="minorHAnsi" w:cstheme="minorHAnsi"/>
          <w:b/>
          <w:bCs/>
          <w:sz w:val="18"/>
          <w:szCs w:val="18"/>
        </w:rPr>
      </w:pPr>
    </w:p>
    <w:p w14:paraId="1716A023"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Regresión Logística es un método estadístico ampliamente empleado para abordar problemas de clasificación binaria, como la predicción de la probabilidad de que ocurra un evento, por ejemplo, el incumplimiento de pagos en créditos. No obstante, cuando se trabaja con un elevado número de variables o datos ruidosos, los modelos pueden verse afectados por el sobreajuste. Para contrarrestar este inconveniente, se implementan técnicas de regularización, entre las cuales sobresalen Ridge (L2) y Lasso (L1).</w:t>
      </w:r>
    </w:p>
    <w:p w14:paraId="5A0A224D" w14:textId="77777777" w:rsidR="0054203B" w:rsidRPr="002126F3" w:rsidRDefault="0054203B" w:rsidP="0054203B">
      <w:pPr>
        <w:jc w:val="both"/>
        <w:rPr>
          <w:rFonts w:asciiTheme="minorHAnsi" w:hAnsiTheme="minorHAnsi" w:cstheme="minorHAnsi"/>
          <w:sz w:val="18"/>
          <w:szCs w:val="18"/>
        </w:rPr>
      </w:pPr>
    </w:p>
    <w:p w14:paraId="51D2B7AB"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MÉTRICAS DE MÉTRICAS POR ALGORITMO</w:t>
      </w:r>
    </w:p>
    <w:p w14:paraId="1BDCF0D7"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 xml:space="preserve">Se realiza un análisis de las métricas de desempeño para diferentes algoritmos de regresión logística con técnicas de balanceo (SMOTE, ADASYN y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y penalización (L1 y L2). </w:t>
      </w:r>
    </w:p>
    <w:p w14:paraId="06103A28" w14:textId="77777777" w:rsidR="0054203B" w:rsidRPr="002126F3" w:rsidRDefault="0054203B" w:rsidP="0054203B">
      <w:pPr>
        <w:jc w:val="center"/>
        <w:rPr>
          <w:rFonts w:asciiTheme="minorHAnsi" w:hAnsiTheme="minorHAnsi" w:cstheme="minorHAnsi"/>
          <w:b/>
          <w:bCs/>
          <w:sz w:val="18"/>
          <w:szCs w:val="18"/>
        </w:rPr>
      </w:pPr>
      <w:r w:rsidRPr="002126F3">
        <w:rPr>
          <w:rFonts w:asciiTheme="minorHAnsi" w:hAnsiTheme="minorHAnsi" w:cstheme="minorHAnsi"/>
          <w:noProof/>
          <w:sz w:val="18"/>
          <w:szCs w:val="18"/>
        </w:rPr>
        <w:drawing>
          <wp:inline distT="0" distB="0" distL="0" distR="0" wp14:anchorId="7ECE17CC" wp14:editId="6DC72158">
            <wp:extent cx="4381500" cy="1333500"/>
            <wp:effectExtent l="0" t="0" r="0" b="0"/>
            <wp:docPr id="206995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3079" name="Imagen 1" descr="Tabla&#10;&#10;El contenido generado por IA puede ser incorrecto."/>
                    <pic:cNvPicPr/>
                  </pic:nvPicPr>
                  <pic:blipFill>
                    <a:blip r:embed="rId59"/>
                    <a:stretch>
                      <a:fillRect/>
                    </a:stretch>
                  </pic:blipFill>
                  <pic:spPr>
                    <a:xfrm>
                      <a:off x="0" y="0"/>
                      <a:ext cx="4381500" cy="1333500"/>
                    </a:xfrm>
                    <a:prstGeom prst="rect">
                      <a:avLst/>
                    </a:prstGeom>
                  </pic:spPr>
                </pic:pic>
              </a:graphicData>
            </a:graphic>
          </wp:inline>
        </w:drawing>
      </w:r>
    </w:p>
    <w:p w14:paraId="3793C009"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1</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Métricas de métricas por algoritmo.</w:t>
      </w:r>
    </w:p>
    <w:p w14:paraId="3A3AF941"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0379003E" w14:textId="77777777" w:rsidR="0054203B" w:rsidRPr="002126F3" w:rsidRDefault="0054203B" w:rsidP="0054203B">
      <w:pPr>
        <w:widowControl/>
        <w:numPr>
          <w:ilvl w:val="0"/>
          <w:numId w:val="74"/>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b/>
          <w:bCs/>
          <w:sz w:val="18"/>
          <w:szCs w:val="18"/>
        </w:rPr>
        <w:lastRenderedPageBreak/>
        <w:t>Mejor modelo</w:t>
      </w:r>
      <w:r w:rsidRPr="002126F3">
        <w:rPr>
          <w:rFonts w:asciiTheme="minorHAnsi" w:hAnsiTheme="minorHAnsi" w:cstheme="minorHAnsi"/>
          <w:sz w:val="18"/>
          <w:szCs w:val="18"/>
        </w:rPr>
        <w:t>: Los 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y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xml:space="preserve"> (especialmente Balanced_L2) presentan el mejor desempeño general, con altos valores de precisión,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F1 y AUC.</w:t>
      </w:r>
    </w:p>
    <w:p w14:paraId="540B04E4" w14:textId="77777777" w:rsidR="0054203B" w:rsidRPr="002126F3" w:rsidRDefault="0054203B" w:rsidP="0054203B">
      <w:pPr>
        <w:widowControl/>
        <w:numPr>
          <w:ilvl w:val="0"/>
          <w:numId w:val="74"/>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Si se prioriza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w:t>
      </w:r>
      <w:r w:rsidRPr="002126F3">
        <w:rPr>
          <w:rFonts w:asciiTheme="minorHAnsi" w:hAnsiTheme="minorHAnsi" w:cstheme="minorHAnsi"/>
          <w:b/>
          <w:bCs/>
          <w:sz w:val="18"/>
          <w:szCs w:val="18"/>
        </w:rPr>
        <w:t>SMOTE_L2</w:t>
      </w:r>
      <w:r w:rsidRPr="002126F3">
        <w:rPr>
          <w:rFonts w:asciiTheme="minorHAnsi" w:hAnsiTheme="minorHAnsi" w:cstheme="minorHAnsi"/>
          <w:sz w:val="18"/>
          <w:szCs w:val="18"/>
        </w:rPr>
        <w:t>.</w:t>
      </w:r>
    </w:p>
    <w:p w14:paraId="45C78BC6" w14:textId="77777777" w:rsidR="0054203B" w:rsidRPr="002126F3" w:rsidRDefault="0054203B" w:rsidP="0054203B">
      <w:pPr>
        <w:widowControl/>
        <w:numPr>
          <w:ilvl w:val="0"/>
          <w:numId w:val="74"/>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sz w:val="18"/>
          <w:szCs w:val="18"/>
        </w:rPr>
        <w:t xml:space="preserve">La elección del modelo también debe considerar factores como el tiempo de entrenamiento y la complejidad </w:t>
      </w:r>
      <w:proofErr w:type="gramStart"/>
      <w:r w:rsidRPr="002126F3">
        <w:rPr>
          <w:rFonts w:asciiTheme="minorHAnsi" w:hAnsiTheme="minorHAnsi" w:cstheme="minorHAnsi"/>
          <w:sz w:val="18"/>
          <w:szCs w:val="18"/>
        </w:rPr>
        <w:t>del mismo</w:t>
      </w:r>
      <w:proofErr w:type="gramEnd"/>
      <w:r w:rsidRPr="002126F3">
        <w:rPr>
          <w:rFonts w:asciiTheme="minorHAnsi" w:hAnsiTheme="minorHAnsi" w:cstheme="minorHAnsi"/>
          <w:sz w:val="18"/>
          <w:szCs w:val="18"/>
        </w:rPr>
        <w:t>.</w:t>
      </w:r>
    </w:p>
    <w:p w14:paraId="134A08D1" w14:textId="77777777" w:rsidR="0054203B" w:rsidRPr="002126F3" w:rsidRDefault="0054203B" w:rsidP="0054203B">
      <w:pPr>
        <w:rPr>
          <w:rFonts w:asciiTheme="minorHAnsi" w:hAnsiTheme="minorHAnsi" w:cstheme="minorHAnsi"/>
          <w:sz w:val="18"/>
          <w:szCs w:val="18"/>
        </w:rPr>
      </w:pPr>
    </w:p>
    <w:p w14:paraId="1A410442" w14:textId="77777777" w:rsidR="0054203B" w:rsidRPr="002126F3" w:rsidRDefault="0054203B" w:rsidP="0054203B">
      <w:pPr>
        <w:rPr>
          <w:rFonts w:asciiTheme="minorHAnsi" w:hAnsiTheme="minorHAnsi" w:cstheme="minorHAnsi"/>
          <w:sz w:val="18"/>
          <w:szCs w:val="18"/>
        </w:rPr>
      </w:pPr>
    </w:p>
    <w:p w14:paraId="0B49E1EB"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BOXPLOT DE MÉTRICAS POR ALGORITMO</w:t>
      </w:r>
    </w:p>
    <w:p w14:paraId="2C6CB18D"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28EDA5C" wp14:editId="0B5731AC">
            <wp:extent cx="5497033" cy="2672080"/>
            <wp:effectExtent l="19050" t="19050" r="27940" b="13970"/>
            <wp:docPr id="1718681600"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600" name="Imagen 3" descr="Gráfico, Gráfico de barras&#10;&#10;El contenido generado por IA puede ser incorrecto."/>
                    <pic:cNvPicPr>
                      <a:picLocks noChangeAspect="1" noChangeArrowheads="1"/>
                    </pic:cNvPicPr>
                  </pic:nvPicPr>
                  <pic:blipFill rotWithShape="1">
                    <a:blip r:embed="rId60">
                      <a:extLst>
                        <a:ext uri="{28A0092B-C50C-407E-A947-70E740481C1C}">
                          <a14:useLocalDpi xmlns:a14="http://schemas.microsoft.com/office/drawing/2010/main" val="0"/>
                        </a:ext>
                      </a:extLst>
                    </a:blip>
                    <a:srcRect l="-552" r="-1402"/>
                    <a:stretch/>
                  </pic:blipFill>
                  <pic:spPr bwMode="auto">
                    <a:xfrm>
                      <a:off x="0" y="0"/>
                      <a:ext cx="5502999" cy="267498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440C1"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2</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proofErr w:type="spellStart"/>
      <w:r w:rsidRPr="002126F3">
        <w:rPr>
          <w:rFonts w:asciiTheme="minorHAnsi" w:hAnsiTheme="minorHAnsi" w:cstheme="minorHAnsi"/>
          <w:color w:val="auto"/>
        </w:rPr>
        <w:t>Boxplot</w:t>
      </w:r>
      <w:proofErr w:type="spellEnd"/>
      <w:r w:rsidRPr="002126F3">
        <w:rPr>
          <w:rFonts w:asciiTheme="minorHAnsi" w:hAnsiTheme="minorHAnsi" w:cstheme="minorHAnsi"/>
          <w:color w:val="auto"/>
        </w:rPr>
        <w:t xml:space="preserve"> de Métricas por Algoritmo.</w:t>
      </w:r>
    </w:p>
    <w:p w14:paraId="2F951C18"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06639D2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DE MÉTRICAS POR MODELO</w:t>
      </w:r>
    </w:p>
    <w:p w14:paraId="36900814"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A continuación, se analiza el desempeño de cada modelo en las métricas evaluadas:</w:t>
      </w:r>
    </w:p>
    <w:p w14:paraId="4E92C23A"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PRECISIÓN:</w:t>
      </w:r>
      <w:r w:rsidRPr="002126F3">
        <w:rPr>
          <w:rFonts w:asciiTheme="minorHAnsi" w:hAnsiTheme="minorHAnsi" w:cstheme="minorHAnsi"/>
          <w:sz w:val="18"/>
          <w:szCs w:val="18"/>
        </w:rPr>
        <w:t> mide la proporción de predicciones correctas entre todas las predicciones realizadas.</w:t>
      </w:r>
    </w:p>
    <w:p w14:paraId="6F32188A"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L1 (SMOTE_L1, ADASYN_L1, Balanced_L1) muestran una mayor variabilidad en la precisión, con un rango más amplio entre el mínimo y el máximo.</w:t>
      </w:r>
    </w:p>
    <w:p w14:paraId="6FE44E6E"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L2 (SMOTE_L2, ADASYN_L2, Balanced_L2) presentan un desempeño más consistente, con menores diferencias entre Q1 y Q3.</w:t>
      </w:r>
    </w:p>
    <w:p w14:paraId="24A1CC2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penalización L2 tienden a tener un mejor desempeño en términos de precisión.</w:t>
      </w:r>
    </w:p>
    <w:p w14:paraId="6E22715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RECALL1:</w:t>
      </w:r>
      <w:r w:rsidRPr="002126F3">
        <w:rPr>
          <w:rFonts w:asciiTheme="minorHAnsi" w:hAnsiTheme="minorHAnsi" w:cstheme="minorHAnsi"/>
          <w:sz w:val="18"/>
          <w:szCs w:val="18"/>
        </w:rPr>
        <w:t> mide la capacidad del modelo para detectar las instancias positivas (verdaderos positivos).</w:t>
      </w:r>
    </w:p>
    <w:p w14:paraId="3A635A78"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con técnica SMOTE (SMOTE_L1 y SMOTE_L2) presentan un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xml:space="preserve"> ligeramente superior en comparación con ADASYN y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w:t>
      </w:r>
    </w:p>
    <w:p w14:paraId="1092803E"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No se observan diferencias significativas entre las penalizaciones L1 y L2 en términos de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5F4E8B6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técnica SMOTE tienen un mejor desempeño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3472085"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F1 SCORE:</w:t>
      </w:r>
      <w:r w:rsidRPr="002126F3">
        <w:rPr>
          <w:rFonts w:asciiTheme="minorHAnsi" w:hAnsiTheme="minorHAnsi" w:cstheme="minorHAnsi"/>
          <w:sz w:val="18"/>
          <w:szCs w:val="18"/>
        </w:rPr>
        <w:t xml:space="preserve"> es la media armónica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lo que lo hace una métrica equilibrada.</w:t>
      </w:r>
    </w:p>
    <w:p w14:paraId="3AB7854E"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L1 (especialmente ADASYN_L1) presentan un F1 score ligeramente inferior en comparación con los modelos L2.</w:t>
      </w:r>
    </w:p>
    <w:p w14:paraId="2D81C5E6"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(tanto L1 como L2) muestran un desempeño similar en F1.</w:t>
      </w:r>
    </w:p>
    <w:p w14:paraId="6691C3BF"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penalización L2 presentan un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010F6343"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 xml:space="preserve">AUC: </w:t>
      </w:r>
      <w:r w:rsidRPr="002126F3">
        <w:rPr>
          <w:rFonts w:asciiTheme="minorHAnsi" w:hAnsiTheme="minorHAnsi" w:cstheme="minorHAnsi"/>
          <w:sz w:val="18"/>
          <w:szCs w:val="18"/>
        </w:rPr>
        <w:t>mide la capacidad del modelo para distinguir entre clases.</w:t>
      </w:r>
    </w:p>
    <w:p w14:paraId="465FB1E5"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Todos los modelos presentan valores de AUC muy similares, lo que sugiere que no hay diferencias significativas en la capacidad discriminativa entre las técnicas de balanceo y penalización.</w:t>
      </w:r>
    </w:p>
    <w:p w14:paraId="60386CA4"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con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presentan una ligera ventaja en AUC en comparación con SMOTE y ADASYN.</w:t>
      </w:r>
    </w:p>
    <w:p w14:paraId="6FACBBB2" w14:textId="77777777" w:rsidR="0054203B" w:rsidRPr="002126F3" w:rsidRDefault="0054203B" w:rsidP="0054203B">
      <w:pPr>
        <w:tabs>
          <w:tab w:val="num" w:pos="720"/>
        </w:tabs>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La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muestra un mejor desempeño en términos de AUC.</w:t>
      </w:r>
    </w:p>
    <w:p w14:paraId="50A99FFD" w14:textId="77777777" w:rsidR="0054203B" w:rsidRPr="002126F3" w:rsidRDefault="0054203B" w:rsidP="0054203B">
      <w:pPr>
        <w:rPr>
          <w:rFonts w:asciiTheme="minorHAnsi" w:hAnsiTheme="minorHAnsi" w:cstheme="minorHAnsi"/>
          <w:b/>
          <w:bCs/>
          <w:sz w:val="18"/>
          <w:szCs w:val="18"/>
        </w:rPr>
      </w:pPr>
    </w:p>
    <w:p w14:paraId="166B7E5C"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TÉCNICAS DE BALANCEO</w:t>
      </w:r>
    </w:p>
    <w:p w14:paraId="34DB53E8" w14:textId="77777777" w:rsidR="0054203B" w:rsidRPr="002126F3" w:rsidRDefault="0054203B" w:rsidP="0054203B">
      <w:pPr>
        <w:widowControl/>
        <w:numPr>
          <w:ilvl w:val="0"/>
          <w:numId w:val="72"/>
        </w:numPr>
        <w:tabs>
          <w:tab w:val="clear" w:pos="720"/>
        </w:tabs>
        <w:autoSpaceDE/>
        <w:autoSpaceDN/>
        <w:spacing w:after="160" w:line="259" w:lineRule="auto"/>
        <w:ind w:left="284"/>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xml:space="preserve">: Presenta un buen desempeño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pero con mayor variabilidad en las métricas.</w:t>
      </w:r>
    </w:p>
    <w:p w14:paraId="5D2EC5DE" w14:textId="77777777" w:rsidR="0054203B" w:rsidRPr="002126F3" w:rsidRDefault="0054203B" w:rsidP="0054203B">
      <w:pPr>
        <w:widowControl/>
        <w:numPr>
          <w:ilvl w:val="0"/>
          <w:numId w:val="72"/>
        </w:numPr>
        <w:tabs>
          <w:tab w:val="clear" w:pos="720"/>
        </w:tabs>
        <w:autoSpaceDE/>
        <w:autoSpaceDN/>
        <w:spacing w:after="160" w:line="259" w:lineRule="auto"/>
        <w:ind w:left="284"/>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xml:space="preserve">: Tiene un desempeño similar a SMOTE, pero ligeramente inferior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669C6A3" w14:textId="77777777" w:rsidR="0054203B" w:rsidRPr="002126F3" w:rsidRDefault="0054203B" w:rsidP="0054203B">
      <w:pPr>
        <w:widowControl/>
        <w:numPr>
          <w:ilvl w:val="0"/>
          <w:numId w:val="72"/>
        </w:numPr>
        <w:tabs>
          <w:tab w:val="clear" w:pos="720"/>
        </w:tabs>
        <w:autoSpaceDE/>
        <w:autoSpaceDN/>
        <w:spacing w:after="160" w:line="259" w:lineRule="auto"/>
        <w:ind w:left="284"/>
        <w:rPr>
          <w:rFonts w:asciiTheme="minorHAnsi" w:hAnsiTheme="minorHAnsi" w:cstheme="minorHAnsi"/>
          <w:sz w:val="18"/>
          <w:szCs w:val="18"/>
        </w:rPr>
      </w:pPr>
      <w:proofErr w:type="spellStart"/>
      <w:r w:rsidRPr="002126F3">
        <w:rPr>
          <w:rFonts w:asciiTheme="minorHAnsi" w:hAnsiTheme="minorHAnsi" w:cstheme="minorHAnsi"/>
          <w:b/>
          <w:bCs/>
          <w:sz w:val="18"/>
          <w:szCs w:val="18"/>
        </w:rPr>
        <w:lastRenderedPageBreak/>
        <w:t>Balanced</w:t>
      </w:r>
      <w:proofErr w:type="spellEnd"/>
      <w:r w:rsidRPr="002126F3">
        <w:rPr>
          <w:rFonts w:asciiTheme="minorHAnsi" w:hAnsiTheme="minorHAnsi" w:cstheme="minorHAnsi"/>
          <w:sz w:val="18"/>
          <w:szCs w:val="18"/>
        </w:rPr>
        <w:t>: Ofrece un desempeño más consistente y equilibrado en todas las métricas, especialmente en AUC.</w:t>
      </w:r>
    </w:p>
    <w:p w14:paraId="02F65820" w14:textId="77777777" w:rsidR="0054203B" w:rsidRPr="002126F3" w:rsidRDefault="0054203B" w:rsidP="0054203B">
      <w:pPr>
        <w:ind w:left="284"/>
        <w:rPr>
          <w:rFonts w:asciiTheme="minorHAnsi" w:hAnsiTheme="minorHAnsi" w:cstheme="minorHAnsi"/>
          <w:sz w:val="18"/>
          <w:szCs w:val="18"/>
        </w:rPr>
      </w:pPr>
    </w:p>
    <w:p w14:paraId="3F9F6F3C"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PENALIZACIONES (L1 VS. L2)</w:t>
      </w:r>
    </w:p>
    <w:p w14:paraId="627B1FB2"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w:t>
      </w:r>
    </w:p>
    <w:p w14:paraId="287BEAC6"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Ventajas: Puede ser útil para modelos con cierto grado de </w:t>
      </w:r>
      <w:proofErr w:type="spellStart"/>
      <w:r w:rsidRPr="002126F3">
        <w:rPr>
          <w:rFonts w:asciiTheme="minorHAnsi" w:hAnsiTheme="minorHAnsi" w:cstheme="minorHAnsi"/>
          <w:sz w:val="18"/>
          <w:szCs w:val="18"/>
        </w:rPr>
        <w:t>sparsity</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esparsidad</w:t>
      </w:r>
      <w:proofErr w:type="spellEnd"/>
      <w:r w:rsidRPr="002126F3">
        <w:rPr>
          <w:rFonts w:asciiTheme="minorHAnsi" w:hAnsiTheme="minorHAnsi" w:cstheme="minorHAnsi"/>
          <w:sz w:val="18"/>
          <w:szCs w:val="18"/>
        </w:rPr>
        <w:t>) en los coeficientes.</w:t>
      </w:r>
    </w:p>
    <w:p w14:paraId="34EA721E"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Desventajas: Mayor variabilidad en las métricas, especialmente en precisión y F1.</w:t>
      </w:r>
    </w:p>
    <w:p w14:paraId="2128A79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w:t>
      </w:r>
    </w:p>
    <w:p w14:paraId="2FB30D26"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Ventajas: Proporciona un desempeño más consistente y equilibrado en todas las métricas.</w:t>
      </w:r>
    </w:p>
    <w:p w14:paraId="030C3FDA" w14:textId="77777777" w:rsidR="0054203B" w:rsidRPr="002126F3" w:rsidRDefault="0054203B" w:rsidP="0054203B">
      <w:pPr>
        <w:pStyle w:val="Prrafodelista"/>
        <w:widowControl/>
        <w:numPr>
          <w:ilvl w:val="0"/>
          <w:numId w:val="21"/>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Desventajas: No promueve la </w:t>
      </w:r>
      <w:proofErr w:type="spellStart"/>
      <w:r w:rsidRPr="002126F3">
        <w:rPr>
          <w:rFonts w:asciiTheme="minorHAnsi" w:hAnsiTheme="minorHAnsi" w:cstheme="minorHAnsi"/>
          <w:sz w:val="18"/>
          <w:szCs w:val="18"/>
        </w:rPr>
        <w:t>esparsidad</w:t>
      </w:r>
      <w:proofErr w:type="spellEnd"/>
      <w:r w:rsidRPr="002126F3">
        <w:rPr>
          <w:rFonts w:asciiTheme="minorHAnsi" w:hAnsiTheme="minorHAnsi" w:cstheme="minorHAnsi"/>
          <w:sz w:val="18"/>
          <w:szCs w:val="18"/>
        </w:rPr>
        <w:t xml:space="preserve"> en los coeficientes.</w:t>
      </w:r>
    </w:p>
    <w:p w14:paraId="07FA47E5"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27A4CA6D" w14:textId="77777777" w:rsidR="0054203B" w:rsidRPr="002126F3" w:rsidRDefault="0054203B" w:rsidP="0054203B">
      <w:pPr>
        <w:widowControl/>
        <w:numPr>
          <w:ilvl w:val="0"/>
          <w:numId w:val="73"/>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Mejor modelo</w:t>
      </w:r>
      <w:r w:rsidRPr="002126F3">
        <w:rPr>
          <w:rFonts w:asciiTheme="minorHAnsi" w:hAnsiTheme="minorHAnsi" w:cstheme="minorHAnsi"/>
          <w:sz w:val="18"/>
          <w:szCs w:val="18"/>
        </w:rPr>
        <w:t>: Los 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y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xml:space="preserve"> (especialmente Balanced_L2) presentan el mejor desempeño general, con altos valores de precisión,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F1 y AUC.</w:t>
      </w:r>
    </w:p>
    <w:p w14:paraId="77F684D6" w14:textId="77777777" w:rsidR="0054203B" w:rsidRPr="002126F3" w:rsidRDefault="0054203B" w:rsidP="0054203B">
      <w:pPr>
        <w:widowControl/>
        <w:numPr>
          <w:ilvl w:val="0"/>
          <w:numId w:val="73"/>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xml:space="preserve">: 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Si se prioriza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w:t>
      </w:r>
      <w:r w:rsidRPr="002126F3">
        <w:rPr>
          <w:rFonts w:asciiTheme="minorHAnsi" w:hAnsiTheme="minorHAnsi" w:cstheme="minorHAnsi"/>
          <w:b/>
          <w:bCs/>
          <w:sz w:val="18"/>
          <w:szCs w:val="18"/>
        </w:rPr>
        <w:t>SMOTE_L2</w:t>
      </w:r>
      <w:r w:rsidRPr="002126F3">
        <w:rPr>
          <w:rFonts w:asciiTheme="minorHAnsi" w:hAnsiTheme="minorHAnsi" w:cstheme="minorHAnsi"/>
          <w:sz w:val="18"/>
          <w:szCs w:val="18"/>
        </w:rPr>
        <w:t>.</w:t>
      </w:r>
    </w:p>
    <w:p w14:paraId="4753011D" w14:textId="77777777" w:rsidR="0054203B" w:rsidRPr="002126F3" w:rsidRDefault="0054203B" w:rsidP="0054203B">
      <w:pPr>
        <w:widowControl/>
        <w:numPr>
          <w:ilvl w:val="0"/>
          <w:numId w:val="73"/>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Consideraciones adicionales</w:t>
      </w:r>
      <w:r w:rsidRPr="002126F3">
        <w:rPr>
          <w:rFonts w:asciiTheme="minorHAnsi" w:hAnsiTheme="minorHAnsi" w:cstheme="minorHAnsi"/>
          <w:sz w:val="18"/>
          <w:szCs w:val="18"/>
        </w:rPr>
        <w:t xml:space="preserve">: La elección del modelo también debe considerar factores como el tiempo de entrenamiento y la complejidad </w:t>
      </w:r>
      <w:proofErr w:type="gramStart"/>
      <w:r w:rsidRPr="002126F3">
        <w:rPr>
          <w:rFonts w:asciiTheme="minorHAnsi" w:hAnsiTheme="minorHAnsi" w:cstheme="minorHAnsi"/>
          <w:sz w:val="18"/>
          <w:szCs w:val="18"/>
        </w:rPr>
        <w:t>del mismo</w:t>
      </w:r>
      <w:proofErr w:type="gramEnd"/>
      <w:r w:rsidRPr="002126F3">
        <w:rPr>
          <w:rFonts w:asciiTheme="minorHAnsi" w:hAnsiTheme="minorHAnsi" w:cstheme="minorHAnsi"/>
          <w:sz w:val="18"/>
          <w:szCs w:val="18"/>
        </w:rPr>
        <w:t>.</w:t>
      </w:r>
    </w:p>
    <w:p w14:paraId="565E7F0A" w14:textId="77777777" w:rsidR="0054203B" w:rsidRPr="002126F3" w:rsidRDefault="0054203B" w:rsidP="0054203B">
      <w:pPr>
        <w:rPr>
          <w:rFonts w:asciiTheme="minorHAnsi" w:hAnsiTheme="minorHAnsi" w:cstheme="minorHAnsi"/>
          <w:sz w:val="18"/>
          <w:szCs w:val="18"/>
        </w:rPr>
      </w:pPr>
    </w:p>
    <w:p w14:paraId="6696D315" w14:textId="77777777" w:rsidR="0054203B" w:rsidRPr="002126F3" w:rsidRDefault="0054203B" w:rsidP="0054203B">
      <w:pPr>
        <w:rPr>
          <w:rFonts w:asciiTheme="minorHAnsi" w:hAnsiTheme="minorHAnsi" w:cstheme="minorHAnsi"/>
          <w:sz w:val="18"/>
          <w:szCs w:val="18"/>
        </w:rPr>
      </w:pPr>
    </w:p>
    <w:p w14:paraId="432CBC46" w14:textId="77777777" w:rsidR="0054203B" w:rsidRPr="002126F3" w:rsidRDefault="0054203B" w:rsidP="0054203B">
      <w:pPr>
        <w:rPr>
          <w:rFonts w:asciiTheme="minorHAnsi" w:hAnsiTheme="minorHAnsi" w:cstheme="minorHAnsi"/>
          <w:b/>
          <w:bCs/>
          <w:sz w:val="18"/>
          <w:szCs w:val="18"/>
        </w:rPr>
      </w:pPr>
      <w:bookmarkStart w:id="0" w:name="_Hlk197032898"/>
      <w:r w:rsidRPr="002126F3">
        <w:rPr>
          <w:rFonts w:asciiTheme="minorHAnsi" w:hAnsiTheme="minorHAnsi" w:cstheme="minorHAnsi"/>
          <w:b/>
          <w:bCs/>
          <w:sz w:val="18"/>
          <w:szCs w:val="18"/>
        </w:rPr>
        <w:t>CURVAS ROC</w:t>
      </w:r>
    </w:p>
    <w:bookmarkEnd w:id="0"/>
    <w:p w14:paraId="263FACA3"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70E5D24" wp14:editId="2B193AF9">
            <wp:extent cx="4829396" cy="2838450"/>
            <wp:effectExtent l="19050" t="19050" r="28575" b="19050"/>
            <wp:docPr id="504240759"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759" name="Imagen 4" descr="Gráfico, Gráfico de líneas&#10;&#10;El contenido generado por IA puede ser incorrecto."/>
                    <pic:cNvPicPr>
                      <a:picLocks noChangeAspect="1" noChangeArrowheads="1"/>
                    </pic:cNvPicPr>
                  </pic:nvPicPr>
                  <pic:blipFill rotWithShape="1">
                    <a:blip r:embed="rId61">
                      <a:extLst>
                        <a:ext uri="{28A0092B-C50C-407E-A947-70E740481C1C}">
                          <a14:useLocalDpi xmlns:a14="http://schemas.microsoft.com/office/drawing/2010/main" val="0"/>
                        </a:ext>
                      </a:extLst>
                    </a:blip>
                    <a:srcRect l="1" r="-1358"/>
                    <a:stretch/>
                  </pic:blipFill>
                  <pic:spPr bwMode="auto">
                    <a:xfrm>
                      <a:off x="0" y="0"/>
                      <a:ext cx="4841476" cy="284555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EAF9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3</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Curvas ROC.</w:t>
      </w:r>
    </w:p>
    <w:p w14:paraId="5B32636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371B7D7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INTERPRETACIÓN DE LAS CURVAS ROC</w:t>
      </w:r>
    </w:p>
    <w:p w14:paraId="34A845E6" w14:textId="77777777" w:rsidR="0054203B" w:rsidRPr="002126F3" w:rsidRDefault="0054203B" w:rsidP="0054203B">
      <w:pPr>
        <w:widowControl/>
        <w:numPr>
          <w:ilvl w:val="0"/>
          <w:numId w:val="75"/>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La curva ROC muestra la relación entre la </w:t>
      </w:r>
      <w:r w:rsidRPr="002126F3">
        <w:rPr>
          <w:rFonts w:asciiTheme="minorHAnsi" w:hAnsiTheme="minorHAnsi" w:cstheme="minorHAnsi"/>
          <w:b/>
          <w:bCs/>
          <w:sz w:val="18"/>
          <w:szCs w:val="18"/>
        </w:rPr>
        <w:t>tasa de verdaderos positivos (TPR)</w:t>
      </w:r>
      <w:r w:rsidRPr="002126F3">
        <w:rPr>
          <w:rFonts w:asciiTheme="minorHAnsi" w:hAnsiTheme="minorHAnsi" w:cstheme="minorHAnsi"/>
          <w:sz w:val="18"/>
          <w:szCs w:val="18"/>
        </w:rPr>
        <w:t> y la </w:t>
      </w:r>
      <w:r w:rsidRPr="002126F3">
        <w:rPr>
          <w:rFonts w:asciiTheme="minorHAnsi" w:hAnsiTheme="minorHAnsi" w:cstheme="minorHAnsi"/>
          <w:b/>
          <w:bCs/>
          <w:sz w:val="18"/>
          <w:szCs w:val="18"/>
        </w:rPr>
        <w:t>tasa de falsos positivos (FPR)</w:t>
      </w:r>
      <w:r w:rsidRPr="002126F3">
        <w:rPr>
          <w:rFonts w:asciiTheme="minorHAnsi" w:hAnsiTheme="minorHAnsi" w:cstheme="minorHAnsi"/>
          <w:sz w:val="18"/>
          <w:szCs w:val="18"/>
        </w:rPr>
        <w:t xml:space="preserve"> a medida que </w:t>
      </w:r>
      <w:proofErr w:type="spellStart"/>
      <w:r w:rsidRPr="002126F3">
        <w:rPr>
          <w:rFonts w:asciiTheme="minorHAnsi" w:hAnsiTheme="minorHAnsi" w:cstheme="minorHAnsi"/>
          <w:sz w:val="18"/>
          <w:szCs w:val="18"/>
        </w:rPr>
        <w:t>vary</w:t>
      </w:r>
      <w:proofErr w:type="spellEnd"/>
      <w:r w:rsidRPr="002126F3">
        <w:rPr>
          <w:rFonts w:asciiTheme="minorHAnsi" w:hAnsiTheme="minorHAnsi" w:cstheme="minorHAnsi"/>
          <w:sz w:val="18"/>
          <w:szCs w:val="18"/>
        </w:rPr>
        <w:t xml:space="preserve"> el umbral de clasificación del modelo.</w:t>
      </w:r>
    </w:p>
    <w:p w14:paraId="368E46F9" w14:textId="77777777" w:rsidR="0054203B" w:rsidRPr="002126F3" w:rsidRDefault="0054203B" w:rsidP="0054203B">
      <w:pPr>
        <w:widowControl/>
        <w:numPr>
          <w:ilvl w:val="0"/>
          <w:numId w:val="75"/>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El </w:t>
      </w:r>
      <w:r w:rsidRPr="002126F3">
        <w:rPr>
          <w:rFonts w:asciiTheme="minorHAnsi" w:hAnsiTheme="minorHAnsi" w:cstheme="minorHAnsi"/>
          <w:b/>
          <w:bCs/>
          <w:sz w:val="18"/>
          <w:szCs w:val="18"/>
        </w:rPr>
        <w:t>Área bajo la Curva (AUC)</w:t>
      </w:r>
      <w:r w:rsidRPr="002126F3">
        <w:rPr>
          <w:rFonts w:asciiTheme="minorHAnsi" w:hAnsiTheme="minorHAnsi" w:cstheme="minorHAnsi"/>
          <w:sz w:val="18"/>
          <w:szCs w:val="18"/>
        </w:rPr>
        <w:t> es un resumen numérico de la capacidad del modelo para discriminar entre las clases:</w:t>
      </w:r>
    </w:p>
    <w:p w14:paraId="0B457DB3"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 1: Clasificación perfecta.</w:t>
      </w:r>
    </w:p>
    <w:p w14:paraId="03F3FB32"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 0.5: Clasificación aleatoria.</w:t>
      </w:r>
    </w:p>
    <w:p w14:paraId="41F8655C"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&lt; 0.5: Peor que una clasificación aleatoria.</w:t>
      </w:r>
    </w:p>
    <w:p w14:paraId="71555D1A" w14:textId="77777777" w:rsidR="0054203B" w:rsidRPr="002126F3" w:rsidRDefault="0054203B" w:rsidP="0054203B">
      <w:pPr>
        <w:widowControl/>
        <w:numPr>
          <w:ilvl w:val="0"/>
          <w:numId w:val="75"/>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En este caso, todos los modelos presentan un </w:t>
      </w:r>
      <w:r w:rsidRPr="002126F3">
        <w:rPr>
          <w:rFonts w:asciiTheme="minorHAnsi" w:hAnsiTheme="minorHAnsi" w:cstheme="minorHAnsi"/>
          <w:b/>
          <w:bCs/>
          <w:sz w:val="18"/>
          <w:szCs w:val="18"/>
        </w:rPr>
        <w:t>AUC de 0.74</w:t>
      </w:r>
      <w:r w:rsidRPr="002126F3">
        <w:rPr>
          <w:rFonts w:asciiTheme="minorHAnsi" w:hAnsiTheme="minorHAnsi" w:cstheme="minorHAnsi"/>
          <w:sz w:val="18"/>
          <w:szCs w:val="18"/>
        </w:rPr>
        <w:t xml:space="preserve">, lo que indica un desempeño superior al </w:t>
      </w:r>
      <w:proofErr w:type="gramStart"/>
      <w:r w:rsidRPr="002126F3">
        <w:rPr>
          <w:rFonts w:asciiTheme="minorHAnsi" w:hAnsiTheme="minorHAnsi" w:cstheme="minorHAnsi"/>
          <w:sz w:val="18"/>
          <w:szCs w:val="18"/>
        </w:rPr>
        <w:t>azar</w:t>
      </w:r>
      <w:proofErr w:type="gramEnd"/>
      <w:r w:rsidRPr="002126F3">
        <w:rPr>
          <w:rFonts w:asciiTheme="minorHAnsi" w:hAnsiTheme="minorHAnsi" w:cstheme="minorHAnsi"/>
          <w:sz w:val="18"/>
          <w:szCs w:val="18"/>
        </w:rPr>
        <w:t xml:space="preserve"> pero con margen de mejora</w:t>
      </w:r>
    </w:p>
    <w:p w14:paraId="72E190C0" w14:textId="77777777" w:rsidR="0054203B" w:rsidRPr="002126F3" w:rsidRDefault="0054203B" w:rsidP="0054203B">
      <w:pPr>
        <w:jc w:val="both"/>
        <w:rPr>
          <w:rFonts w:asciiTheme="minorHAnsi" w:hAnsiTheme="minorHAnsi" w:cstheme="minorHAnsi"/>
          <w:sz w:val="18"/>
          <w:szCs w:val="18"/>
        </w:rPr>
      </w:pPr>
    </w:p>
    <w:p w14:paraId="527AFB9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DE LAS CURVAS ROC POR MODELO</w:t>
      </w:r>
    </w:p>
    <w:p w14:paraId="531230E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Aunque todos los modelos tienen un AUC similar, se pueden apreciar algunas diferencias en la forma de las curvas ROC:</w:t>
      </w:r>
    </w:p>
    <w:p w14:paraId="7BEB33CE" w14:textId="77777777" w:rsidR="0054203B" w:rsidRPr="002126F3" w:rsidRDefault="0054203B" w:rsidP="0054203B">
      <w:pPr>
        <w:widowControl/>
        <w:numPr>
          <w:ilvl w:val="0"/>
          <w:numId w:val="76"/>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Modelos con técnica SMOTE</w:t>
      </w:r>
      <w:r w:rsidRPr="002126F3">
        <w:rPr>
          <w:rFonts w:asciiTheme="minorHAnsi" w:hAnsiTheme="minorHAnsi" w:cstheme="minorHAnsi"/>
          <w:sz w:val="18"/>
          <w:szCs w:val="18"/>
        </w:rPr>
        <w:t>:</w:t>
      </w:r>
    </w:p>
    <w:p w14:paraId="092F6BE3"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lastRenderedPageBreak/>
        <w:t>SMOTE_L1 y SMOTE_L2 presentan una curva ligeramente más suave en la región de baja FPR, lo que sugiere un mejor desempeño en la detección de verdaderos positivos cuando se minimizan los falsos positivos.</w:t>
      </w:r>
    </w:p>
    <w:p w14:paraId="7B4A954A" w14:textId="77777777" w:rsidR="0054203B" w:rsidRPr="002126F3" w:rsidRDefault="0054203B" w:rsidP="0054203B">
      <w:pPr>
        <w:widowControl/>
        <w:numPr>
          <w:ilvl w:val="0"/>
          <w:numId w:val="76"/>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Modelos con técnica ADASYN</w:t>
      </w:r>
      <w:r w:rsidRPr="002126F3">
        <w:rPr>
          <w:rFonts w:asciiTheme="minorHAnsi" w:hAnsiTheme="minorHAnsi" w:cstheme="minorHAnsi"/>
          <w:sz w:val="18"/>
          <w:szCs w:val="18"/>
        </w:rPr>
        <w:t>:</w:t>
      </w:r>
    </w:p>
    <w:p w14:paraId="774E3011"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ADASYN_L1 y ADASYN_L2 muestran un rendimiento similar a SMOTE, pero con una ligera disminución en la capacidad de discriminación a medida que aumenta la FPR.</w:t>
      </w:r>
    </w:p>
    <w:p w14:paraId="0D96E381" w14:textId="77777777" w:rsidR="0054203B" w:rsidRPr="002126F3" w:rsidRDefault="0054203B" w:rsidP="0054203B">
      <w:pPr>
        <w:widowControl/>
        <w:numPr>
          <w:ilvl w:val="0"/>
          <w:numId w:val="76"/>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 xml:space="preserve">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w:t>
      </w:r>
    </w:p>
    <w:p w14:paraId="70A291EB"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Balanced_L1 y Balanced_L2 presentan curvas muy similares a las demás técnicas, lo que sugiere que la penalización no afecta significativamente la capacidad discriminativa en este caso.</w:t>
      </w:r>
    </w:p>
    <w:p w14:paraId="27C4DE35" w14:textId="77777777" w:rsidR="0054203B" w:rsidRPr="002126F3" w:rsidRDefault="0054203B" w:rsidP="0054203B">
      <w:pPr>
        <w:jc w:val="both"/>
        <w:rPr>
          <w:rFonts w:asciiTheme="minorHAnsi" w:hAnsiTheme="minorHAnsi" w:cstheme="minorHAnsi"/>
          <w:b/>
          <w:bCs/>
          <w:sz w:val="18"/>
          <w:szCs w:val="18"/>
        </w:rPr>
      </w:pPr>
    </w:p>
    <w:p w14:paraId="468D5837"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DEL AUC</w:t>
      </w:r>
    </w:p>
    <w:p w14:paraId="377E2254" w14:textId="77777777" w:rsidR="0054203B" w:rsidRPr="002126F3" w:rsidRDefault="0054203B" w:rsidP="0054203B">
      <w:pPr>
        <w:widowControl/>
        <w:numPr>
          <w:ilvl w:val="0"/>
          <w:numId w:val="77"/>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sz w:val="18"/>
          <w:szCs w:val="18"/>
        </w:rPr>
        <w:t xml:space="preserve">Para todos los modelos </w:t>
      </w:r>
      <w:r w:rsidRPr="002126F3">
        <w:rPr>
          <w:rFonts w:asciiTheme="minorHAnsi" w:hAnsiTheme="minorHAnsi" w:cstheme="minorHAnsi"/>
          <w:b/>
          <w:bCs/>
          <w:sz w:val="18"/>
          <w:szCs w:val="18"/>
        </w:rPr>
        <w:t>el AUC es de 0.74.</w:t>
      </w:r>
    </w:p>
    <w:p w14:paraId="7CF7BD04"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Un AUC de 0.74 indica que el modelo puede distinguir correctamente entre las clases en aproximadamente el 74% de los casos.</w:t>
      </w:r>
    </w:p>
    <w:p w14:paraId="471B2DC0"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 xml:space="preserve">No hay diferencias significativas entre las técnicas de balanceo (SMOTE, ADASYN,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ni entre las penalizaciones (L1 y L2).</w:t>
      </w:r>
    </w:p>
    <w:p w14:paraId="78B6FCC8"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Esto sugiere que, en términos de capacidad discriminativa, los modelos son muy similares entre sí.</w:t>
      </w:r>
    </w:p>
    <w:p w14:paraId="1F0C834A" w14:textId="77777777" w:rsidR="0054203B" w:rsidRPr="002126F3" w:rsidRDefault="0054203B" w:rsidP="0054203B">
      <w:pPr>
        <w:ind w:left="426"/>
        <w:jc w:val="both"/>
        <w:rPr>
          <w:rFonts w:asciiTheme="minorHAnsi" w:hAnsiTheme="minorHAnsi" w:cstheme="minorHAnsi"/>
          <w:sz w:val="18"/>
          <w:szCs w:val="18"/>
        </w:rPr>
      </w:pPr>
    </w:p>
    <w:p w14:paraId="3E15607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552259A5" w14:textId="77777777" w:rsidR="0054203B" w:rsidRPr="002126F3" w:rsidRDefault="0054203B" w:rsidP="0054203B">
      <w:pPr>
        <w:widowControl/>
        <w:numPr>
          <w:ilvl w:val="0"/>
          <w:numId w:val="78"/>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t>No hay un modelo claro que sobresalga en términos de AUC, ya que todos presentan un desempeño similar.</w:t>
      </w:r>
    </w:p>
    <w:p w14:paraId="21D5F36C" w14:textId="77777777" w:rsidR="0054203B" w:rsidRPr="002126F3" w:rsidRDefault="0054203B" w:rsidP="0054203B">
      <w:pPr>
        <w:widowControl/>
        <w:numPr>
          <w:ilvl w:val="0"/>
          <w:numId w:val="78"/>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t xml:space="preserve">Si se busca maximizar la capacidad discriminativa general, cualquier modelo es adecuado. Sin embargo, si se priorizan métricas específicas como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xml:space="preserve"> o la precisión, se recomienda seleccionar el modelo en función de las necesidades del problema.</w:t>
      </w:r>
    </w:p>
    <w:p w14:paraId="27E83FF7" w14:textId="77777777" w:rsidR="0054203B" w:rsidRPr="002126F3" w:rsidRDefault="0054203B" w:rsidP="0054203B">
      <w:pPr>
        <w:widowControl/>
        <w:numPr>
          <w:ilvl w:val="0"/>
          <w:numId w:val="78"/>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t>La elección del modelo debe considerar otros factores, como el tiempo de entrenamiento y la complejidad del modelo, así como la interpretabilidad de los resultados.</w:t>
      </w:r>
    </w:p>
    <w:p w14:paraId="13EAB662" w14:textId="77777777" w:rsidR="0054203B" w:rsidRPr="002126F3" w:rsidRDefault="0054203B" w:rsidP="0054203B">
      <w:pPr>
        <w:rPr>
          <w:rFonts w:asciiTheme="minorHAnsi" w:hAnsiTheme="minorHAnsi" w:cstheme="minorHAnsi"/>
          <w:sz w:val="18"/>
          <w:szCs w:val="18"/>
        </w:rPr>
      </w:pPr>
    </w:p>
    <w:p w14:paraId="2E63844D" w14:textId="77777777" w:rsidR="0054203B" w:rsidRPr="002126F3" w:rsidRDefault="0054203B" w:rsidP="0054203B">
      <w:pPr>
        <w:rPr>
          <w:rFonts w:asciiTheme="minorHAnsi" w:hAnsiTheme="minorHAnsi" w:cstheme="minorHAnsi"/>
          <w:sz w:val="18"/>
          <w:szCs w:val="18"/>
        </w:rPr>
      </w:pPr>
    </w:p>
    <w:p w14:paraId="3AD74861" w14:textId="77777777" w:rsidR="0054203B" w:rsidRPr="002126F3" w:rsidRDefault="0054203B" w:rsidP="0054203B">
      <w:pPr>
        <w:rPr>
          <w:rFonts w:asciiTheme="minorHAnsi" w:hAnsiTheme="minorHAnsi" w:cstheme="minorHAnsi"/>
          <w:sz w:val="18"/>
          <w:szCs w:val="18"/>
        </w:rPr>
      </w:pPr>
    </w:p>
    <w:p w14:paraId="700072DF" w14:textId="77777777" w:rsidR="0054203B" w:rsidRPr="002126F3" w:rsidRDefault="0054203B" w:rsidP="0054203B">
      <w:pPr>
        <w:rPr>
          <w:rFonts w:asciiTheme="minorHAnsi" w:hAnsiTheme="minorHAnsi" w:cstheme="minorHAnsi"/>
          <w:sz w:val="18"/>
          <w:szCs w:val="18"/>
        </w:rPr>
      </w:pPr>
    </w:p>
    <w:p w14:paraId="5C43D9B5" w14:textId="77777777" w:rsidR="0054203B" w:rsidRPr="002126F3" w:rsidRDefault="0054203B" w:rsidP="0054203B">
      <w:pPr>
        <w:rPr>
          <w:rFonts w:asciiTheme="minorHAnsi" w:hAnsiTheme="minorHAnsi" w:cstheme="minorHAnsi"/>
          <w:sz w:val="18"/>
          <w:szCs w:val="18"/>
        </w:rPr>
      </w:pPr>
    </w:p>
    <w:p w14:paraId="3203E8F8" w14:textId="77777777" w:rsidR="0054203B" w:rsidRPr="002126F3" w:rsidRDefault="0054203B" w:rsidP="0054203B">
      <w:pPr>
        <w:rPr>
          <w:rFonts w:asciiTheme="minorHAnsi" w:hAnsiTheme="minorHAnsi" w:cstheme="minorHAnsi"/>
          <w:sz w:val="18"/>
          <w:szCs w:val="18"/>
        </w:rPr>
      </w:pPr>
    </w:p>
    <w:p w14:paraId="5B0D415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MATRICES DE CONFUSIÓN</w:t>
      </w:r>
    </w:p>
    <w:p w14:paraId="269193BC"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7E816DB4" wp14:editId="01F831BC">
            <wp:extent cx="5794348" cy="3434080"/>
            <wp:effectExtent l="19050" t="19050" r="16510" b="13970"/>
            <wp:docPr id="1774005970" name="Imagen 5" descr="Calendari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970" name="Imagen 5" descr="Calendario, Gráfico de rectángulos&#10;&#10;El contenido generado por IA puede ser incorrect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477" t="-562" r="-1779" b="-831"/>
                    <a:stretch/>
                  </pic:blipFill>
                  <pic:spPr bwMode="auto">
                    <a:xfrm>
                      <a:off x="0" y="0"/>
                      <a:ext cx="5794750" cy="343431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D4BF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4</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Matrices de Confusión.</w:t>
      </w:r>
    </w:p>
    <w:p w14:paraId="79B742AD"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 Análisis de resultados:</w:t>
      </w:r>
    </w:p>
    <w:p w14:paraId="0685D6CB"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 xml:space="preserve">Las matrices de confusión (Figura No. 4) muestran la relación entre las predicciones del modelo y los valores reales, permitiendo </w:t>
      </w:r>
      <w:r w:rsidRPr="002126F3">
        <w:rPr>
          <w:rFonts w:asciiTheme="minorHAnsi" w:hAnsiTheme="minorHAnsi" w:cstheme="minorHAnsi"/>
          <w:sz w:val="18"/>
          <w:szCs w:val="18"/>
        </w:rPr>
        <w:lastRenderedPageBreak/>
        <w:t>identificar:</w:t>
      </w:r>
    </w:p>
    <w:p w14:paraId="578DEB9B" w14:textId="77777777" w:rsidR="0054203B" w:rsidRPr="002126F3" w:rsidRDefault="0054203B" w:rsidP="0054203B">
      <w:pPr>
        <w:widowControl/>
        <w:numPr>
          <w:ilvl w:val="0"/>
          <w:numId w:val="8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Verdaderos Positivos (TP)</w:t>
      </w:r>
      <w:r w:rsidRPr="002126F3">
        <w:rPr>
          <w:rFonts w:asciiTheme="minorHAnsi" w:hAnsiTheme="minorHAnsi" w:cstheme="minorHAnsi"/>
          <w:sz w:val="18"/>
          <w:szCs w:val="18"/>
        </w:rPr>
        <w:t>: Predicciones correctas de la clase positiva (incumplimiento de crédito).</w:t>
      </w:r>
    </w:p>
    <w:p w14:paraId="7A948C8C" w14:textId="77777777" w:rsidR="0054203B" w:rsidRPr="002126F3" w:rsidRDefault="0054203B" w:rsidP="0054203B">
      <w:pPr>
        <w:widowControl/>
        <w:numPr>
          <w:ilvl w:val="0"/>
          <w:numId w:val="8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Falsos Positivos (FP)</w:t>
      </w:r>
      <w:r w:rsidRPr="002126F3">
        <w:rPr>
          <w:rFonts w:asciiTheme="minorHAnsi" w:hAnsiTheme="minorHAnsi" w:cstheme="minorHAnsi"/>
          <w:sz w:val="18"/>
          <w:szCs w:val="18"/>
        </w:rPr>
        <w:t>: Predicciones incorrectas de la clase positiva.</w:t>
      </w:r>
    </w:p>
    <w:p w14:paraId="2FE0BEA3" w14:textId="77777777" w:rsidR="0054203B" w:rsidRPr="002126F3" w:rsidRDefault="0054203B" w:rsidP="0054203B">
      <w:pPr>
        <w:widowControl/>
        <w:numPr>
          <w:ilvl w:val="0"/>
          <w:numId w:val="8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Verdaderos Negativos (TN)</w:t>
      </w:r>
      <w:r w:rsidRPr="002126F3">
        <w:rPr>
          <w:rFonts w:asciiTheme="minorHAnsi" w:hAnsiTheme="minorHAnsi" w:cstheme="minorHAnsi"/>
          <w:sz w:val="18"/>
          <w:szCs w:val="18"/>
        </w:rPr>
        <w:t>: Predicciones correctas de la clase negativa (no incumplimiento de crédito).</w:t>
      </w:r>
    </w:p>
    <w:p w14:paraId="5BFE3CB8" w14:textId="77777777" w:rsidR="0054203B" w:rsidRPr="002126F3" w:rsidRDefault="0054203B" w:rsidP="0054203B">
      <w:pPr>
        <w:widowControl/>
        <w:numPr>
          <w:ilvl w:val="0"/>
          <w:numId w:val="8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Falsos Negativos (FN)</w:t>
      </w:r>
      <w:r w:rsidRPr="002126F3">
        <w:rPr>
          <w:rFonts w:asciiTheme="minorHAnsi" w:hAnsiTheme="minorHAnsi" w:cstheme="minorHAnsi"/>
          <w:sz w:val="18"/>
          <w:szCs w:val="18"/>
        </w:rPr>
        <w:t>: Predicciones incorrectas de la clase negativa.</w:t>
      </w:r>
    </w:p>
    <w:p w14:paraId="436C3FF3" w14:textId="77777777" w:rsidR="0054203B" w:rsidRPr="002126F3" w:rsidRDefault="0054203B" w:rsidP="0054203B">
      <w:pPr>
        <w:rPr>
          <w:rFonts w:asciiTheme="minorHAnsi" w:hAnsiTheme="minorHAnsi" w:cstheme="minorHAnsi"/>
          <w:sz w:val="18"/>
          <w:szCs w:val="18"/>
        </w:rPr>
      </w:pPr>
    </w:p>
    <w:p w14:paraId="2ADE36B4"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MATRICES DE CONFUSIÓN POR MODELO</w:t>
      </w:r>
    </w:p>
    <w:p w14:paraId="29E560AC"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A continuación, se analiza el desempeño de cada modelo basado en su matriz de confusión:</w:t>
      </w:r>
    </w:p>
    <w:p w14:paraId="5FBA72AF"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SMOTE_L1</w:t>
      </w:r>
    </w:p>
    <w:p w14:paraId="0ECE995D" w14:textId="77777777" w:rsidR="0054203B" w:rsidRPr="002126F3" w:rsidRDefault="0054203B" w:rsidP="0054203B">
      <w:pPr>
        <w:widowControl/>
        <w:numPr>
          <w:ilvl w:val="0"/>
          <w:numId w:val="84"/>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Presenta un equilibrio moderado entre verdaderos positivos y falsos negativos.</w:t>
      </w:r>
    </w:p>
    <w:p w14:paraId="26DE4CF1" w14:textId="77777777" w:rsidR="0054203B" w:rsidRPr="002126F3" w:rsidRDefault="0054203B" w:rsidP="0054203B">
      <w:pPr>
        <w:widowControl/>
        <w:numPr>
          <w:ilvl w:val="0"/>
          <w:numId w:val="84"/>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Tiene un número significativo de falsos positivos, lo que puede indicar sobreajuste en la clase positiva.</w:t>
      </w:r>
    </w:p>
    <w:p w14:paraId="393A9052"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ADASYN_L1</w:t>
      </w:r>
    </w:p>
    <w:p w14:paraId="16BF5A4E" w14:textId="77777777" w:rsidR="0054203B" w:rsidRPr="002126F3" w:rsidRDefault="0054203B" w:rsidP="0054203B">
      <w:pPr>
        <w:widowControl/>
        <w:numPr>
          <w:ilvl w:val="0"/>
          <w:numId w:val="85"/>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Similar a SMOTE_L1, pero con ligeramente menos falsos positivos.</w:t>
      </w:r>
    </w:p>
    <w:p w14:paraId="45F824DF" w14:textId="77777777" w:rsidR="0054203B" w:rsidRPr="002126F3" w:rsidRDefault="0054203B" w:rsidP="0054203B">
      <w:pPr>
        <w:widowControl/>
        <w:numPr>
          <w:ilvl w:val="0"/>
          <w:numId w:val="85"/>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Aún mantiene un número elevado de falsos negativos.</w:t>
      </w:r>
    </w:p>
    <w:p w14:paraId="5BAB643D"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Balanced_L1</w:t>
      </w:r>
    </w:p>
    <w:p w14:paraId="59316135" w14:textId="77777777" w:rsidR="0054203B" w:rsidRPr="002126F3" w:rsidRDefault="0054203B" w:rsidP="0054203B">
      <w:pPr>
        <w:widowControl/>
        <w:numPr>
          <w:ilvl w:val="0"/>
          <w:numId w:val="86"/>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Mejor equilibrio entre falsos positivos y falsos negativos.</w:t>
      </w:r>
    </w:p>
    <w:p w14:paraId="566B216B" w14:textId="77777777" w:rsidR="0054203B" w:rsidRPr="002126F3" w:rsidRDefault="0054203B" w:rsidP="0054203B">
      <w:pPr>
        <w:widowControl/>
        <w:numPr>
          <w:ilvl w:val="0"/>
          <w:numId w:val="86"/>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Aunque mejora en falsos negativos, todavía tiene un número significativo de falsos positivos.</w:t>
      </w:r>
    </w:p>
    <w:p w14:paraId="66EDE6AD"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SMOTE_L2</w:t>
      </w:r>
    </w:p>
    <w:p w14:paraId="4FB76EC3" w14:textId="77777777" w:rsidR="0054203B" w:rsidRPr="002126F3" w:rsidRDefault="0054203B" w:rsidP="0054203B">
      <w:pPr>
        <w:widowControl/>
        <w:numPr>
          <w:ilvl w:val="0"/>
          <w:numId w:val="87"/>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Reduce significativamente los falsos positivos en comparación con SMOTE_L1.</w:t>
      </w:r>
    </w:p>
    <w:p w14:paraId="4B21089B" w14:textId="77777777" w:rsidR="0054203B" w:rsidRPr="002126F3" w:rsidRDefault="0054203B" w:rsidP="0054203B">
      <w:pPr>
        <w:widowControl/>
        <w:numPr>
          <w:ilvl w:val="0"/>
          <w:numId w:val="87"/>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Aumenta ligeramente los falsos negativos.</w:t>
      </w:r>
    </w:p>
    <w:p w14:paraId="4D53ED03"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ADASYN_L2</w:t>
      </w:r>
    </w:p>
    <w:p w14:paraId="27B8699A" w14:textId="77777777" w:rsidR="0054203B" w:rsidRPr="002126F3" w:rsidRDefault="0054203B" w:rsidP="0054203B">
      <w:pPr>
        <w:widowControl/>
        <w:numPr>
          <w:ilvl w:val="0"/>
          <w:numId w:val="88"/>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Similar a SMOTE_L2, pero con un mejor equilibrio entre falsos positivos y falsos negativos.</w:t>
      </w:r>
    </w:p>
    <w:p w14:paraId="68B806CB" w14:textId="77777777" w:rsidR="0054203B" w:rsidRPr="002126F3" w:rsidRDefault="0054203B" w:rsidP="0054203B">
      <w:pPr>
        <w:widowControl/>
        <w:numPr>
          <w:ilvl w:val="0"/>
          <w:numId w:val="88"/>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Aún mantiene un número elevado de falsos negativos.</w:t>
      </w:r>
    </w:p>
    <w:p w14:paraId="76E98F61"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Balanced_L2</w:t>
      </w:r>
    </w:p>
    <w:p w14:paraId="792E832E" w14:textId="77777777" w:rsidR="0054203B" w:rsidRPr="002126F3" w:rsidRDefault="0054203B" w:rsidP="0054203B">
      <w:pPr>
        <w:widowControl/>
        <w:numPr>
          <w:ilvl w:val="0"/>
          <w:numId w:val="89"/>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Presenta el mejor equilibrio entre falsos positivos y falsos negativos, con un número significativamente menor de falsos negativos en comparación con los demás modelos.</w:t>
      </w:r>
    </w:p>
    <w:p w14:paraId="086B8129" w14:textId="77777777" w:rsidR="0054203B" w:rsidRPr="002126F3" w:rsidRDefault="0054203B" w:rsidP="0054203B">
      <w:pPr>
        <w:widowControl/>
        <w:numPr>
          <w:ilvl w:val="0"/>
          <w:numId w:val="89"/>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Aunque es el modelo más equilibrado, aún tiene un número moderado de falsos positivos.</w:t>
      </w:r>
    </w:p>
    <w:p w14:paraId="1F46C8B4" w14:textId="77777777" w:rsidR="0054203B" w:rsidRPr="002126F3" w:rsidRDefault="0054203B" w:rsidP="0054203B">
      <w:pPr>
        <w:rPr>
          <w:rFonts w:asciiTheme="minorHAnsi" w:hAnsiTheme="minorHAnsi" w:cstheme="minorHAnsi"/>
          <w:sz w:val="18"/>
          <w:szCs w:val="18"/>
        </w:rPr>
      </w:pPr>
    </w:p>
    <w:p w14:paraId="798E6DD0"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TÉCNICAS DE BALANCEO</w:t>
      </w:r>
    </w:p>
    <w:p w14:paraId="6817CF41" w14:textId="77777777" w:rsidR="0054203B" w:rsidRPr="002126F3" w:rsidRDefault="0054203B" w:rsidP="0054203B">
      <w:pPr>
        <w:widowControl/>
        <w:numPr>
          <w:ilvl w:val="0"/>
          <w:numId w:val="90"/>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Presenta un desempeño similar a ADASYN, pero con leve mejor equilibrio entre falsos positivos y falsos negativos.</w:t>
      </w:r>
    </w:p>
    <w:p w14:paraId="7476D2D7" w14:textId="77777777" w:rsidR="0054203B" w:rsidRPr="002126F3" w:rsidRDefault="0054203B" w:rsidP="0054203B">
      <w:pPr>
        <w:widowControl/>
        <w:numPr>
          <w:ilvl w:val="0"/>
          <w:numId w:val="90"/>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Tiene un desempeño ligeramente inferior en términos de falsos negativos.</w:t>
      </w:r>
    </w:p>
    <w:p w14:paraId="0D838755" w14:textId="77777777" w:rsidR="0054203B" w:rsidRPr="002126F3" w:rsidRDefault="0054203B" w:rsidP="0054203B">
      <w:pPr>
        <w:widowControl/>
        <w:numPr>
          <w:ilvl w:val="0"/>
          <w:numId w:val="90"/>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Ofrece el mejor equilibrio en general, especialmente con penalización L2.</w:t>
      </w:r>
    </w:p>
    <w:p w14:paraId="09EB79DC" w14:textId="77777777" w:rsidR="0054203B" w:rsidRPr="002126F3" w:rsidRDefault="0054203B" w:rsidP="0054203B">
      <w:pPr>
        <w:rPr>
          <w:rFonts w:asciiTheme="minorHAnsi" w:hAnsiTheme="minorHAnsi" w:cstheme="minorHAnsi"/>
          <w:sz w:val="18"/>
          <w:szCs w:val="18"/>
        </w:rPr>
      </w:pPr>
    </w:p>
    <w:p w14:paraId="29AEA65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2C2F5083" w14:textId="77777777" w:rsidR="0054203B" w:rsidRPr="002126F3" w:rsidRDefault="0054203B" w:rsidP="0054203B">
      <w:pPr>
        <w:widowControl/>
        <w:numPr>
          <w:ilvl w:val="0"/>
          <w:numId w:val="91"/>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presenta el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además de la mayor precisión global.</w:t>
      </w:r>
    </w:p>
    <w:p w14:paraId="2E307853" w14:textId="77777777" w:rsidR="0054203B" w:rsidRPr="002126F3" w:rsidRDefault="0054203B" w:rsidP="0054203B">
      <w:pPr>
        <w:widowControl/>
        <w:numPr>
          <w:ilvl w:val="0"/>
          <w:numId w:val="91"/>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los modelos L1.</w:t>
      </w:r>
    </w:p>
    <w:p w14:paraId="1484CD9D" w14:textId="77777777" w:rsidR="0054203B" w:rsidRPr="002126F3" w:rsidRDefault="0054203B" w:rsidP="0054203B">
      <w:pPr>
        <w:rPr>
          <w:rFonts w:asciiTheme="minorHAnsi" w:hAnsiTheme="minorHAnsi" w:cstheme="minorHAnsi"/>
          <w:sz w:val="18"/>
          <w:szCs w:val="18"/>
        </w:rPr>
      </w:pPr>
    </w:p>
    <w:p w14:paraId="45D0C21F" w14:textId="77777777" w:rsidR="0054203B" w:rsidRPr="002126F3" w:rsidRDefault="0054203B" w:rsidP="0054203B">
      <w:pPr>
        <w:rPr>
          <w:rFonts w:asciiTheme="minorHAnsi" w:hAnsiTheme="minorHAnsi" w:cstheme="minorHAnsi"/>
          <w:sz w:val="18"/>
          <w:szCs w:val="18"/>
        </w:rPr>
      </w:pPr>
    </w:p>
    <w:p w14:paraId="74B4010A"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GRÁFICO DE TIEMPO DE ENTRENAMIENTO</w:t>
      </w:r>
    </w:p>
    <w:p w14:paraId="3898DE69" w14:textId="77777777" w:rsidR="0054203B" w:rsidRPr="002126F3" w:rsidRDefault="0054203B" w:rsidP="0054203B">
      <w:pPr>
        <w:rPr>
          <w:rFonts w:asciiTheme="minorHAnsi" w:hAnsiTheme="minorHAnsi" w:cstheme="minorHAnsi"/>
          <w:sz w:val="18"/>
          <w:szCs w:val="18"/>
        </w:rPr>
      </w:pPr>
      <w:bookmarkStart w:id="1" w:name="_Hlk197034433"/>
      <w:r w:rsidRPr="002126F3">
        <w:rPr>
          <w:rFonts w:asciiTheme="minorHAnsi" w:hAnsiTheme="minorHAnsi" w:cstheme="minorHAnsi"/>
          <w:noProof/>
          <w:sz w:val="18"/>
          <w:szCs w:val="18"/>
        </w:rPr>
        <w:lastRenderedPageBreak/>
        <w:drawing>
          <wp:inline distT="0" distB="0" distL="0" distR="0" wp14:anchorId="1A215547" wp14:editId="2998B385">
            <wp:extent cx="5701266" cy="2776220"/>
            <wp:effectExtent l="19050" t="19050" r="13970" b="24130"/>
            <wp:docPr id="651272911"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911" name="Imagen 6" descr="Gráfico, Gráfico de barras&#10;&#10;El contenido generado por IA puede ser incorrecto."/>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588"/>
                    <a:stretch/>
                  </pic:blipFill>
                  <pic:spPr bwMode="auto">
                    <a:xfrm>
                      <a:off x="0" y="0"/>
                      <a:ext cx="5701266" cy="277622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92CB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5</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bookmarkEnd w:id="1"/>
      <w:r w:rsidRPr="002126F3">
        <w:rPr>
          <w:rFonts w:asciiTheme="minorHAnsi" w:hAnsiTheme="minorHAnsi" w:cstheme="minorHAnsi"/>
          <w:color w:val="auto"/>
        </w:rPr>
        <w:t>Gráfico de tiempo de entrenamiento.</w:t>
      </w:r>
    </w:p>
    <w:p w14:paraId="1E549E9B"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F55500A"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Tiempos de Entrenamiento por Modelo</w:t>
      </w:r>
    </w:p>
    <w:p w14:paraId="76EC5E28"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SMOTE_L1</w:t>
      </w:r>
      <w:r w:rsidRPr="002126F3">
        <w:rPr>
          <w:rFonts w:asciiTheme="minorHAnsi" w:hAnsiTheme="minorHAnsi" w:cstheme="minorHAnsi"/>
          <w:sz w:val="18"/>
          <w:szCs w:val="18"/>
        </w:rPr>
        <w:t>: Presenta un tiempo de entrenamiento de </w:t>
      </w:r>
      <w:r w:rsidRPr="002126F3">
        <w:rPr>
          <w:rFonts w:asciiTheme="minorHAnsi" w:hAnsiTheme="minorHAnsi" w:cstheme="minorHAnsi"/>
          <w:b/>
          <w:bCs/>
          <w:sz w:val="18"/>
          <w:szCs w:val="18"/>
        </w:rPr>
        <w:t>6.5 minutos</w:t>
      </w:r>
      <w:r w:rsidRPr="002126F3">
        <w:rPr>
          <w:rFonts w:asciiTheme="minorHAnsi" w:hAnsiTheme="minorHAnsi" w:cstheme="minorHAnsi"/>
          <w:sz w:val="18"/>
          <w:szCs w:val="18"/>
        </w:rPr>
        <w:t>.</w:t>
      </w:r>
    </w:p>
    <w:p w14:paraId="64E50C28"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Tiene un tiempo ligeramente superior, de </w:t>
      </w:r>
      <w:r w:rsidRPr="002126F3">
        <w:rPr>
          <w:rFonts w:asciiTheme="minorHAnsi" w:hAnsiTheme="minorHAnsi" w:cstheme="minorHAnsi"/>
          <w:b/>
          <w:bCs/>
          <w:sz w:val="18"/>
          <w:szCs w:val="18"/>
        </w:rPr>
        <w:t>6.8 minutos</w:t>
      </w:r>
      <w:r w:rsidRPr="002126F3">
        <w:rPr>
          <w:rFonts w:asciiTheme="minorHAnsi" w:hAnsiTheme="minorHAnsi" w:cstheme="minorHAnsi"/>
          <w:sz w:val="18"/>
          <w:szCs w:val="18"/>
        </w:rPr>
        <w:t>.</w:t>
      </w:r>
    </w:p>
    <w:p w14:paraId="42103C76"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Es el modelo con menor tiempo de entrenamiento entre los L1, con </w:t>
      </w:r>
      <w:r w:rsidRPr="002126F3">
        <w:rPr>
          <w:rFonts w:asciiTheme="minorHAnsi" w:hAnsiTheme="minorHAnsi" w:cstheme="minorHAnsi"/>
          <w:b/>
          <w:bCs/>
          <w:sz w:val="18"/>
          <w:szCs w:val="18"/>
        </w:rPr>
        <w:t>6.2 minutos</w:t>
      </w:r>
      <w:r w:rsidRPr="002126F3">
        <w:rPr>
          <w:rFonts w:asciiTheme="minorHAnsi" w:hAnsiTheme="minorHAnsi" w:cstheme="minorHAnsi"/>
          <w:sz w:val="18"/>
          <w:szCs w:val="18"/>
        </w:rPr>
        <w:t>.</w:t>
      </w:r>
    </w:p>
    <w:p w14:paraId="03EC6438"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Muestra un tiempo de </w:t>
      </w:r>
      <w:r w:rsidRPr="002126F3">
        <w:rPr>
          <w:rFonts w:asciiTheme="minorHAnsi" w:hAnsiTheme="minorHAnsi" w:cstheme="minorHAnsi"/>
          <w:b/>
          <w:bCs/>
          <w:sz w:val="18"/>
          <w:szCs w:val="18"/>
        </w:rPr>
        <w:t>5.8 minutos</w:t>
      </w:r>
      <w:r w:rsidRPr="002126F3">
        <w:rPr>
          <w:rFonts w:asciiTheme="minorHAnsi" w:hAnsiTheme="minorHAnsi" w:cstheme="minorHAnsi"/>
          <w:sz w:val="18"/>
          <w:szCs w:val="18"/>
        </w:rPr>
        <w:t>.</w:t>
      </w:r>
    </w:p>
    <w:p w14:paraId="1ECD7AA8"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Es similar a SMOTE_L2, con </w:t>
      </w:r>
      <w:r w:rsidRPr="002126F3">
        <w:rPr>
          <w:rFonts w:asciiTheme="minorHAnsi" w:hAnsiTheme="minorHAnsi" w:cstheme="minorHAnsi"/>
          <w:b/>
          <w:bCs/>
          <w:sz w:val="18"/>
          <w:szCs w:val="18"/>
        </w:rPr>
        <w:t>5.9 minutos</w:t>
      </w:r>
      <w:r w:rsidRPr="002126F3">
        <w:rPr>
          <w:rFonts w:asciiTheme="minorHAnsi" w:hAnsiTheme="minorHAnsi" w:cstheme="minorHAnsi"/>
          <w:sz w:val="18"/>
          <w:szCs w:val="18"/>
        </w:rPr>
        <w:t>.</w:t>
      </w:r>
    </w:p>
    <w:p w14:paraId="4BE74F5B" w14:textId="77777777" w:rsidR="0054203B" w:rsidRPr="002126F3" w:rsidRDefault="0054203B" w:rsidP="0054203B">
      <w:pPr>
        <w:widowControl/>
        <w:numPr>
          <w:ilvl w:val="0"/>
          <w:numId w:val="79"/>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más eficiente, con solo </w:t>
      </w:r>
      <w:r w:rsidRPr="002126F3">
        <w:rPr>
          <w:rFonts w:asciiTheme="minorHAnsi" w:hAnsiTheme="minorHAnsi" w:cstheme="minorHAnsi"/>
          <w:b/>
          <w:bCs/>
          <w:sz w:val="18"/>
          <w:szCs w:val="18"/>
        </w:rPr>
        <w:t>5.5 minutos</w:t>
      </w:r>
      <w:r w:rsidRPr="002126F3">
        <w:rPr>
          <w:rFonts w:asciiTheme="minorHAnsi" w:hAnsiTheme="minorHAnsi" w:cstheme="minorHAnsi"/>
          <w:sz w:val="18"/>
          <w:szCs w:val="18"/>
        </w:rPr>
        <w:t>.</w:t>
      </w:r>
    </w:p>
    <w:p w14:paraId="03DC251D"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entre Penalizaciones L1 y L2</w:t>
      </w:r>
    </w:p>
    <w:p w14:paraId="2F886EDA"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(SMOTE_L2, ADASYN_L2, Balanced_L2) presentan tiempos de entrenamiento </w:t>
      </w:r>
      <w:r w:rsidRPr="002126F3">
        <w:rPr>
          <w:rFonts w:asciiTheme="minorHAnsi" w:hAnsiTheme="minorHAnsi" w:cstheme="minorHAnsi"/>
          <w:b/>
          <w:bCs/>
          <w:sz w:val="18"/>
          <w:szCs w:val="18"/>
        </w:rPr>
        <w:t>menores en promedio</w:t>
      </w:r>
      <w:r w:rsidRPr="002126F3">
        <w:rPr>
          <w:rFonts w:asciiTheme="minorHAnsi" w:hAnsiTheme="minorHAnsi" w:cstheme="minorHAnsi"/>
          <w:sz w:val="18"/>
          <w:szCs w:val="18"/>
        </w:rPr>
        <w:t> en comparación con los modelos L1.</w:t>
      </w:r>
    </w:p>
    <w:p w14:paraId="20116635"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Esto se debe a que la penalización L2 (Ridge) generalmente converge más rápido que la penalización L1 (Lasso), especialmente en problemas con un número moderado de características.</w:t>
      </w:r>
    </w:p>
    <w:p w14:paraId="568ABDE5"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entre Técnicas de Balanceo</w:t>
      </w:r>
    </w:p>
    <w:p w14:paraId="23A3CE57" w14:textId="77777777" w:rsidR="0054203B" w:rsidRPr="002126F3" w:rsidRDefault="0054203B" w:rsidP="0054203B">
      <w:pPr>
        <w:widowControl/>
        <w:numPr>
          <w:ilvl w:val="0"/>
          <w:numId w:val="81"/>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La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(con ambas penalizaciones) es la más eficiente en términos de tiempo de entrenamiento, seguida de cerca por </w:t>
      </w:r>
      <w:r w:rsidRPr="002126F3">
        <w:rPr>
          <w:rFonts w:asciiTheme="minorHAnsi" w:hAnsiTheme="minorHAnsi" w:cstheme="minorHAnsi"/>
          <w:b/>
          <w:bCs/>
          <w:sz w:val="18"/>
          <w:szCs w:val="18"/>
        </w:rPr>
        <w:t>SMOTE</w:t>
      </w:r>
      <w:r w:rsidRPr="002126F3">
        <w:rPr>
          <w:rFonts w:asciiTheme="minorHAnsi" w:hAnsiTheme="minorHAnsi" w:cstheme="minorHAnsi"/>
          <w:sz w:val="18"/>
          <w:szCs w:val="18"/>
        </w:rPr>
        <w:t> y </w:t>
      </w:r>
      <w:r w:rsidRPr="002126F3">
        <w:rPr>
          <w:rFonts w:asciiTheme="minorHAnsi" w:hAnsiTheme="minorHAnsi" w:cstheme="minorHAnsi"/>
          <w:b/>
          <w:bCs/>
          <w:sz w:val="18"/>
          <w:szCs w:val="18"/>
        </w:rPr>
        <w:t>ADASYN</w:t>
      </w:r>
      <w:r w:rsidRPr="002126F3">
        <w:rPr>
          <w:rFonts w:asciiTheme="minorHAnsi" w:hAnsiTheme="minorHAnsi" w:cstheme="minorHAnsi"/>
          <w:sz w:val="18"/>
          <w:szCs w:val="18"/>
        </w:rPr>
        <w:t>.</w:t>
      </w:r>
    </w:p>
    <w:p w14:paraId="5E2F9268" w14:textId="77777777" w:rsidR="0054203B" w:rsidRPr="002126F3" w:rsidRDefault="0054203B" w:rsidP="0054203B">
      <w:pPr>
        <w:widowControl/>
        <w:numPr>
          <w:ilvl w:val="0"/>
          <w:numId w:val="81"/>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 xml:space="preserve">La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que utiliza </w:t>
      </w:r>
      <w:proofErr w:type="spellStart"/>
      <w:r w:rsidRPr="002126F3">
        <w:rPr>
          <w:rFonts w:asciiTheme="minorHAnsi" w:hAnsiTheme="minorHAnsi" w:cstheme="minorHAnsi"/>
          <w:sz w:val="18"/>
          <w:szCs w:val="18"/>
        </w:rPr>
        <w:t>class_weight</w:t>
      </w:r>
      <w:proofErr w:type="spellEnd"/>
      <w:r w:rsidRPr="002126F3">
        <w:rPr>
          <w:rFonts w:asciiTheme="minorHAnsi" w:hAnsiTheme="minorHAnsi" w:cstheme="minorHAnsi"/>
          <w:sz w:val="18"/>
          <w:szCs w:val="18"/>
        </w:rPr>
        <w:t>="</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para manejar el desbalanceo, es más rápida que las técnicas de </w:t>
      </w:r>
      <w:proofErr w:type="spellStart"/>
      <w:r w:rsidRPr="002126F3">
        <w:rPr>
          <w:rFonts w:asciiTheme="minorHAnsi" w:hAnsiTheme="minorHAnsi" w:cstheme="minorHAnsi"/>
          <w:sz w:val="18"/>
          <w:szCs w:val="18"/>
        </w:rPr>
        <w:t>oversampling</w:t>
      </w:r>
      <w:proofErr w:type="spellEnd"/>
      <w:r w:rsidRPr="002126F3">
        <w:rPr>
          <w:rFonts w:asciiTheme="minorHAnsi" w:hAnsiTheme="minorHAnsi" w:cstheme="minorHAnsi"/>
          <w:sz w:val="18"/>
          <w:szCs w:val="18"/>
        </w:rPr>
        <w:t xml:space="preserve"> (SMOTE y ADASYN), que requieren </w:t>
      </w:r>
      <w:proofErr w:type="spellStart"/>
      <w:r w:rsidRPr="002126F3">
        <w:rPr>
          <w:rFonts w:asciiTheme="minorHAnsi" w:hAnsiTheme="minorHAnsi" w:cstheme="minorHAnsi"/>
          <w:sz w:val="18"/>
          <w:szCs w:val="18"/>
        </w:rPr>
        <w:t>additional</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processing</w:t>
      </w:r>
      <w:proofErr w:type="spellEnd"/>
      <w:r w:rsidRPr="002126F3">
        <w:rPr>
          <w:rFonts w:asciiTheme="minorHAnsi" w:hAnsiTheme="minorHAnsi" w:cstheme="minorHAnsi"/>
          <w:sz w:val="18"/>
          <w:szCs w:val="18"/>
        </w:rPr>
        <w:t>.</w:t>
      </w:r>
    </w:p>
    <w:p w14:paraId="62107F77" w14:textId="77777777" w:rsidR="0054203B" w:rsidRPr="002126F3" w:rsidRDefault="0054203B" w:rsidP="0054203B">
      <w:pPr>
        <w:jc w:val="both"/>
        <w:rPr>
          <w:rFonts w:asciiTheme="minorHAnsi" w:hAnsiTheme="minorHAnsi" w:cstheme="minorHAnsi"/>
          <w:b/>
          <w:bCs/>
          <w:sz w:val="18"/>
          <w:szCs w:val="18"/>
        </w:rPr>
      </w:pPr>
    </w:p>
    <w:p w14:paraId="2DF6D059"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70A3B12F" w14:textId="77777777" w:rsidR="0054203B" w:rsidRPr="002126F3" w:rsidRDefault="0054203B" w:rsidP="0054203B">
      <w:pPr>
        <w:widowControl/>
        <w:numPr>
          <w:ilvl w:val="0"/>
          <w:numId w:val="82"/>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Modelo más eficiente</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con un tiempo de entrenamiento de </w:t>
      </w:r>
      <w:r w:rsidRPr="002126F3">
        <w:rPr>
          <w:rFonts w:asciiTheme="minorHAnsi" w:hAnsiTheme="minorHAnsi" w:cstheme="minorHAnsi"/>
          <w:b/>
          <w:bCs/>
          <w:sz w:val="18"/>
          <w:szCs w:val="18"/>
        </w:rPr>
        <w:t>5.5 minutos</w:t>
      </w:r>
      <w:r w:rsidRPr="002126F3">
        <w:rPr>
          <w:rFonts w:asciiTheme="minorHAnsi" w:hAnsiTheme="minorHAnsi" w:cstheme="minorHAnsi"/>
          <w:sz w:val="18"/>
          <w:szCs w:val="18"/>
        </w:rPr>
        <w:t>, es el modelo más rápido.</w:t>
      </w:r>
    </w:p>
    <w:p w14:paraId="52D14385" w14:textId="77777777" w:rsidR="0054203B" w:rsidRPr="002126F3" w:rsidRDefault="0054203B" w:rsidP="0054203B">
      <w:pPr>
        <w:widowControl/>
        <w:numPr>
          <w:ilvl w:val="0"/>
          <w:numId w:val="82"/>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xml:space="preserve">: Si se busca un equilibrio entre eficiencia en el tiempo de entrenamiento y desempeño en métricas como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w:t>
      </w:r>
    </w:p>
    <w:p w14:paraId="41183170" w14:textId="77777777" w:rsidR="0054203B" w:rsidRPr="002126F3" w:rsidRDefault="0054203B" w:rsidP="0054203B">
      <w:pPr>
        <w:widowControl/>
        <w:numPr>
          <w:ilvl w:val="0"/>
          <w:numId w:val="82"/>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Consideraciones adicionales</w:t>
      </w:r>
      <w:r w:rsidRPr="002126F3">
        <w:rPr>
          <w:rFonts w:asciiTheme="minorHAnsi" w:hAnsiTheme="minorHAnsi" w:cstheme="minorHAnsi"/>
          <w:sz w:val="18"/>
          <w:szCs w:val="18"/>
        </w:rPr>
        <w:t xml:space="preserve">: Aunque los modelos con penalización L1 pueden ser útiles para problemas que requieren </w:t>
      </w:r>
      <w:proofErr w:type="spellStart"/>
      <w:r w:rsidRPr="002126F3">
        <w:rPr>
          <w:rFonts w:asciiTheme="minorHAnsi" w:hAnsiTheme="minorHAnsi" w:cstheme="minorHAnsi"/>
          <w:sz w:val="18"/>
          <w:szCs w:val="18"/>
        </w:rPr>
        <w:t>esparsity</w:t>
      </w:r>
      <w:proofErr w:type="spellEnd"/>
      <w:r w:rsidRPr="002126F3">
        <w:rPr>
          <w:rFonts w:asciiTheme="minorHAnsi" w:hAnsiTheme="minorHAnsi" w:cstheme="minorHAnsi"/>
          <w:sz w:val="18"/>
          <w:szCs w:val="18"/>
        </w:rPr>
        <w:t xml:space="preserve"> en los coeficientes, su costo en tiempo de entrenamiento puede ser significativo en comparación con L2.</w:t>
      </w:r>
    </w:p>
    <w:p w14:paraId="582D73A5" w14:textId="77777777" w:rsidR="0054203B" w:rsidRPr="002126F3" w:rsidRDefault="0054203B" w:rsidP="0054203B">
      <w:pPr>
        <w:rPr>
          <w:rFonts w:asciiTheme="minorHAnsi" w:hAnsiTheme="minorHAnsi" w:cstheme="minorHAnsi"/>
          <w:sz w:val="18"/>
          <w:szCs w:val="18"/>
        </w:rPr>
      </w:pPr>
    </w:p>
    <w:p w14:paraId="62BA789A"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CURVAS ROC POR TÉCNICA</w:t>
      </w:r>
    </w:p>
    <w:p w14:paraId="26B188DC"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lastRenderedPageBreak/>
        <w:drawing>
          <wp:inline distT="0" distB="0" distL="0" distR="0" wp14:anchorId="77457FC2" wp14:editId="622BADF6">
            <wp:extent cx="3314700" cy="1362075"/>
            <wp:effectExtent l="0" t="0" r="0" b="9525"/>
            <wp:docPr id="19463913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354" name="Imagen 1" descr="Imagen de la pantalla de un video juego&#10;&#10;El contenido generado por IA puede ser incorrecto."/>
                    <pic:cNvPicPr/>
                  </pic:nvPicPr>
                  <pic:blipFill>
                    <a:blip r:embed="rId64"/>
                    <a:stretch>
                      <a:fillRect/>
                    </a:stretch>
                  </pic:blipFill>
                  <pic:spPr>
                    <a:xfrm>
                      <a:off x="0" y="0"/>
                      <a:ext cx="3314700" cy="1362075"/>
                    </a:xfrm>
                    <a:prstGeom prst="rect">
                      <a:avLst/>
                    </a:prstGeom>
                  </pic:spPr>
                </pic:pic>
              </a:graphicData>
            </a:graphic>
          </wp:inline>
        </w:drawing>
      </w:r>
    </w:p>
    <w:p w14:paraId="03DC1C65"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6</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Histogramas de </w:t>
      </w:r>
      <w:proofErr w:type="gramStart"/>
      <w:r w:rsidRPr="002126F3">
        <w:rPr>
          <w:rFonts w:asciiTheme="minorHAnsi" w:hAnsiTheme="minorHAnsi" w:cstheme="minorHAnsi"/>
          <w:color w:val="auto"/>
        </w:rPr>
        <w:t>P(</w:t>
      </w:r>
      <w:proofErr w:type="gramEnd"/>
      <w:r w:rsidRPr="002126F3">
        <w:rPr>
          <w:rFonts w:asciiTheme="minorHAnsi" w:hAnsiTheme="minorHAnsi" w:cstheme="minorHAnsi"/>
          <w:color w:val="auto"/>
        </w:rPr>
        <w:t>clase 1).</w:t>
      </w:r>
    </w:p>
    <w:p w14:paraId="2E39F235"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000DB8D8"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PENALIZACIONES (L1 VS. L2)</w:t>
      </w:r>
    </w:p>
    <w:p w14:paraId="2978E4ED"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 Tiende a producir modelos más interpretables, ya que algunos coeficientes pueden ser cero.</w:t>
      </w:r>
    </w:p>
    <w:p w14:paraId="1DF32341"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ADASYN y SMOTE: C óptimo = 0.01 (indicativo de buen rendimiento con baja penalización).</w:t>
      </w:r>
    </w:p>
    <w:p w14:paraId="139C3CD9"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C óptimo = 0.01 (similar a las demás técnicas).</w:t>
      </w:r>
    </w:p>
    <w:p w14:paraId="6BD70834"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 xml:space="preserve">: Reduce el </w:t>
      </w:r>
      <w:proofErr w:type="spellStart"/>
      <w:r w:rsidRPr="002126F3">
        <w:rPr>
          <w:rFonts w:asciiTheme="minorHAnsi" w:hAnsiTheme="minorHAnsi" w:cstheme="minorHAnsi"/>
          <w:sz w:val="18"/>
          <w:szCs w:val="18"/>
        </w:rPr>
        <w:t>overfitting</w:t>
      </w:r>
      <w:proofErr w:type="spellEnd"/>
      <w:r w:rsidRPr="002126F3">
        <w:rPr>
          <w:rFonts w:asciiTheme="minorHAnsi" w:hAnsiTheme="minorHAnsi" w:cstheme="minorHAnsi"/>
          <w:sz w:val="18"/>
          <w:szCs w:val="18"/>
        </w:rPr>
        <w:t xml:space="preserve"> suavizando los coeficientes.</w:t>
      </w:r>
    </w:p>
    <w:p w14:paraId="336295A6"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ADASYN: C óptimo = 0.1.</w:t>
      </w:r>
    </w:p>
    <w:p w14:paraId="6813C45D"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C óptimo = 1.0 (valor significativamente más alto que el resto).</w:t>
      </w:r>
    </w:p>
    <w:p w14:paraId="5961136D" w14:textId="77777777" w:rsidR="0054203B" w:rsidRPr="002126F3" w:rsidRDefault="0054203B" w:rsidP="0054203B">
      <w:pPr>
        <w:widowControl/>
        <w:numPr>
          <w:ilvl w:val="0"/>
          <w:numId w:val="8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SMOTE: C óptimo = 0.01.</w:t>
      </w:r>
    </w:p>
    <w:p w14:paraId="7C332F29" w14:textId="77777777" w:rsidR="0054203B" w:rsidRPr="002126F3" w:rsidRDefault="0054203B" w:rsidP="0054203B">
      <w:pPr>
        <w:ind w:left="360"/>
        <w:jc w:val="both"/>
        <w:rPr>
          <w:rFonts w:asciiTheme="minorHAnsi" w:hAnsiTheme="minorHAnsi" w:cstheme="minorHAnsi"/>
          <w:sz w:val="18"/>
          <w:szCs w:val="18"/>
        </w:rPr>
      </w:pPr>
    </w:p>
    <w:p w14:paraId="52A52DA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Conclusión sobre penalizaciones</w:t>
      </w:r>
      <w:r w:rsidRPr="002126F3">
        <w:rPr>
          <w:rFonts w:asciiTheme="minorHAnsi" w:hAnsiTheme="minorHAnsi" w:cstheme="minorHAnsi"/>
          <w:sz w:val="18"/>
          <w:szCs w:val="18"/>
        </w:rPr>
        <w:t>:</w:t>
      </w:r>
    </w:p>
    <w:p w14:paraId="25D65ABB" w14:textId="77777777" w:rsidR="0054203B" w:rsidRPr="002126F3" w:rsidRDefault="0054203B" w:rsidP="0054203B">
      <w:pPr>
        <w:widowControl/>
        <w:numPr>
          <w:ilvl w:val="0"/>
          <w:numId w:val="9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ADASYN y SMOTE son más consistentes en cuanto a los valores de C óptimo, lo que sugiere un mejor equilibrio entre el sesgo y la varianza.</w:t>
      </w:r>
    </w:p>
    <w:p w14:paraId="2B638EB4" w14:textId="77777777" w:rsidR="0054203B" w:rsidRPr="002126F3" w:rsidRDefault="0054203B" w:rsidP="0054203B">
      <w:pPr>
        <w:widowControl/>
        <w:numPr>
          <w:ilvl w:val="0"/>
          <w:numId w:val="93"/>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requiere un C más alto en penalización L2, lo que puede indicar una mayor complejidad en el modelo.</w:t>
      </w:r>
    </w:p>
    <w:p w14:paraId="25664FE8" w14:textId="77777777" w:rsidR="0054203B" w:rsidRPr="002126F3" w:rsidRDefault="0054203B" w:rsidP="0054203B">
      <w:pPr>
        <w:rPr>
          <w:rFonts w:asciiTheme="minorHAnsi" w:hAnsiTheme="minorHAnsi" w:cstheme="minorHAnsi"/>
          <w:sz w:val="18"/>
          <w:szCs w:val="18"/>
        </w:rPr>
      </w:pPr>
    </w:p>
    <w:p w14:paraId="611439D1"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DE LOS VALORES DE C ÓPTIMO</w:t>
      </w:r>
    </w:p>
    <w:p w14:paraId="5FFAEC27" w14:textId="77777777" w:rsidR="0054203B" w:rsidRPr="002126F3" w:rsidRDefault="0054203B" w:rsidP="0054203B">
      <w:pPr>
        <w:widowControl/>
        <w:numPr>
          <w:ilvl w:val="0"/>
          <w:numId w:val="92"/>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ADASYN y SMOTE son más consistentes en cuanto a los valores de C óptimo, lo que sugiere un mejor equilibrio entre el sesgo y la varianza.</w:t>
      </w:r>
    </w:p>
    <w:p w14:paraId="38427D38" w14:textId="77777777" w:rsidR="0054203B" w:rsidRPr="002126F3" w:rsidRDefault="0054203B" w:rsidP="0054203B">
      <w:pPr>
        <w:widowControl/>
        <w:numPr>
          <w:ilvl w:val="0"/>
          <w:numId w:val="92"/>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requiere un C más alto en penalización L2, lo que puede indicar una mayor complejidad en el modelo.</w:t>
      </w:r>
    </w:p>
    <w:p w14:paraId="69CA9A25" w14:textId="77777777" w:rsidR="0054203B" w:rsidRPr="002126F3" w:rsidRDefault="0054203B" w:rsidP="0054203B">
      <w:pPr>
        <w:rPr>
          <w:rFonts w:asciiTheme="minorHAnsi" w:hAnsiTheme="minorHAnsi" w:cstheme="minorHAnsi"/>
          <w:b/>
          <w:bCs/>
          <w:sz w:val="18"/>
          <w:szCs w:val="18"/>
        </w:rPr>
      </w:pPr>
    </w:p>
    <w:p w14:paraId="1C885E40"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CURVA DE APRENDIZAJE</w:t>
      </w:r>
    </w:p>
    <w:p w14:paraId="36948ACD"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curva de aprendizaje muestra la relación entre el tamaño del conjunto de entrenamiento y las métricas de rendimiento (en este caso,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la clase positiva). Se utilizan dos líneas principales:</w:t>
      </w:r>
    </w:p>
    <w:p w14:paraId="7B9DB43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Línea azul (Train): Representa el rendimiento del modelo en el conjunto de entrenamiento.</w:t>
      </w:r>
    </w:p>
    <w:p w14:paraId="6C1852D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Línea naranja (Validación): Representa el rendimiento del modelo en el conjunto de validación.</w:t>
      </w:r>
    </w:p>
    <w:p w14:paraId="7C2FC5D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lastRenderedPageBreak/>
        <w:drawing>
          <wp:inline distT="0" distB="0" distL="0" distR="0" wp14:anchorId="6B1C20A7" wp14:editId="40BDB37F">
            <wp:extent cx="5701266" cy="3343275"/>
            <wp:effectExtent l="19050" t="19050" r="13970" b="9525"/>
            <wp:docPr id="89691083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0830" name="Imagen 7" descr="Gráfico, Gráfico de líneas&#10;&#10;El contenido generado por IA puede ser incorrecto."/>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588"/>
                    <a:stretch/>
                  </pic:blipFill>
                  <pic:spPr bwMode="auto">
                    <a:xfrm>
                      <a:off x="0" y="0"/>
                      <a:ext cx="5701266"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C6D0E8"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7</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Curva de aprendizaje.</w:t>
      </w:r>
    </w:p>
    <w:p w14:paraId="1949267B"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 xml:space="preserve">El objetivo de la gráfica (Figura No. 13) es identificar si el modelo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overfitting</w:t>
      </w:r>
      <w:proofErr w:type="spellEnd"/>
      <w:r w:rsidRPr="002126F3">
        <w:rPr>
          <w:rFonts w:asciiTheme="minorHAnsi" w:hAnsiTheme="minorHAnsi" w:cstheme="minorHAnsi"/>
          <w:sz w:val="18"/>
          <w:szCs w:val="18"/>
        </w:rPr>
        <w:t xml:space="preserve">) o </w:t>
      </w:r>
      <w:proofErr w:type="spellStart"/>
      <w:r w:rsidRPr="002126F3">
        <w:rPr>
          <w:rFonts w:asciiTheme="minorHAnsi" w:hAnsiTheme="minorHAnsi" w:cstheme="minorHAnsi"/>
          <w:sz w:val="18"/>
          <w:szCs w:val="18"/>
        </w:rPr>
        <w:t>subajustando</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underfitting</w:t>
      </w:r>
      <w:proofErr w:type="spellEnd"/>
      <w:r w:rsidRPr="002126F3">
        <w:rPr>
          <w:rFonts w:asciiTheme="minorHAnsi" w:hAnsiTheme="minorHAnsi" w:cstheme="minorHAnsi"/>
          <w:sz w:val="18"/>
          <w:szCs w:val="18"/>
        </w:rPr>
        <w:t>) a medida que se aumenta la cantidad de datos de entrenamiento.</w:t>
      </w:r>
    </w:p>
    <w:p w14:paraId="2655FA20" w14:textId="77777777" w:rsidR="0054203B" w:rsidRPr="002126F3" w:rsidRDefault="0054203B" w:rsidP="0054203B">
      <w:pPr>
        <w:jc w:val="both"/>
        <w:rPr>
          <w:rFonts w:asciiTheme="minorHAnsi" w:hAnsiTheme="minorHAnsi" w:cstheme="minorHAnsi"/>
          <w:b/>
          <w:bCs/>
          <w:sz w:val="18"/>
          <w:szCs w:val="18"/>
        </w:rPr>
      </w:pPr>
    </w:p>
    <w:p w14:paraId="4B69755E"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7C8658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Tendencia General</w:t>
      </w:r>
    </w:p>
    <w:p w14:paraId="4DEB9F5E" w14:textId="77777777" w:rsidR="0054203B" w:rsidRPr="002126F3" w:rsidRDefault="0054203B" w:rsidP="0054203B">
      <w:pPr>
        <w:widowControl/>
        <w:numPr>
          <w:ilvl w:val="0"/>
          <w:numId w:val="9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 medida que aumenta el tamaño del conjunto de entrenamiento,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tanto del conjunto de entrenamiento como del conjunto de validación tiende a aumentar.</w:t>
      </w:r>
    </w:p>
    <w:p w14:paraId="634DC33F" w14:textId="77777777" w:rsidR="0054203B" w:rsidRPr="002126F3" w:rsidRDefault="0054203B" w:rsidP="0054203B">
      <w:pPr>
        <w:widowControl/>
        <w:numPr>
          <w:ilvl w:val="0"/>
          <w:numId w:val="9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 xml:space="preserve">La línea de validación muestra una tendencia similar a la de entrenamiento, lo que sugiere que el modelo no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 xml:space="preserve"> significativamente.</w:t>
      </w:r>
    </w:p>
    <w:p w14:paraId="39482985"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Entrenamiento y Validación</w:t>
      </w:r>
    </w:p>
    <w:p w14:paraId="206DA0CB" w14:textId="77777777" w:rsidR="0054203B" w:rsidRPr="002126F3" w:rsidRDefault="0054203B" w:rsidP="0054203B">
      <w:pPr>
        <w:widowControl/>
        <w:numPr>
          <w:ilvl w:val="0"/>
          <w:numId w:val="9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Punto de inflexión</w:t>
      </w:r>
      <w:r w:rsidRPr="002126F3">
        <w:rPr>
          <w:rFonts w:asciiTheme="minorHAnsi" w:hAnsiTheme="minorHAnsi" w:cstheme="minorHAnsi"/>
          <w:sz w:val="18"/>
          <w:szCs w:val="18"/>
        </w:rPr>
        <w:t>: A partir de un tamaño de entrenamiento del 40%,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validación comienza a estabilizarse, mientras que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entrenamiento continúa aumentando ligeramente.</w:t>
      </w:r>
    </w:p>
    <w:p w14:paraId="28BE5E8B" w14:textId="77777777" w:rsidR="0054203B" w:rsidRPr="002126F3" w:rsidRDefault="0054203B" w:rsidP="0054203B">
      <w:pPr>
        <w:widowControl/>
        <w:numPr>
          <w:ilvl w:val="0"/>
          <w:numId w:val="9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Margen de mejora</w:t>
      </w:r>
      <w:r w:rsidRPr="002126F3">
        <w:rPr>
          <w:rFonts w:asciiTheme="minorHAnsi" w:hAnsiTheme="minorHAnsi" w:cstheme="minorHAnsi"/>
          <w:sz w:val="18"/>
          <w:szCs w:val="18"/>
        </w:rPr>
        <w:t>: Existe un margen pequeño pero constante entre las líneas de entrenamiento y validación, lo que indica que el modelo podría beneficiarse de técnicas de regularización o aumento de datos.</w:t>
      </w:r>
    </w:p>
    <w:p w14:paraId="2A3DC95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Varianza</w:t>
      </w:r>
    </w:p>
    <w:p w14:paraId="1F612BED" w14:textId="77777777" w:rsidR="0054203B" w:rsidRPr="002126F3" w:rsidRDefault="0054203B" w:rsidP="0054203B">
      <w:pPr>
        <w:widowControl/>
        <w:numPr>
          <w:ilvl w:val="0"/>
          <w:numId w:val="9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Las bandas de desvío estándar muestran una disminución de la varianza a medida que aumenta el tamaño del conjunto de entrenamiento, lo que refleja una mayor estabilidad en el rendimiento del modelo.</w:t>
      </w:r>
    </w:p>
    <w:p w14:paraId="6DDEF478"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1D55837A" w14:textId="77777777" w:rsidR="0054203B" w:rsidRPr="002126F3" w:rsidRDefault="0054203B" w:rsidP="0054203B">
      <w:pPr>
        <w:widowControl/>
        <w:numPr>
          <w:ilvl w:val="0"/>
          <w:numId w:val="97"/>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No sobreajuste</w:t>
      </w:r>
      <w:r w:rsidRPr="002126F3">
        <w:rPr>
          <w:rFonts w:asciiTheme="minorHAnsi" w:hAnsiTheme="minorHAnsi" w:cstheme="minorHAnsi"/>
          <w:sz w:val="18"/>
          <w:szCs w:val="18"/>
        </w:rPr>
        <w:t xml:space="preserve">: La curva de validación no muestra un declive significativo respecto a la curva de entrenamiento, lo que sugiere que el modelo no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w:t>
      </w:r>
    </w:p>
    <w:p w14:paraId="74A197BD" w14:textId="77777777" w:rsidR="0054203B" w:rsidRPr="002126F3" w:rsidRDefault="0054203B" w:rsidP="0054203B">
      <w:pPr>
        <w:widowControl/>
        <w:numPr>
          <w:ilvl w:val="0"/>
          <w:numId w:val="97"/>
        </w:numPr>
        <w:tabs>
          <w:tab w:val="num" w:pos="720"/>
        </w:tabs>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Subajuste</w:t>
      </w:r>
      <w:proofErr w:type="spellEnd"/>
      <w:r w:rsidRPr="002126F3">
        <w:rPr>
          <w:rFonts w:asciiTheme="minorHAnsi" w:hAnsiTheme="minorHAnsi" w:cstheme="minorHAnsi"/>
          <w:sz w:val="18"/>
          <w:szCs w:val="18"/>
        </w:rPr>
        <w:t>: Aunque el modelo mejora con más datos, el margen de mejora no es drástico, lo que indica que el modelo está aprendiendo adecuadamente de los datos disponibles.</w:t>
      </w:r>
    </w:p>
    <w:p w14:paraId="7647253E" w14:textId="77777777" w:rsidR="0054203B" w:rsidRPr="002126F3" w:rsidRDefault="0054203B" w:rsidP="0054203B">
      <w:pPr>
        <w:widowControl/>
        <w:numPr>
          <w:ilvl w:val="0"/>
          <w:numId w:val="97"/>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Saturación</w:t>
      </w:r>
      <w:r w:rsidRPr="002126F3">
        <w:rPr>
          <w:rFonts w:asciiTheme="minorHAnsi" w:hAnsiTheme="minorHAnsi" w:cstheme="minorHAnsi"/>
          <w:sz w:val="18"/>
          <w:szCs w:val="18"/>
        </w:rPr>
        <w:t>: A partir de un tamaño de entrenamiento del 60%, el rendimiento del modelo comienza a saturar, lo que sugiere que se ha alcanzado un límite en la capacidad de generalización.</w:t>
      </w:r>
    </w:p>
    <w:p w14:paraId="226CB7D5" w14:textId="77777777" w:rsidR="0054203B" w:rsidRPr="002126F3" w:rsidRDefault="0054203B" w:rsidP="0054203B">
      <w:pPr>
        <w:widowControl/>
        <w:numPr>
          <w:ilvl w:val="0"/>
          <w:numId w:val="98"/>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Rendimiento</w:t>
      </w:r>
      <w:r w:rsidRPr="002126F3">
        <w:rPr>
          <w:rFonts w:asciiTheme="minorHAnsi" w:hAnsiTheme="minorHAnsi" w:cstheme="minorHAnsi"/>
          <w:sz w:val="18"/>
          <w:szCs w:val="18"/>
        </w:rPr>
        <w:t>: El modelo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muestra un rendimiento consistente y estable a medida que aumenta el tamaño del conjunto de entrenamiento.</w:t>
      </w:r>
    </w:p>
    <w:p w14:paraId="3FD5270B" w14:textId="77777777" w:rsidR="0054203B" w:rsidRPr="002126F3" w:rsidRDefault="0054203B" w:rsidP="0054203B">
      <w:pPr>
        <w:widowControl/>
        <w:numPr>
          <w:ilvl w:val="0"/>
          <w:numId w:val="98"/>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Dado que el modelo no muestra sobreajuste, se recomienda utilizar el tamaño completo del conjunto de datos para entrenar el modelo final.</w:t>
      </w:r>
    </w:p>
    <w:p w14:paraId="6F47A177" w14:textId="77777777" w:rsidR="0054203B" w:rsidRPr="002126F3" w:rsidRDefault="0054203B" w:rsidP="0054203B">
      <w:pPr>
        <w:rPr>
          <w:rFonts w:asciiTheme="minorHAnsi" w:hAnsiTheme="minorHAnsi" w:cstheme="minorHAnsi"/>
          <w:sz w:val="18"/>
          <w:szCs w:val="18"/>
        </w:rPr>
      </w:pPr>
    </w:p>
    <w:p w14:paraId="2A0A5595" w14:textId="77777777" w:rsidR="0054203B" w:rsidRPr="002126F3" w:rsidRDefault="0054203B" w:rsidP="0054203B">
      <w:pPr>
        <w:rPr>
          <w:rFonts w:asciiTheme="minorHAnsi" w:hAnsiTheme="minorHAnsi" w:cstheme="minorHAnsi"/>
          <w:sz w:val="18"/>
          <w:szCs w:val="18"/>
        </w:rPr>
      </w:pPr>
    </w:p>
    <w:p w14:paraId="6981F8A3"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CURVA PRECISION-RECALL (TODOS LOS MODELOS COMPARADOS)</w:t>
      </w:r>
    </w:p>
    <w:p w14:paraId="3A2C784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5225E2D" wp14:editId="489BF603">
            <wp:extent cx="5612130" cy="3343275"/>
            <wp:effectExtent l="19050" t="19050" r="26670" b="28575"/>
            <wp:docPr id="1544420540"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540" name="Imagen 8" descr="Gráfico, Gráfico de líneas&#10;&#10;El contenido generado por IA puede ser incorrec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10222D"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8</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Curva </w:t>
      </w:r>
      <w:proofErr w:type="spellStart"/>
      <w:r w:rsidRPr="002126F3">
        <w:rPr>
          <w:rFonts w:asciiTheme="minorHAnsi" w:hAnsiTheme="minorHAnsi" w:cstheme="minorHAnsi"/>
          <w:color w:val="auto"/>
        </w:rPr>
        <w:t>Precision-Recall</w:t>
      </w:r>
      <w:proofErr w:type="spellEnd"/>
      <w:r w:rsidRPr="002126F3">
        <w:rPr>
          <w:rFonts w:asciiTheme="minorHAnsi" w:hAnsiTheme="minorHAnsi" w:cstheme="minorHAnsi"/>
          <w:color w:val="auto"/>
        </w:rPr>
        <w:t>.</w:t>
      </w:r>
    </w:p>
    <w:p w14:paraId="20FBEA0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7B4D9B3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 xml:space="preserve">Comparación de las Curvas </w:t>
      </w:r>
      <w:proofErr w:type="spellStart"/>
      <w:r w:rsidRPr="002126F3">
        <w:rPr>
          <w:rFonts w:asciiTheme="minorHAnsi" w:hAnsiTheme="minorHAnsi" w:cstheme="minorHAnsi"/>
          <w:b/>
          <w:bCs/>
          <w:sz w:val="18"/>
          <w:szCs w:val="18"/>
        </w:rPr>
        <w:t>Precision-Recall</w:t>
      </w:r>
      <w:proofErr w:type="spellEnd"/>
      <w:r w:rsidRPr="002126F3">
        <w:rPr>
          <w:rFonts w:asciiTheme="minorHAnsi" w:hAnsiTheme="minorHAnsi" w:cstheme="minorHAnsi"/>
          <w:b/>
          <w:bCs/>
          <w:sz w:val="18"/>
          <w:szCs w:val="18"/>
        </w:rPr>
        <w:t xml:space="preserve"> por Modelo</w:t>
      </w:r>
    </w:p>
    <w:p w14:paraId="6B480E7A"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Desempeño por Modelo</w:t>
      </w:r>
    </w:p>
    <w:p w14:paraId="46605070"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SMOTE_L1</w:t>
      </w:r>
      <w:r w:rsidRPr="002126F3">
        <w:rPr>
          <w:rFonts w:asciiTheme="minorHAnsi" w:hAnsiTheme="minorHAnsi" w:cstheme="minorHAnsi"/>
          <w:sz w:val="18"/>
          <w:szCs w:val="18"/>
        </w:rPr>
        <w:t xml:space="preserve">: AP = 0.23, con una curva que muestra un equilibrio moderado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77FAA4BD"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xml:space="preserve">: AP = 0.23, similar a SMOTE_L1, pero con una ligera disminución en la precisión a medida que aumenta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58ECE82"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AP = 0.23, con un rendimiento similar a los modelos anteriores, pero con una ligera mejora en la precisión inicial.</w:t>
      </w:r>
    </w:p>
    <w:p w14:paraId="32954824"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AP = 0.23, similar a SMOTE_L1, pero con una curva ligeramente más suave.</w:t>
      </w:r>
    </w:p>
    <w:p w14:paraId="23FD4AAC"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AP = 0.23, con un rendimiento similar a ADASYN_L1, pero con una ligera mejora en la precisión.</w:t>
      </w:r>
    </w:p>
    <w:p w14:paraId="472667CC" w14:textId="77777777" w:rsidR="0054203B" w:rsidRPr="002126F3" w:rsidRDefault="0054203B" w:rsidP="0054203B">
      <w:pPr>
        <w:widowControl/>
        <w:numPr>
          <w:ilvl w:val="0"/>
          <w:numId w:val="99"/>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AP = 0.23, con la mejor curva en términos de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2768E99B"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Penalizaciones L1 y L2</w:t>
      </w:r>
    </w:p>
    <w:p w14:paraId="7ED6B9BE" w14:textId="77777777" w:rsidR="0054203B" w:rsidRPr="002126F3" w:rsidRDefault="0054203B" w:rsidP="0054203B">
      <w:pPr>
        <w:widowControl/>
        <w:numPr>
          <w:ilvl w:val="0"/>
          <w:numId w:val="10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L1</w:t>
      </w:r>
      <w:r w:rsidRPr="002126F3">
        <w:rPr>
          <w:rFonts w:asciiTheme="minorHAnsi" w:hAnsiTheme="minorHAnsi" w:cstheme="minorHAnsi"/>
          <w:sz w:val="18"/>
          <w:szCs w:val="18"/>
        </w:rPr>
        <w:t xml:space="preserve"> presentan una ligera disminución en la precisión a medida que aumenta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lo que sugiere un sobreajuste en la detección de incumplimientos.</w:t>
      </w:r>
    </w:p>
    <w:p w14:paraId="0EA0B772" w14:textId="77777777" w:rsidR="0054203B" w:rsidRPr="002126F3" w:rsidRDefault="0054203B" w:rsidP="0054203B">
      <w:pPr>
        <w:widowControl/>
        <w:numPr>
          <w:ilvl w:val="0"/>
          <w:numId w:val="10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presentan una curva más suave y equilibrada, lo que indica una mejor capacidad para detectar incumplimientos sin comprometer la precisión.</w:t>
      </w:r>
    </w:p>
    <w:p w14:paraId="46AA48FC"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entre Técnicas de Balanceo</w:t>
      </w:r>
    </w:p>
    <w:p w14:paraId="0DBECAB6" w14:textId="77777777" w:rsidR="0054203B" w:rsidRPr="002126F3" w:rsidRDefault="0054203B" w:rsidP="0054203B">
      <w:pPr>
        <w:widowControl/>
        <w:numPr>
          <w:ilvl w:val="0"/>
          <w:numId w:val="101"/>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Presenta un desempeño similar a ADASYN, pero con una ligera ventaja en la precisión inicial.</w:t>
      </w:r>
    </w:p>
    <w:p w14:paraId="6B734F74" w14:textId="77777777" w:rsidR="0054203B" w:rsidRPr="002126F3" w:rsidRDefault="0054203B" w:rsidP="0054203B">
      <w:pPr>
        <w:widowControl/>
        <w:numPr>
          <w:ilvl w:val="0"/>
          <w:numId w:val="101"/>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xml:space="preserve">: Tiene un rendimiento ligeramente inferior en términos de precisión, pero mantiene un equilibrio similar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41BBFCD7" w14:textId="77777777" w:rsidR="0054203B" w:rsidRPr="002126F3" w:rsidRDefault="0054203B" w:rsidP="0054203B">
      <w:pPr>
        <w:widowControl/>
        <w:numPr>
          <w:ilvl w:val="0"/>
          <w:numId w:val="101"/>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xml:space="preserve">: Ofrece el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especialmente con penalización L2.</w:t>
      </w:r>
    </w:p>
    <w:p w14:paraId="63DFACEE" w14:textId="77777777" w:rsidR="0054203B" w:rsidRPr="002126F3" w:rsidRDefault="0054203B" w:rsidP="0054203B">
      <w:pPr>
        <w:jc w:val="both"/>
        <w:rPr>
          <w:rFonts w:asciiTheme="minorHAnsi" w:hAnsiTheme="minorHAnsi" w:cstheme="minorHAnsi"/>
          <w:b/>
          <w:bCs/>
          <w:sz w:val="18"/>
          <w:szCs w:val="18"/>
        </w:rPr>
      </w:pPr>
    </w:p>
    <w:p w14:paraId="16FA04B9"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1093F404" w14:textId="77777777" w:rsidR="0054203B" w:rsidRPr="002126F3" w:rsidRDefault="0054203B" w:rsidP="0054203B">
      <w:pPr>
        <w:widowControl/>
        <w:numPr>
          <w:ilvl w:val="0"/>
          <w:numId w:val="10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presenta la mejor curva en términos de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170509E2" w14:textId="77777777" w:rsidR="0054203B" w:rsidRPr="002126F3" w:rsidRDefault="0054203B" w:rsidP="0054203B">
      <w:pPr>
        <w:widowControl/>
        <w:numPr>
          <w:ilvl w:val="0"/>
          <w:numId w:val="10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los modelos L1.</w:t>
      </w:r>
    </w:p>
    <w:p w14:paraId="3758E111" w14:textId="77777777" w:rsidR="0054203B" w:rsidRPr="002126F3" w:rsidRDefault="0054203B" w:rsidP="0054203B">
      <w:pPr>
        <w:jc w:val="both"/>
        <w:rPr>
          <w:rFonts w:asciiTheme="minorHAnsi" w:hAnsiTheme="minorHAnsi" w:cstheme="minorHAnsi"/>
          <w:sz w:val="18"/>
          <w:szCs w:val="18"/>
        </w:rPr>
      </w:pPr>
    </w:p>
    <w:p w14:paraId="67BF2B5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HEATMAP DE RECALL1 POR TÉCNICA VS PENALIZACIÓN</w:t>
      </w:r>
    </w:p>
    <w:p w14:paraId="2BEE33C5"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3321293D" wp14:editId="2239B9FE">
            <wp:extent cx="3342873" cy="2262328"/>
            <wp:effectExtent l="19050" t="19050" r="10160" b="24130"/>
            <wp:docPr id="1357480211"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0211" name="Imagen 9" descr="Gráfico, Gráfico de rectángulos&#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2222" cy="22754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4E8E0"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9</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proofErr w:type="spellStart"/>
      <w:r w:rsidRPr="002126F3">
        <w:rPr>
          <w:rFonts w:asciiTheme="minorHAnsi" w:hAnsiTheme="minorHAnsi" w:cstheme="minorHAnsi"/>
          <w:color w:val="auto"/>
        </w:rPr>
        <w:t>Heatmap</w:t>
      </w:r>
      <w:proofErr w:type="spellEnd"/>
      <w:r w:rsidRPr="002126F3">
        <w:rPr>
          <w:rFonts w:asciiTheme="minorHAnsi" w:hAnsiTheme="minorHAnsi" w:cstheme="minorHAnsi"/>
          <w:color w:val="auto"/>
        </w:rPr>
        <w:t xml:space="preserve"> de Recall1 por Técnica vs Penalización.</w:t>
      </w:r>
    </w:p>
    <w:p w14:paraId="2AA6D130"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5CB3E2FF"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Técnicas y Penalizaciones</w:t>
      </w:r>
    </w:p>
    <w:p w14:paraId="7C183231"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Desempeño por Técnica</w:t>
      </w:r>
    </w:p>
    <w:p w14:paraId="474A6EAC" w14:textId="77777777" w:rsidR="0054203B" w:rsidRPr="002126F3" w:rsidRDefault="0054203B" w:rsidP="0054203B">
      <w:pPr>
        <w:widowControl/>
        <w:numPr>
          <w:ilvl w:val="0"/>
          <w:numId w:val="10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Presenta un desempeño moderado,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0.65</w:t>
      </w:r>
      <w:r w:rsidRPr="002126F3">
        <w:rPr>
          <w:rFonts w:asciiTheme="minorHAnsi" w:hAnsiTheme="minorHAnsi" w:cstheme="minorHAnsi"/>
          <w:sz w:val="18"/>
          <w:szCs w:val="18"/>
        </w:rPr>
        <w:t>.</w:t>
      </w:r>
    </w:p>
    <w:p w14:paraId="0D84937B" w14:textId="77777777" w:rsidR="0054203B" w:rsidRPr="002126F3" w:rsidRDefault="0054203B" w:rsidP="0054203B">
      <w:pPr>
        <w:widowControl/>
        <w:numPr>
          <w:ilvl w:val="0"/>
          <w:numId w:val="103"/>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Muestra un rendimiento ligeramente inferior,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0.64</w:t>
      </w:r>
      <w:r w:rsidRPr="002126F3">
        <w:rPr>
          <w:rFonts w:asciiTheme="minorHAnsi" w:hAnsiTheme="minorHAnsi" w:cstheme="minorHAnsi"/>
          <w:sz w:val="18"/>
          <w:szCs w:val="18"/>
        </w:rPr>
        <w:t>.</w:t>
      </w:r>
    </w:p>
    <w:p w14:paraId="321A84BD" w14:textId="77777777" w:rsidR="0054203B" w:rsidRPr="002126F3" w:rsidRDefault="0054203B" w:rsidP="0054203B">
      <w:pPr>
        <w:widowControl/>
        <w:numPr>
          <w:ilvl w:val="0"/>
          <w:numId w:val="103"/>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Es la técnica con mejor desempeño,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0.66</w:t>
      </w:r>
      <w:r w:rsidRPr="002126F3">
        <w:rPr>
          <w:rFonts w:asciiTheme="minorHAnsi" w:hAnsiTheme="minorHAnsi" w:cstheme="minorHAnsi"/>
          <w:sz w:val="18"/>
          <w:szCs w:val="18"/>
        </w:rPr>
        <w:t>.</w:t>
      </w:r>
    </w:p>
    <w:p w14:paraId="3E632332"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entre Penalizaciones L1 y L2</w:t>
      </w:r>
    </w:p>
    <w:p w14:paraId="7C4A1B83" w14:textId="77777777" w:rsidR="0054203B" w:rsidRPr="002126F3" w:rsidRDefault="0054203B" w:rsidP="0054203B">
      <w:pPr>
        <w:widowControl/>
        <w:numPr>
          <w:ilvl w:val="0"/>
          <w:numId w:val="10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 Los modelos presentan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0.65</w:t>
      </w:r>
      <w:r w:rsidRPr="002126F3">
        <w:rPr>
          <w:rFonts w:asciiTheme="minorHAnsi" w:hAnsiTheme="minorHAnsi" w:cstheme="minorHAnsi"/>
          <w:sz w:val="18"/>
          <w:szCs w:val="18"/>
        </w:rPr>
        <w:t>.</w:t>
      </w:r>
    </w:p>
    <w:p w14:paraId="420E7570" w14:textId="77777777" w:rsidR="0054203B" w:rsidRPr="002126F3" w:rsidRDefault="0054203B" w:rsidP="0054203B">
      <w:pPr>
        <w:widowControl/>
        <w:numPr>
          <w:ilvl w:val="0"/>
          <w:numId w:val="10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 Los modelos muestran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0.66</w:t>
      </w:r>
      <w:r w:rsidRPr="002126F3">
        <w:rPr>
          <w:rFonts w:asciiTheme="minorHAnsi" w:hAnsiTheme="minorHAnsi" w:cstheme="minorHAnsi"/>
          <w:sz w:val="18"/>
          <w:szCs w:val="18"/>
        </w:rPr>
        <w:t>, lo que sugiere una ligera ventaja en comparación con L1.</w:t>
      </w:r>
    </w:p>
    <w:p w14:paraId="3FBC257A"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Mejor Combinación</w:t>
      </w:r>
    </w:p>
    <w:p w14:paraId="2FF6805B" w14:textId="77777777" w:rsidR="0054203B" w:rsidRPr="002126F3" w:rsidRDefault="0054203B" w:rsidP="0054203B">
      <w:pPr>
        <w:widowControl/>
        <w:numPr>
          <w:ilvl w:val="0"/>
          <w:numId w:val="10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La mejor combinación es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de </w:t>
      </w:r>
      <w:r w:rsidRPr="002126F3">
        <w:rPr>
          <w:rFonts w:asciiTheme="minorHAnsi" w:hAnsiTheme="minorHAnsi" w:cstheme="minorHAnsi"/>
          <w:b/>
          <w:bCs/>
          <w:sz w:val="18"/>
          <w:szCs w:val="18"/>
        </w:rPr>
        <w:t>0.67</w:t>
      </w:r>
      <w:r w:rsidRPr="002126F3">
        <w:rPr>
          <w:rFonts w:asciiTheme="minorHAnsi" w:hAnsiTheme="minorHAnsi" w:cstheme="minorHAnsi"/>
          <w:sz w:val="18"/>
          <w:szCs w:val="18"/>
        </w:rPr>
        <w:t>, lo que la convierte en la técnica más efectiva para detectar incumplimientos crediticios.</w:t>
      </w:r>
    </w:p>
    <w:p w14:paraId="1EA6DE08" w14:textId="77777777" w:rsidR="0054203B" w:rsidRPr="002126F3" w:rsidRDefault="0054203B" w:rsidP="0054203B">
      <w:pPr>
        <w:jc w:val="both"/>
        <w:rPr>
          <w:rFonts w:asciiTheme="minorHAnsi" w:hAnsiTheme="minorHAnsi" w:cstheme="minorHAnsi"/>
          <w:b/>
          <w:bCs/>
          <w:sz w:val="18"/>
          <w:szCs w:val="18"/>
        </w:rPr>
      </w:pPr>
    </w:p>
    <w:p w14:paraId="02A08A8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63EE8081" w14:textId="77777777" w:rsidR="0054203B" w:rsidRPr="002126F3" w:rsidRDefault="0054203B" w:rsidP="0054203B">
      <w:pPr>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es la técnica de balanceo más efectiva, independientemente de la penalización utilizada.</w:t>
      </w:r>
    </w:p>
    <w:p w14:paraId="4FC4C88E"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ofrece un mejor desempeño en términos de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en comparación con </w:t>
      </w:r>
      <w:r w:rsidRPr="002126F3">
        <w:rPr>
          <w:rFonts w:asciiTheme="minorHAnsi" w:hAnsiTheme="minorHAnsi" w:cstheme="minorHAnsi"/>
          <w:b/>
          <w:bCs/>
          <w:sz w:val="18"/>
          <w:szCs w:val="18"/>
        </w:rPr>
        <w:t>L1</w:t>
      </w:r>
      <w:r w:rsidRPr="002126F3">
        <w:rPr>
          <w:rFonts w:asciiTheme="minorHAnsi" w:hAnsiTheme="minorHAnsi" w:cstheme="minorHAnsi"/>
          <w:sz w:val="18"/>
          <w:szCs w:val="18"/>
        </w:rPr>
        <w:t>.</w:t>
      </w:r>
    </w:p>
    <w:p w14:paraId="4B4ECB73" w14:textId="77777777" w:rsidR="0054203B" w:rsidRPr="002126F3" w:rsidRDefault="0054203B" w:rsidP="0054203B">
      <w:pPr>
        <w:rPr>
          <w:rFonts w:asciiTheme="minorHAnsi" w:hAnsiTheme="minorHAnsi" w:cstheme="minorHAnsi"/>
          <w:sz w:val="18"/>
          <w:szCs w:val="18"/>
        </w:rPr>
      </w:pPr>
    </w:p>
    <w:p w14:paraId="28DFC8C8"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RADAR PLOT POR MODELO PARA COMPARAR MÉTRICAS</w:t>
      </w:r>
    </w:p>
    <w:p w14:paraId="2C265781"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lastRenderedPageBreak/>
        <w:drawing>
          <wp:inline distT="0" distB="0" distL="0" distR="0" wp14:anchorId="6D992255" wp14:editId="31F3B72E">
            <wp:extent cx="4673578" cy="4255239"/>
            <wp:effectExtent l="19050" t="19050" r="13335" b="12065"/>
            <wp:docPr id="195569933"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933" name="Imagen 10" descr="Gráfico, Gráfico radial&#10;&#10;El contenido generado por IA puede ser incorrecto."/>
                    <pic:cNvPicPr>
                      <a:picLocks noChangeAspect="1" noChangeArrowheads="1"/>
                    </pic:cNvPicPr>
                  </pic:nvPicPr>
                  <pic:blipFill rotWithShape="1">
                    <a:blip r:embed="rId68">
                      <a:extLst>
                        <a:ext uri="{28A0092B-C50C-407E-A947-70E740481C1C}">
                          <a14:useLocalDpi xmlns:a14="http://schemas.microsoft.com/office/drawing/2010/main" val="0"/>
                        </a:ext>
                      </a:extLst>
                    </a:blip>
                    <a:srcRect l="-1286" t="-2499" r="-882" b="-1556"/>
                    <a:stretch/>
                  </pic:blipFill>
                  <pic:spPr bwMode="auto">
                    <a:xfrm>
                      <a:off x="0" y="0"/>
                      <a:ext cx="4680849" cy="426185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7C834"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10</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Radar </w:t>
      </w:r>
      <w:proofErr w:type="spellStart"/>
      <w:r w:rsidRPr="002126F3">
        <w:rPr>
          <w:rFonts w:asciiTheme="minorHAnsi" w:hAnsiTheme="minorHAnsi" w:cstheme="minorHAnsi"/>
          <w:color w:val="auto"/>
        </w:rPr>
        <w:t>Plot</w:t>
      </w:r>
      <w:proofErr w:type="spellEnd"/>
      <w:r w:rsidRPr="002126F3">
        <w:rPr>
          <w:rFonts w:asciiTheme="minorHAnsi" w:hAnsiTheme="minorHAnsi" w:cstheme="minorHAnsi"/>
          <w:color w:val="auto"/>
        </w:rPr>
        <w:t xml:space="preserve"> por modelo para comparar métricas.</w:t>
      </w:r>
    </w:p>
    <w:p w14:paraId="1DC852A7"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917896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DESEMPEÑO POR MODELO</w:t>
      </w:r>
    </w:p>
    <w:p w14:paraId="06FE8810" w14:textId="77777777" w:rsidR="0054203B" w:rsidRPr="002126F3" w:rsidRDefault="0054203B" w:rsidP="0054203B">
      <w:pPr>
        <w:widowControl/>
        <w:numPr>
          <w:ilvl w:val="0"/>
          <w:numId w:val="10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Presenta el mejor desempeño general, destacándose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w:t>
      </w:r>
    </w:p>
    <w:p w14:paraId="6DB69345" w14:textId="77777777" w:rsidR="0054203B" w:rsidRPr="002126F3" w:rsidRDefault="0054203B" w:rsidP="0054203B">
      <w:pPr>
        <w:widowControl/>
        <w:numPr>
          <w:ilvl w:val="0"/>
          <w:numId w:val="10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Muestra un rendimiento similar a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pero con un ligero decremento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103CA685" w14:textId="77777777" w:rsidR="0054203B" w:rsidRPr="002126F3" w:rsidRDefault="0054203B" w:rsidP="0054203B">
      <w:pPr>
        <w:widowControl/>
        <w:numPr>
          <w:ilvl w:val="0"/>
          <w:numId w:val="10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Tiene un desempeño ligeramente inferior a los modelos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pero mantiene un equilibrio entre las métricas.</w:t>
      </w:r>
    </w:p>
    <w:p w14:paraId="01CCF7E3" w14:textId="77777777" w:rsidR="0054203B" w:rsidRPr="002126F3" w:rsidRDefault="0054203B" w:rsidP="0054203B">
      <w:pPr>
        <w:widowControl/>
        <w:numPr>
          <w:ilvl w:val="0"/>
          <w:numId w:val="10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Similar a </w:t>
      </w: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pero con un rendimiento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2F4E8274" w14:textId="77777777" w:rsidR="0054203B" w:rsidRPr="002126F3" w:rsidRDefault="0054203B" w:rsidP="0054203B">
      <w:pPr>
        <w:widowControl/>
        <w:numPr>
          <w:ilvl w:val="0"/>
          <w:numId w:val="10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y </w:t>
      </w:r>
      <w:r w:rsidRPr="002126F3">
        <w:rPr>
          <w:rFonts w:asciiTheme="minorHAnsi" w:hAnsiTheme="minorHAnsi" w:cstheme="minorHAnsi"/>
          <w:b/>
          <w:bCs/>
          <w:sz w:val="18"/>
          <w:szCs w:val="18"/>
        </w:rPr>
        <w:t>SMOTE_L1</w:t>
      </w:r>
      <w:r w:rsidRPr="002126F3">
        <w:rPr>
          <w:rFonts w:asciiTheme="minorHAnsi" w:hAnsiTheme="minorHAnsi" w:cstheme="minorHAnsi"/>
          <w:sz w:val="18"/>
          <w:szCs w:val="18"/>
        </w:rPr>
        <w:t>: Presentan un desempeño similar, pero con un menor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en comparación con sus versiones L2.</w:t>
      </w:r>
    </w:p>
    <w:p w14:paraId="71EF5E7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Penalizaciones L1 y L2</w:t>
      </w:r>
    </w:p>
    <w:p w14:paraId="07076F78" w14:textId="77777777" w:rsidR="0054203B" w:rsidRPr="002126F3" w:rsidRDefault="0054203B" w:rsidP="0054203B">
      <w:pPr>
        <w:widowControl/>
        <w:numPr>
          <w:ilvl w:val="0"/>
          <w:numId w:val="107"/>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presentan un mejor desempeño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 lo que sugiere una mejor capacidad para detectar incumplimientos crediticios.</w:t>
      </w:r>
    </w:p>
    <w:p w14:paraId="434C14A7" w14:textId="77777777" w:rsidR="0054203B" w:rsidRPr="002126F3" w:rsidRDefault="0054203B" w:rsidP="0054203B">
      <w:pPr>
        <w:widowControl/>
        <w:numPr>
          <w:ilvl w:val="0"/>
          <w:numId w:val="107"/>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L1</w:t>
      </w:r>
      <w:r w:rsidRPr="002126F3">
        <w:rPr>
          <w:rFonts w:asciiTheme="minorHAnsi" w:hAnsiTheme="minorHAnsi" w:cstheme="minorHAnsi"/>
          <w:sz w:val="18"/>
          <w:szCs w:val="18"/>
        </w:rPr>
        <w:t> tienen un desempeño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pero mantienen un equilibrio similar en las demás métricas.</w:t>
      </w:r>
    </w:p>
    <w:p w14:paraId="58C11E2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Mejor Modelo</w:t>
      </w:r>
    </w:p>
    <w:p w14:paraId="03AE0BE5" w14:textId="77777777" w:rsidR="0054203B" w:rsidRPr="002126F3" w:rsidRDefault="0054203B" w:rsidP="0054203B">
      <w:pPr>
        <w:widowControl/>
        <w:numPr>
          <w:ilvl w:val="0"/>
          <w:numId w:val="108"/>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con mejor desempeño general, destacándose en la mayoría de las métricas.</w:t>
      </w:r>
    </w:p>
    <w:p w14:paraId="470B083D" w14:textId="77777777" w:rsidR="0054203B" w:rsidRPr="002126F3" w:rsidRDefault="0054203B" w:rsidP="0054203B">
      <w:pPr>
        <w:widowControl/>
        <w:numPr>
          <w:ilvl w:val="0"/>
          <w:numId w:val="108"/>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es el segundo modelo más destacado, pero con un rendimiento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0D47E0E8" w14:textId="77777777" w:rsidR="0054203B" w:rsidRPr="002126F3" w:rsidRDefault="0054203B" w:rsidP="0054203B">
      <w:pPr>
        <w:jc w:val="both"/>
        <w:rPr>
          <w:rFonts w:asciiTheme="minorHAnsi" w:hAnsiTheme="minorHAnsi" w:cstheme="minorHAnsi"/>
          <w:b/>
          <w:bCs/>
          <w:sz w:val="18"/>
          <w:szCs w:val="18"/>
        </w:rPr>
      </w:pPr>
    </w:p>
    <w:p w14:paraId="198BE878"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LAS MÉTRICAS</w:t>
      </w:r>
    </w:p>
    <w:p w14:paraId="27620250" w14:textId="77777777" w:rsidR="0054203B" w:rsidRPr="002126F3" w:rsidRDefault="0054203B" w:rsidP="0054203B">
      <w:pPr>
        <w:widowControl/>
        <w:numPr>
          <w:ilvl w:val="0"/>
          <w:numId w:val="109"/>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Precisión</w:t>
      </w:r>
      <w:r w:rsidRPr="002126F3">
        <w:rPr>
          <w:rFonts w:asciiTheme="minorHAnsi" w:hAnsiTheme="minorHAnsi" w:cstheme="minorHAnsi"/>
          <w:sz w:val="18"/>
          <w:szCs w:val="18"/>
        </w:rPr>
        <w:t>: Los modelos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y </w:t>
      </w: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presentan una mayor precisión en comparación con los demás modelos.</w:t>
      </w:r>
    </w:p>
    <w:p w14:paraId="75FF6BCF" w14:textId="77777777" w:rsidR="0054203B" w:rsidRPr="002126F3" w:rsidRDefault="0054203B" w:rsidP="0054203B">
      <w:pPr>
        <w:widowControl/>
        <w:numPr>
          <w:ilvl w:val="0"/>
          <w:numId w:val="109"/>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Recall1</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tiene el mejor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lo que indica una mayor capacidad para detectar incumplimientos crediticios.</w:t>
      </w:r>
    </w:p>
    <w:p w14:paraId="62D7DF9B" w14:textId="77777777" w:rsidR="0054203B" w:rsidRPr="002126F3" w:rsidRDefault="0054203B" w:rsidP="0054203B">
      <w:pPr>
        <w:widowControl/>
        <w:numPr>
          <w:ilvl w:val="0"/>
          <w:numId w:val="109"/>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F1 Score</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también lidera en este indicador, lo que refleja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0EAA1D72" w14:textId="77777777" w:rsidR="0054203B" w:rsidRPr="002126F3" w:rsidRDefault="0054203B" w:rsidP="0054203B">
      <w:pPr>
        <w:widowControl/>
        <w:numPr>
          <w:ilvl w:val="0"/>
          <w:numId w:val="109"/>
        </w:numPr>
        <w:tabs>
          <w:tab w:val="num" w:pos="720"/>
        </w:tabs>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lastRenderedPageBreak/>
        <w:t>Accuracy</w:t>
      </w:r>
      <w:proofErr w:type="spellEnd"/>
      <w:r w:rsidRPr="002126F3">
        <w:rPr>
          <w:rFonts w:asciiTheme="minorHAnsi" w:hAnsiTheme="minorHAnsi" w:cstheme="minorHAnsi"/>
          <w:sz w:val="18"/>
          <w:szCs w:val="18"/>
        </w:rPr>
        <w:t>: Todos los modelos presentan un desempeño similar en esta métrica, lo que sugiere que la precisión global no varía significativamente entre ellos.</w:t>
      </w:r>
    </w:p>
    <w:p w14:paraId="2F38539D" w14:textId="77777777" w:rsidR="0054203B" w:rsidRPr="002126F3" w:rsidRDefault="0054203B" w:rsidP="0054203B">
      <w:pPr>
        <w:widowControl/>
        <w:numPr>
          <w:ilvl w:val="0"/>
          <w:numId w:val="109"/>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AUC</w:t>
      </w:r>
      <w:r w:rsidRPr="002126F3">
        <w:rPr>
          <w:rFonts w:asciiTheme="minorHAnsi" w:hAnsiTheme="minorHAnsi" w:cstheme="minorHAnsi"/>
          <w:sz w:val="18"/>
          <w:szCs w:val="18"/>
        </w:rPr>
        <w:t xml:space="preserve">: Aunque no se incluye en el Radar </w:t>
      </w:r>
      <w:proofErr w:type="spellStart"/>
      <w:r w:rsidRPr="002126F3">
        <w:rPr>
          <w:rFonts w:asciiTheme="minorHAnsi" w:hAnsiTheme="minorHAnsi" w:cstheme="minorHAnsi"/>
          <w:sz w:val="18"/>
          <w:szCs w:val="18"/>
        </w:rPr>
        <w:t>Plot</w:t>
      </w:r>
      <w:proofErr w:type="spellEnd"/>
      <w:r w:rsidRPr="002126F3">
        <w:rPr>
          <w:rFonts w:asciiTheme="minorHAnsi" w:hAnsiTheme="minorHAnsi" w:cstheme="minorHAnsi"/>
          <w:sz w:val="18"/>
          <w:szCs w:val="18"/>
        </w:rPr>
        <w:t>, se menciona que todos los modelos tienen un AUC similar, lo que indica una capacidad discriminatoria comparable.</w:t>
      </w:r>
    </w:p>
    <w:p w14:paraId="1EEC8687" w14:textId="77777777" w:rsidR="0054203B" w:rsidRPr="002126F3" w:rsidRDefault="0054203B" w:rsidP="0054203B">
      <w:pPr>
        <w:rPr>
          <w:rFonts w:asciiTheme="minorHAnsi" w:hAnsiTheme="minorHAnsi" w:cstheme="minorHAnsi"/>
          <w:sz w:val="18"/>
          <w:szCs w:val="18"/>
        </w:rPr>
      </w:pPr>
    </w:p>
    <w:p w14:paraId="72F1B05F"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3D0829B8" w14:textId="77777777" w:rsidR="0054203B" w:rsidRPr="002126F3" w:rsidRDefault="0054203B" w:rsidP="0054203B">
      <w:pPr>
        <w:widowControl/>
        <w:numPr>
          <w:ilvl w:val="0"/>
          <w:numId w:val="11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con mejor desempeño general, destacándose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w:t>
      </w:r>
    </w:p>
    <w:p w14:paraId="7D353F66" w14:textId="77777777" w:rsidR="0054203B" w:rsidRPr="002126F3" w:rsidRDefault="0054203B" w:rsidP="0054203B">
      <w:pPr>
        <w:widowControl/>
        <w:numPr>
          <w:ilvl w:val="0"/>
          <w:numId w:val="11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Si se busca maximizar la capacidad para detectar incumplimientos crediticios,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w:t>
      </w: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w:t>
      </w:r>
    </w:p>
    <w:p w14:paraId="6CDE5228" w14:textId="77777777" w:rsidR="0054203B" w:rsidRDefault="0054203B">
      <w:pPr>
        <w:rPr>
          <w:rFonts w:asciiTheme="minorHAnsi" w:eastAsia="Times New Roman" w:hAnsiTheme="minorHAnsi" w:cstheme="minorHAnsi"/>
          <w:b/>
          <w:bCs/>
          <w:sz w:val="18"/>
          <w:szCs w:val="18"/>
          <w:lang w:eastAsia="es-CO"/>
        </w:rPr>
      </w:pPr>
    </w:p>
    <w:p w14:paraId="34827662" w14:textId="6A25BD80" w:rsidR="00586BB8" w:rsidRPr="00F3344C" w:rsidRDefault="00586BB8" w:rsidP="00185F7C">
      <w:pPr>
        <w:pStyle w:val="Ttulo1"/>
        <w:jc w:val="both"/>
        <w:rPr>
          <w:lang w:eastAsia="es-CO"/>
        </w:rPr>
      </w:pPr>
      <w:r w:rsidRPr="00F3344C">
        <w:rPr>
          <w:lang w:eastAsia="es-CO"/>
        </w:rPr>
        <w:t>ANÁLISIS ÁRBOLES DE DECISIÓN</w:t>
      </w:r>
    </w:p>
    <w:p w14:paraId="395F30BF" w14:textId="76B82D8C" w:rsidR="00586BB8" w:rsidRPr="0071422C" w:rsidRDefault="00586BB8" w:rsidP="00185F7C">
      <w:pPr>
        <w:jc w:val="both"/>
        <w:rPr>
          <w:sz w:val="18"/>
          <w:szCs w:val="18"/>
          <w:lang w:eastAsia="es-CO"/>
        </w:rPr>
      </w:pPr>
    </w:p>
    <w:p w14:paraId="06A01C3A" w14:textId="0BF228B0" w:rsidR="00150E8D" w:rsidRDefault="00150E8D" w:rsidP="00185F7C">
      <w:pPr>
        <w:pStyle w:val="Ttulo2"/>
        <w:jc w:val="both"/>
        <w:rPr>
          <w:rFonts w:asciiTheme="minorHAnsi" w:hAnsiTheme="minorHAnsi" w:cstheme="minorHAnsi"/>
          <w:szCs w:val="18"/>
        </w:rPr>
      </w:pPr>
      <w:r w:rsidRPr="00150E8D">
        <w:rPr>
          <w:rFonts w:asciiTheme="minorHAnsi" w:hAnsiTheme="minorHAnsi" w:cstheme="minorHAnsi"/>
          <w:szCs w:val="18"/>
        </w:rPr>
        <w:t>INTRODUCCIÓN</w:t>
      </w:r>
    </w:p>
    <w:p w14:paraId="640F9BB6" w14:textId="77777777" w:rsidR="008C1FFF" w:rsidRPr="00150E8D" w:rsidRDefault="008C1FFF" w:rsidP="00185F7C">
      <w:pPr>
        <w:pStyle w:val="Ttulo2"/>
        <w:numPr>
          <w:ilvl w:val="0"/>
          <w:numId w:val="0"/>
        </w:numPr>
        <w:jc w:val="both"/>
        <w:rPr>
          <w:rFonts w:asciiTheme="minorHAnsi" w:hAnsiTheme="minorHAnsi" w:cstheme="minorHAnsi"/>
          <w:szCs w:val="18"/>
        </w:rPr>
      </w:pPr>
    </w:p>
    <w:p w14:paraId="47679664" w14:textId="23A2781B"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modelo de </w:t>
      </w:r>
      <w:r w:rsidRPr="003426D1">
        <w:rPr>
          <w:rFonts w:ascii="Consolas" w:hAnsi="Consolas"/>
          <w:color w:val="800080"/>
          <w:sz w:val="16"/>
          <w:szCs w:val="16"/>
          <w:bdr w:val="single" w:sz="4" w:space="0" w:color="A6A6A6" w:themeColor="background1" w:themeShade="A6"/>
          <w:shd w:val="clear" w:color="auto" w:fill="F2F2F2" w:themeFill="background1" w:themeFillShade="F2"/>
        </w:rPr>
        <w:t>Árbol de Decisión</w:t>
      </w:r>
      <w:r w:rsidRPr="00150E8D">
        <w:rPr>
          <w:rFonts w:asciiTheme="minorHAnsi" w:hAnsiTheme="minorHAnsi" w:cstheme="minorHAnsi"/>
          <w:sz w:val="18"/>
          <w:szCs w:val="18"/>
        </w:rPr>
        <w:t xml:space="preserve"> es un enfoque supervisado de clasificación que permite interpretar de manera transparente el proceso de decisión detrás de la predicción de incumplimiento crediticio. Dada la naturaleza desbalanceada del problema (morosidad inferior al 10 %), se implementaron técnicas de balanceo para mejorar la sensibilidad del modelo hacia la clase minoritaria.</w:t>
      </w:r>
    </w:p>
    <w:p w14:paraId="2AE66C7E" w14:textId="77777777" w:rsidR="00150E8D" w:rsidRPr="00150E8D" w:rsidRDefault="00150E8D" w:rsidP="00185F7C">
      <w:pPr>
        <w:jc w:val="both"/>
        <w:rPr>
          <w:rFonts w:asciiTheme="minorHAnsi" w:hAnsiTheme="minorHAnsi" w:cstheme="minorHAnsi"/>
          <w:sz w:val="18"/>
          <w:szCs w:val="18"/>
        </w:rPr>
      </w:pPr>
    </w:p>
    <w:p w14:paraId="6C015271" w14:textId="439906A2" w:rsidR="00150E8D" w:rsidRPr="00150E8D" w:rsidRDefault="00150E8D" w:rsidP="00185F7C">
      <w:pPr>
        <w:pStyle w:val="Ttulo2"/>
        <w:jc w:val="both"/>
        <w:rPr>
          <w:rFonts w:asciiTheme="minorHAnsi" w:hAnsiTheme="minorHAnsi" w:cstheme="minorHAnsi"/>
          <w:szCs w:val="18"/>
        </w:rPr>
      </w:pPr>
      <w:r w:rsidRPr="00150E8D">
        <w:rPr>
          <w:rFonts w:asciiTheme="minorHAnsi" w:hAnsiTheme="minorHAnsi" w:cstheme="minorHAnsi"/>
          <w:szCs w:val="18"/>
        </w:rPr>
        <w:t>ARQUITECTURA DEL PIPELINE</w:t>
      </w:r>
    </w:p>
    <w:p w14:paraId="09C4AA45" w14:textId="77777777" w:rsidR="00150E8D" w:rsidRPr="00150E8D" w:rsidRDefault="00150E8D" w:rsidP="00185F7C">
      <w:pPr>
        <w:jc w:val="both"/>
        <w:rPr>
          <w:rFonts w:asciiTheme="minorHAnsi" w:hAnsiTheme="minorHAnsi" w:cstheme="minorHAnsi"/>
          <w:sz w:val="18"/>
          <w:szCs w:val="18"/>
        </w:rPr>
      </w:pPr>
    </w:p>
    <w:p w14:paraId="58C4DE39" w14:textId="2A852B4A" w:rsidR="00150E8D" w:rsidRPr="00150E8D" w:rsidRDefault="004900D6" w:rsidP="00185F7C">
      <w:pPr>
        <w:pStyle w:val="Ttulo3"/>
        <w:jc w:val="both"/>
      </w:pPr>
      <w:r w:rsidRPr="00150E8D">
        <w:t>PREPROCESAMIENTO DE DATOS</w:t>
      </w:r>
    </w:p>
    <w:p w14:paraId="3FFB2AA0" w14:textId="77777777" w:rsidR="006731C2" w:rsidRDefault="00150E8D" w:rsidP="0085624A">
      <w:pPr>
        <w:pStyle w:val="Prrafodelista"/>
        <w:numPr>
          <w:ilvl w:val="0"/>
          <w:numId w:val="1"/>
        </w:numPr>
        <w:ind w:left="142" w:firstLine="0"/>
        <w:jc w:val="both"/>
        <w:rPr>
          <w:sz w:val="18"/>
          <w:szCs w:val="18"/>
        </w:rPr>
      </w:pPr>
      <w:r w:rsidRPr="004900D6">
        <w:rPr>
          <w:sz w:val="18"/>
          <w:szCs w:val="18"/>
        </w:rPr>
        <w:t>División de los datos en entrenamiento y prueba (</w:t>
      </w:r>
      <w:r w:rsidRPr="003426D1">
        <w:rPr>
          <w:rFonts w:ascii="Consolas" w:hAnsi="Consolas"/>
          <w:color w:val="800080"/>
          <w:sz w:val="16"/>
          <w:szCs w:val="16"/>
          <w:bdr w:val="single" w:sz="4" w:space="0" w:color="A6A6A6" w:themeColor="background1" w:themeShade="A6"/>
          <w:shd w:val="clear" w:color="auto" w:fill="F2F2F2" w:themeFill="background1" w:themeFillShade="F2"/>
        </w:rPr>
        <w:t>80/20</w:t>
      </w:r>
      <w:r w:rsidRPr="004900D6">
        <w:rPr>
          <w:sz w:val="18"/>
          <w:szCs w:val="18"/>
        </w:rPr>
        <w:t>), estratificada por la variable objetivo.</w:t>
      </w:r>
    </w:p>
    <w:p w14:paraId="1611E3AE" w14:textId="77777777" w:rsidR="006731C2" w:rsidRDefault="00150E8D" w:rsidP="0085624A">
      <w:pPr>
        <w:pStyle w:val="Prrafodelista"/>
        <w:numPr>
          <w:ilvl w:val="0"/>
          <w:numId w:val="1"/>
        </w:numPr>
        <w:ind w:left="142" w:firstLine="0"/>
        <w:jc w:val="both"/>
        <w:rPr>
          <w:sz w:val="18"/>
          <w:szCs w:val="18"/>
        </w:rPr>
      </w:pPr>
      <w:r w:rsidRPr="004900D6">
        <w:rPr>
          <w:sz w:val="18"/>
          <w:szCs w:val="18"/>
        </w:rPr>
        <w:t xml:space="preserve">Normalización de variables numéricas mediante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StandardScaler</w:t>
      </w:r>
      <w:proofErr w:type="spellEnd"/>
      <w:r w:rsidRPr="004900D6">
        <w:rPr>
          <w:sz w:val="18"/>
          <w:szCs w:val="18"/>
        </w:rPr>
        <w:t>.</w:t>
      </w:r>
    </w:p>
    <w:p w14:paraId="658EBA8B" w14:textId="62B8F2FE" w:rsidR="006731C2" w:rsidRDefault="00150E8D" w:rsidP="0085624A">
      <w:pPr>
        <w:pStyle w:val="Prrafodelista"/>
        <w:numPr>
          <w:ilvl w:val="0"/>
          <w:numId w:val="1"/>
        </w:numPr>
        <w:ind w:left="142" w:firstLine="0"/>
        <w:jc w:val="both"/>
        <w:rPr>
          <w:sz w:val="18"/>
          <w:szCs w:val="18"/>
        </w:rPr>
      </w:pPr>
      <w:r w:rsidRPr="004900D6">
        <w:rPr>
          <w:sz w:val="18"/>
          <w:szCs w:val="18"/>
        </w:rPr>
        <w:t xml:space="preserve">Codificación de variables categóricas con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OneHotEncoder</w:t>
      </w:r>
      <w:proofErr w:type="spellEnd"/>
      <w:r w:rsidRPr="004900D6">
        <w:rPr>
          <w:sz w:val="18"/>
          <w:szCs w:val="18"/>
        </w:rPr>
        <w:t>.</w:t>
      </w:r>
    </w:p>
    <w:p w14:paraId="138E23A6" w14:textId="6C4EE98A" w:rsidR="00150E8D" w:rsidRDefault="00150E8D" w:rsidP="0085624A">
      <w:pPr>
        <w:pStyle w:val="Prrafodelista"/>
        <w:numPr>
          <w:ilvl w:val="0"/>
          <w:numId w:val="1"/>
        </w:numPr>
        <w:ind w:left="142" w:firstLine="0"/>
        <w:jc w:val="both"/>
        <w:rPr>
          <w:sz w:val="18"/>
          <w:szCs w:val="18"/>
        </w:rPr>
      </w:pPr>
      <w:r w:rsidRPr="004900D6">
        <w:rPr>
          <w:sz w:val="18"/>
          <w:szCs w:val="18"/>
        </w:rPr>
        <w:t xml:space="preserve">Implementación de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ColumnTransformer</w:t>
      </w:r>
      <w:proofErr w:type="spellEnd"/>
      <w:r w:rsidRPr="004900D6">
        <w:rPr>
          <w:sz w:val="18"/>
          <w:szCs w:val="18"/>
        </w:rPr>
        <w:t xml:space="preserve"> para unificación del procesamiento.</w:t>
      </w:r>
    </w:p>
    <w:p w14:paraId="2A624939" w14:textId="77777777" w:rsidR="006731C2" w:rsidRPr="004900D6" w:rsidRDefault="006731C2" w:rsidP="00185F7C">
      <w:pPr>
        <w:pStyle w:val="Prrafodelista"/>
        <w:ind w:left="142" w:firstLine="0"/>
        <w:jc w:val="both"/>
        <w:rPr>
          <w:sz w:val="18"/>
          <w:szCs w:val="18"/>
        </w:rPr>
      </w:pPr>
    </w:p>
    <w:p w14:paraId="4EFA6335" w14:textId="1F767C4A" w:rsidR="00150E8D" w:rsidRPr="008C1FFF" w:rsidRDefault="00954203" w:rsidP="00185F7C">
      <w:pPr>
        <w:pStyle w:val="Ttulo3"/>
        <w:jc w:val="both"/>
      </w:pPr>
      <w:r w:rsidRPr="008C1FFF">
        <w:t>TÉCNICAS DE BALANCEO</w:t>
      </w:r>
    </w:p>
    <w:p w14:paraId="76BCC22A" w14:textId="5DD36BE6" w:rsid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aplicaron tres estrategias distintas:</w:t>
      </w:r>
      <w:r w:rsidRPr="00150E8D">
        <w:rPr>
          <w:rFonts w:asciiTheme="minorHAnsi" w:hAnsiTheme="minorHAnsi" w:cstheme="minorHAnsi"/>
          <w:sz w:val="18"/>
          <w:szCs w:val="18"/>
        </w:rPr>
        <w:br/>
        <w:t xml:space="preserve">- </w:t>
      </w:r>
      <w:r w:rsidRPr="003426D1">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Synthetic</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Minority</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Over-sampling</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Technique</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r w:rsidRPr="003426D1">
        <w:rPr>
          <w:rFonts w:ascii="Consolas" w:hAnsi="Consolas"/>
          <w:color w:val="800080"/>
          <w:sz w:val="16"/>
          <w:szCs w:val="16"/>
          <w:bdr w:val="single" w:sz="4" w:space="0" w:color="A6A6A6" w:themeColor="background1" w:themeShade="A6"/>
          <w:shd w:val="clear" w:color="auto" w:fill="F2F2F2" w:themeFill="background1" w:themeFillShade="F2"/>
        </w:rPr>
        <w:t>ADASYN</w:t>
      </w:r>
      <w:r w:rsidRPr="00150E8D">
        <w:rPr>
          <w:rFonts w:asciiTheme="minorHAnsi" w:hAnsiTheme="minorHAnsi" w:cstheme="minorHAnsi"/>
          <w:sz w:val="18"/>
          <w:szCs w:val="18"/>
        </w:rPr>
        <w:t xml:space="preserve"> (Adaptive </w:t>
      </w:r>
      <w:proofErr w:type="spellStart"/>
      <w:r w:rsidRPr="00150E8D">
        <w:rPr>
          <w:rFonts w:asciiTheme="minorHAnsi" w:hAnsiTheme="minorHAnsi" w:cstheme="minorHAnsi"/>
          <w:sz w:val="18"/>
          <w:szCs w:val="18"/>
        </w:rPr>
        <w:t>Synthetic</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Sampling</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3E199B">
        <w:rPr>
          <w:rFonts w:ascii="Consolas" w:hAnsi="Consolas"/>
          <w:color w:val="800080"/>
          <w:sz w:val="16"/>
          <w:szCs w:val="16"/>
          <w:bdr w:val="single" w:sz="4" w:space="0" w:color="A6A6A6" w:themeColor="background1" w:themeShade="A6"/>
          <w:shd w:val="clear" w:color="auto" w:fill="F2F2F2" w:themeFill="background1" w:themeFillShade="F2"/>
        </w:rPr>
        <w:t>='</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balanced</w:t>
      </w:r>
      <w:proofErr w:type="spellEnd"/>
      <w:r w:rsidRPr="003E199B">
        <w:rPr>
          <w:rFonts w:ascii="Consolas" w:hAnsi="Consolas"/>
          <w:color w:val="800080"/>
          <w:sz w:val="16"/>
          <w:szCs w:val="16"/>
          <w:bdr w:val="single" w:sz="4" w:space="0" w:color="A6A6A6" w:themeColor="background1" w:themeShade="A6"/>
          <w:shd w:val="clear" w:color="auto" w:fill="F2F2F2" w:themeFill="background1" w:themeFillShade="F2"/>
        </w:rPr>
        <w:t>'</w:t>
      </w:r>
      <w:r w:rsidRPr="00150E8D">
        <w:rPr>
          <w:rFonts w:asciiTheme="minorHAnsi" w:hAnsiTheme="minorHAnsi" w:cstheme="minorHAnsi"/>
          <w:sz w:val="18"/>
          <w:szCs w:val="18"/>
        </w:rPr>
        <w:t xml:space="preserve"> nativo del modelo </w:t>
      </w:r>
      <w:proofErr w:type="spellStart"/>
      <w:r w:rsidRPr="00150E8D">
        <w:rPr>
          <w:rFonts w:asciiTheme="minorHAnsi" w:hAnsiTheme="minorHAnsi" w:cstheme="minorHAnsi"/>
          <w:sz w:val="18"/>
          <w:szCs w:val="18"/>
        </w:rPr>
        <w:t>DecisionTreeClassifier</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Estas técnicas buscan equilibrar la proporción de clases, lo que resulta clave para mejorar el desempeño en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y </w:t>
      </w:r>
      <w:r w:rsidRPr="003E199B">
        <w:rPr>
          <w:rFonts w:ascii="Consolas" w:hAnsi="Consolas"/>
          <w:color w:val="800080"/>
          <w:sz w:val="16"/>
          <w:szCs w:val="16"/>
          <w:bdr w:val="single" w:sz="4" w:space="0" w:color="A6A6A6" w:themeColor="background1" w:themeShade="A6"/>
          <w:shd w:val="clear" w:color="auto" w:fill="F2F2F2" w:themeFill="background1" w:themeFillShade="F2"/>
        </w:rPr>
        <w:t>F1-score</w:t>
      </w:r>
      <w:r w:rsidRPr="00150E8D">
        <w:rPr>
          <w:rFonts w:asciiTheme="minorHAnsi" w:hAnsiTheme="minorHAnsi" w:cstheme="minorHAnsi"/>
          <w:sz w:val="18"/>
          <w:szCs w:val="18"/>
        </w:rPr>
        <w:t>.</w:t>
      </w:r>
    </w:p>
    <w:p w14:paraId="12DF3C63" w14:textId="77777777" w:rsidR="002B0361" w:rsidRPr="00150E8D" w:rsidRDefault="002B0361" w:rsidP="00185F7C">
      <w:pPr>
        <w:jc w:val="both"/>
        <w:rPr>
          <w:rFonts w:asciiTheme="minorHAnsi" w:hAnsiTheme="minorHAnsi" w:cstheme="minorHAnsi"/>
          <w:sz w:val="18"/>
          <w:szCs w:val="18"/>
        </w:rPr>
      </w:pPr>
    </w:p>
    <w:p w14:paraId="4271C443" w14:textId="78349BEB" w:rsidR="00150E8D" w:rsidRPr="002B0361" w:rsidRDefault="002B0361" w:rsidP="00185F7C">
      <w:pPr>
        <w:pStyle w:val="Ttulo3"/>
        <w:jc w:val="both"/>
      </w:pPr>
      <w:r w:rsidRPr="002B0361">
        <w:t>MODELO Y ALGORITMO</w:t>
      </w:r>
    </w:p>
    <w:p w14:paraId="218313AF" w14:textId="2C576F38"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Se usó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DecisionTreeClassifier</w:t>
      </w:r>
      <w:proofErr w:type="spellEnd"/>
      <w:r w:rsidRPr="00150E8D">
        <w:rPr>
          <w:rFonts w:asciiTheme="minorHAnsi" w:hAnsiTheme="minorHAnsi" w:cstheme="minorHAnsi"/>
          <w:sz w:val="18"/>
          <w:szCs w:val="18"/>
        </w:rPr>
        <w:t xml:space="preserve"> con búsqueda exhaustiva de </w:t>
      </w:r>
      <w:proofErr w:type="spellStart"/>
      <w:r w:rsidRPr="00150E8D">
        <w:rPr>
          <w:rFonts w:asciiTheme="minorHAnsi" w:hAnsiTheme="minorHAnsi" w:cstheme="minorHAnsi"/>
          <w:sz w:val="18"/>
          <w:szCs w:val="18"/>
        </w:rPr>
        <w:t>hiperparámetros</w:t>
      </w:r>
      <w:proofErr w:type="spellEnd"/>
      <w:r w:rsidRPr="00150E8D">
        <w:rPr>
          <w:rFonts w:asciiTheme="minorHAnsi" w:hAnsiTheme="minorHAnsi" w:cstheme="minorHAnsi"/>
          <w:sz w:val="18"/>
          <w:szCs w:val="18"/>
        </w:rPr>
        <w:t xml:space="preserve"> mediante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GridSearchCV</w:t>
      </w:r>
      <w:proofErr w:type="spellEnd"/>
      <w:r w:rsidRPr="00150E8D">
        <w:rPr>
          <w:rFonts w:asciiTheme="minorHAnsi" w:hAnsiTheme="minorHAnsi" w:cstheme="minorHAnsi"/>
          <w:sz w:val="18"/>
          <w:szCs w:val="18"/>
        </w:rPr>
        <w:t>, evaluando combinaciones de criterios de impureza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gini</w:t>
      </w:r>
      <w:proofErr w:type="spellEnd"/>
      <w:r w:rsidRPr="00150E8D">
        <w:rPr>
          <w:rFonts w:asciiTheme="minorHAnsi" w:hAnsiTheme="minorHAnsi" w:cstheme="minorHAnsi"/>
          <w:sz w:val="18"/>
          <w:szCs w:val="18"/>
        </w:rP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entropy</w:t>
      </w:r>
      <w:proofErr w:type="spellEnd"/>
      <w:r w:rsidRPr="00150E8D">
        <w:rPr>
          <w:rFonts w:asciiTheme="minorHAnsi" w:hAnsiTheme="minorHAnsi" w:cstheme="minorHAnsi"/>
          <w:sz w:val="18"/>
          <w:szCs w:val="18"/>
        </w:rP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log_loss</w:t>
      </w:r>
      <w:proofErr w:type="spellEnd"/>
      <w:r w:rsidRPr="00150E8D">
        <w:rPr>
          <w:rFonts w:asciiTheme="minorHAnsi" w:hAnsiTheme="minorHAnsi" w:cstheme="minorHAnsi"/>
          <w:sz w:val="18"/>
          <w:szCs w:val="18"/>
        </w:rPr>
        <w:t>), profundidades, número mínimo de muestras por división/hoja, fracción de atributos usados por división, y valor de poda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ccp_alpha</w:t>
      </w:r>
      <w:proofErr w:type="spellEnd"/>
      <w:r w:rsidRPr="00150E8D">
        <w:rPr>
          <w:rFonts w:asciiTheme="minorHAnsi" w:hAnsiTheme="minorHAnsi" w:cstheme="minorHAnsi"/>
          <w:sz w:val="18"/>
          <w:szCs w:val="18"/>
        </w:rPr>
        <w:t>).</w:t>
      </w:r>
    </w:p>
    <w:p w14:paraId="31527D07" w14:textId="77777777" w:rsidR="00954203" w:rsidRPr="00150E8D" w:rsidRDefault="00954203" w:rsidP="00185F7C">
      <w:pPr>
        <w:jc w:val="both"/>
        <w:rPr>
          <w:rFonts w:asciiTheme="minorHAnsi" w:hAnsiTheme="minorHAnsi" w:cstheme="minorHAnsi"/>
          <w:sz w:val="18"/>
          <w:szCs w:val="18"/>
        </w:rPr>
      </w:pPr>
    </w:p>
    <w:p w14:paraId="3C96F625" w14:textId="32601D79" w:rsidR="00150E8D" w:rsidRPr="00150E8D" w:rsidRDefault="00954203" w:rsidP="00185F7C">
      <w:pPr>
        <w:pStyle w:val="Ttulo2"/>
        <w:jc w:val="both"/>
        <w:rPr>
          <w:rFonts w:asciiTheme="minorHAnsi" w:hAnsiTheme="minorHAnsi" w:cstheme="minorHAnsi"/>
          <w:szCs w:val="18"/>
        </w:rPr>
      </w:pPr>
      <w:r w:rsidRPr="00150E8D">
        <w:rPr>
          <w:rFonts w:asciiTheme="minorHAnsi" w:hAnsiTheme="minorHAnsi" w:cstheme="minorHAnsi"/>
          <w:szCs w:val="18"/>
        </w:rPr>
        <w:t>BÚSQUEDA DE HIPERPARÁMETROS</w:t>
      </w:r>
    </w:p>
    <w:p w14:paraId="682C2799" w14:textId="77777777" w:rsidR="0096547D" w:rsidRDefault="0096547D" w:rsidP="00185F7C">
      <w:pPr>
        <w:jc w:val="both"/>
        <w:rPr>
          <w:rFonts w:asciiTheme="minorHAnsi" w:hAnsiTheme="minorHAnsi" w:cstheme="minorHAnsi"/>
          <w:sz w:val="18"/>
          <w:szCs w:val="18"/>
        </w:rPr>
      </w:pPr>
    </w:p>
    <w:p w14:paraId="066DAD8E" w14:textId="24944BC9" w:rsidR="00150E8D" w:rsidRP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exploró la siguiente grilla:</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criterion</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gini</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entropy</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log_loss</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splitter</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best</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random</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max_depth</w:t>
      </w:r>
      <w:proofErr w:type="spellEnd"/>
      <w:r w:rsidRPr="00150E8D">
        <w:rPr>
          <w:rFonts w:asciiTheme="minorHAnsi" w:hAnsiTheme="minorHAnsi" w:cstheme="minorHAnsi"/>
          <w:sz w:val="18"/>
          <w:szCs w:val="18"/>
        </w:rPr>
        <w:t xml:space="preserve">: [3, 5, 10, 20, </w:t>
      </w:r>
      <w:proofErr w:type="spellStart"/>
      <w:r w:rsidRPr="00150E8D">
        <w:rPr>
          <w:rFonts w:asciiTheme="minorHAnsi" w:hAnsiTheme="minorHAnsi" w:cstheme="minorHAnsi"/>
          <w:sz w:val="18"/>
          <w:szCs w:val="18"/>
        </w:rPr>
        <w:t>None</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min_samples_split</w:t>
      </w:r>
      <w:proofErr w:type="spellEnd"/>
      <w:r w:rsidRPr="00150E8D">
        <w:rPr>
          <w:rFonts w:asciiTheme="minorHAnsi" w:hAnsiTheme="minorHAnsi" w:cstheme="minorHAnsi"/>
          <w:sz w:val="18"/>
          <w:szCs w:val="18"/>
        </w:rPr>
        <w:t>: [2, 5, 10, 20]</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min_samples_leaf</w:t>
      </w:r>
      <w:proofErr w:type="spellEnd"/>
      <w:r w:rsidRPr="00150E8D">
        <w:rPr>
          <w:rFonts w:asciiTheme="minorHAnsi" w:hAnsiTheme="minorHAnsi" w:cstheme="minorHAnsi"/>
          <w:sz w:val="18"/>
          <w:szCs w:val="18"/>
        </w:rPr>
        <w:t>: [1, 2, 4, 10]</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max_features</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None</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sqrt</w:t>
      </w:r>
      <w:proofErr w:type="spellEnd"/>
      <w:r w:rsidRPr="00150E8D">
        <w:rPr>
          <w:rFonts w:asciiTheme="minorHAnsi" w:hAnsiTheme="minorHAnsi" w:cstheme="minorHAnsi"/>
          <w:sz w:val="18"/>
          <w:szCs w:val="18"/>
        </w:rPr>
        <w:t>, log2</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ccp_alpha</w:t>
      </w:r>
      <w:proofErr w:type="spellEnd"/>
      <w:r w:rsidRPr="00150E8D">
        <w:rPr>
          <w:rFonts w:asciiTheme="minorHAnsi" w:hAnsiTheme="minorHAnsi" w:cstheme="minorHAnsi"/>
          <w:sz w:val="18"/>
          <w:szCs w:val="18"/>
        </w:rPr>
        <w:t>: 0.0, 0.01, 0.05</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Se evaluó con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GridSearchCV</w:t>
      </w:r>
      <w:proofErr w:type="spellEnd"/>
      <w:r w:rsidRPr="00150E8D">
        <w:rPr>
          <w:rFonts w:asciiTheme="minorHAnsi" w:hAnsiTheme="minorHAnsi" w:cstheme="minorHAnsi"/>
          <w:sz w:val="18"/>
          <w:szCs w:val="18"/>
        </w:rPr>
        <w:t xml:space="preserve"> usando validación cruzada de 5 pliegues y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scoring</w:t>
      </w:r>
      <w:proofErr w:type="spellEnd"/>
      <w:r w:rsidRPr="00150E8D">
        <w:rPr>
          <w:rFonts w:asciiTheme="minorHAnsi" w:hAnsiTheme="minorHAnsi" w:cstheme="minorHAnsi"/>
          <w:sz w:val="18"/>
          <w:szCs w:val="18"/>
        </w:rPr>
        <w:t>='</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w:t>
      </w:r>
    </w:p>
    <w:p w14:paraId="78776E09" w14:textId="77777777" w:rsidR="00327D06" w:rsidRPr="00150E8D" w:rsidRDefault="00327D06" w:rsidP="00185F7C">
      <w:pPr>
        <w:jc w:val="both"/>
        <w:rPr>
          <w:rFonts w:asciiTheme="minorHAnsi" w:hAnsiTheme="minorHAnsi" w:cstheme="minorHAnsi"/>
          <w:sz w:val="18"/>
          <w:szCs w:val="18"/>
        </w:rPr>
      </w:pPr>
    </w:p>
    <w:p w14:paraId="1A23141E" w14:textId="3FE07537" w:rsidR="00150E8D" w:rsidRPr="00150E8D" w:rsidRDefault="00327D06" w:rsidP="00185F7C">
      <w:pPr>
        <w:pStyle w:val="Ttulo2"/>
        <w:jc w:val="both"/>
        <w:rPr>
          <w:rFonts w:asciiTheme="minorHAnsi" w:hAnsiTheme="minorHAnsi" w:cstheme="minorHAnsi"/>
          <w:szCs w:val="18"/>
        </w:rPr>
      </w:pPr>
      <w:r w:rsidRPr="00150E8D">
        <w:rPr>
          <w:rFonts w:asciiTheme="minorHAnsi" w:hAnsiTheme="minorHAnsi" w:cstheme="minorHAnsi"/>
          <w:szCs w:val="18"/>
        </w:rPr>
        <w:t>EVALUACIÓN DEL MODELO</w:t>
      </w:r>
    </w:p>
    <w:p w14:paraId="4EC77134" w14:textId="77777777" w:rsidR="00150E8D" w:rsidRPr="00150E8D" w:rsidRDefault="00150E8D" w:rsidP="00185F7C">
      <w:pPr>
        <w:jc w:val="both"/>
        <w:rPr>
          <w:rFonts w:asciiTheme="minorHAnsi" w:hAnsiTheme="minorHAnsi" w:cstheme="minorHAnsi"/>
          <w:sz w:val="18"/>
          <w:szCs w:val="18"/>
        </w:rPr>
      </w:pPr>
    </w:p>
    <w:p w14:paraId="544EBB78" w14:textId="65FC55E4" w:rsidR="00150E8D" w:rsidRPr="00327D06" w:rsidRDefault="00327D06" w:rsidP="00185F7C">
      <w:pPr>
        <w:pStyle w:val="Ttulo3"/>
        <w:jc w:val="both"/>
      </w:pPr>
      <w:r w:rsidRPr="00327D06">
        <w:t>COMPARACIÓN DE MÉTRICAS POR TÉCNICA DE BALANCEO</w:t>
      </w:r>
    </w:p>
    <w:p w14:paraId="6B7AD3CA" w14:textId="0CBECA33" w:rsid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entrenaron y evaluaron modelos con las 3 técnicas descritas. A continuación, se muestra un resumen con las principales métricas:</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Accuracy</w:t>
      </w:r>
      <w:proofErr w:type="spellEnd"/>
      <w:r w:rsidRPr="00150E8D">
        <w:rPr>
          <w:rFonts w:asciiTheme="minorHAnsi" w:hAnsiTheme="minorHAnsi" w:cstheme="minorHAnsi"/>
          <w:sz w:val="18"/>
          <w:szCs w:val="18"/>
        </w:rPr>
        <w:br/>
      </w:r>
      <w:r w:rsidRPr="00150E8D">
        <w:rPr>
          <w:rFonts w:asciiTheme="minorHAnsi" w:hAnsiTheme="minorHAnsi" w:cstheme="minorHAnsi"/>
          <w:sz w:val="18"/>
          <w:szCs w:val="18"/>
        </w:rPr>
        <w:lastRenderedPageBreak/>
        <w:t xml:space="preserve">- </w:t>
      </w:r>
      <w:proofErr w:type="spellStart"/>
      <w:r w:rsidRPr="00150E8D">
        <w:rPr>
          <w:rFonts w:asciiTheme="minorHAnsi" w:hAnsiTheme="minorHAnsi" w:cstheme="minorHAnsi"/>
          <w:sz w:val="18"/>
          <w:szCs w:val="18"/>
        </w:rPr>
        <w:t>Precision</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Recall</w:t>
      </w:r>
      <w:proofErr w:type="spellEnd"/>
      <w:r w:rsidRPr="00150E8D">
        <w:rPr>
          <w:rFonts w:asciiTheme="minorHAnsi" w:hAnsiTheme="minorHAnsi" w:cstheme="minorHAnsi"/>
          <w:sz w:val="18"/>
          <w:szCs w:val="18"/>
        </w:rPr>
        <w:t xml:space="preserve"> (clase 1)</w:t>
      </w:r>
      <w:r w:rsidRPr="00150E8D">
        <w:rPr>
          <w:rFonts w:asciiTheme="minorHAnsi" w:hAnsiTheme="minorHAnsi" w:cstheme="minorHAnsi"/>
          <w:sz w:val="18"/>
          <w:szCs w:val="18"/>
        </w:rPr>
        <w:br/>
        <w:t>- F1-Score</w:t>
      </w:r>
      <w:r w:rsidRPr="00150E8D">
        <w:rPr>
          <w:rFonts w:asciiTheme="minorHAnsi" w:hAnsiTheme="minorHAnsi" w:cstheme="minorHAnsi"/>
          <w:sz w:val="18"/>
          <w:szCs w:val="18"/>
        </w:rPr>
        <w:br/>
        <w:t>- AUC</w:t>
      </w:r>
      <w:r w:rsidRPr="00150E8D">
        <w:rPr>
          <w:rFonts w:asciiTheme="minorHAnsi" w:hAnsiTheme="minorHAnsi" w:cstheme="minorHAnsi"/>
          <w:sz w:val="18"/>
          <w:szCs w:val="18"/>
        </w:rPr>
        <w:br/>
        <w:t>- Tiempo de entrenamiento (minutos)</w:t>
      </w:r>
    </w:p>
    <w:p w14:paraId="0E5FCB04" w14:textId="0BFC0CAF" w:rsidR="00C902BC" w:rsidRDefault="00C902BC" w:rsidP="00185F7C">
      <w:pPr>
        <w:rPr>
          <w:rFonts w:asciiTheme="minorHAnsi" w:hAnsiTheme="minorHAnsi" w:cstheme="minorHAnsi"/>
          <w:sz w:val="18"/>
          <w:szCs w:val="18"/>
        </w:rPr>
      </w:pPr>
    </w:p>
    <w:p w14:paraId="08C90C5E" w14:textId="77777777" w:rsidR="003F7091" w:rsidRDefault="00C902BC" w:rsidP="003F7091">
      <w:pPr>
        <w:keepNext/>
        <w:jc w:val="center"/>
      </w:pPr>
      <w:r w:rsidRPr="00C902BC">
        <w:rPr>
          <w:rFonts w:asciiTheme="minorHAnsi" w:hAnsiTheme="minorHAnsi" w:cstheme="minorHAnsi"/>
          <w:noProof/>
          <w:sz w:val="18"/>
          <w:szCs w:val="18"/>
        </w:rPr>
        <w:drawing>
          <wp:inline distT="0" distB="0" distL="0" distR="0" wp14:anchorId="0D00EEF5" wp14:editId="58591F86">
            <wp:extent cx="3988052" cy="9226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2408" cy="930635"/>
                    </a:xfrm>
                    <a:prstGeom prst="rect">
                      <a:avLst/>
                    </a:prstGeom>
                  </pic:spPr>
                </pic:pic>
              </a:graphicData>
            </a:graphic>
          </wp:inline>
        </w:drawing>
      </w:r>
    </w:p>
    <w:p w14:paraId="5F7F39D7" w14:textId="24427209" w:rsidR="00C902BC" w:rsidRDefault="003F7091" w:rsidP="00BE7CA6">
      <w:pPr>
        <w:pStyle w:val="Descripcin"/>
        <w:jc w:val="center"/>
        <w:rPr>
          <w:i w:val="0"/>
          <w:iCs w:val="0"/>
          <w:color w:val="auto"/>
        </w:rPr>
      </w:pPr>
      <w:r w:rsidRPr="00BE7CA6">
        <w:rPr>
          <w:b/>
          <w:bCs/>
          <w:i w:val="0"/>
          <w:iCs w:val="0"/>
          <w:color w:val="auto"/>
        </w:rPr>
        <w:t xml:space="preserve">Tabla </w:t>
      </w:r>
      <w:r w:rsidRPr="00BE7CA6">
        <w:rPr>
          <w:b/>
          <w:bCs/>
          <w:i w:val="0"/>
          <w:iCs w:val="0"/>
          <w:color w:val="auto"/>
        </w:rPr>
        <w:fldChar w:fldCharType="begin"/>
      </w:r>
      <w:r w:rsidRPr="00BE7CA6">
        <w:rPr>
          <w:b/>
          <w:bCs/>
          <w:i w:val="0"/>
          <w:iCs w:val="0"/>
          <w:color w:val="auto"/>
        </w:rPr>
        <w:instrText xml:space="preserve"> SEQ Tabla \* ARABIC </w:instrText>
      </w:r>
      <w:r w:rsidRPr="00BE7CA6">
        <w:rPr>
          <w:b/>
          <w:bCs/>
          <w:i w:val="0"/>
          <w:iCs w:val="0"/>
          <w:color w:val="auto"/>
        </w:rPr>
        <w:fldChar w:fldCharType="separate"/>
      </w:r>
      <w:r w:rsidRPr="00BE7CA6">
        <w:rPr>
          <w:b/>
          <w:bCs/>
          <w:i w:val="0"/>
          <w:iCs w:val="0"/>
          <w:noProof/>
          <w:color w:val="auto"/>
        </w:rPr>
        <w:t>2</w:t>
      </w:r>
      <w:r w:rsidRPr="00BE7CA6">
        <w:rPr>
          <w:b/>
          <w:bCs/>
          <w:i w:val="0"/>
          <w:iCs w:val="0"/>
          <w:color w:val="auto"/>
        </w:rPr>
        <w:fldChar w:fldCharType="end"/>
      </w:r>
      <w:r w:rsidRPr="00BE7CA6">
        <w:rPr>
          <w:b/>
          <w:bCs/>
          <w:i w:val="0"/>
          <w:iCs w:val="0"/>
          <w:color w:val="auto"/>
        </w:rPr>
        <w:t>.</w:t>
      </w:r>
      <w:r w:rsidRPr="00BE7CA6">
        <w:rPr>
          <w:i w:val="0"/>
          <w:iCs w:val="0"/>
          <w:color w:val="auto"/>
        </w:rPr>
        <w:t xml:space="preserve"> Tabla de métricas Árbol de Decisión.</w:t>
      </w:r>
    </w:p>
    <w:p w14:paraId="53B04201" w14:textId="77777777" w:rsidR="00BE7CA6" w:rsidRPr="00BE7CA6" w:rsidRDefault="00BE7CA6" w:rsidP="00CB0C98">
      <w:pPr>
        <w:pStyle w:val="TDC1"/>
      </w:pPr>
      <w:r w:rsidRPr="00BE7CA6">
        <w:rPr>
          <w:rFonts w:ascii="Consolas" w:hAnsi="Consolas"/>
          <w:color w:val="800080"/>
          <w:sz w:val="16"/>
          <w:szCs w:val="16"/>
          <w:bdr w:val="single" w:sz="4" w:space="0" w:color="A6A6A6" w:themeColor="background1" w:themeShade="A6"/>
          <w:shd w:val="clear" w:color="auto" w:fill="F2F2F2" w:themeFill="background1" w:themeFillShade="F2"/>
        </w:rPr>
        <w:t>ADASYN</w:t>
      </w:r>
      <w:r w:rsidRPr="00BE7CA6">
        <w:t xml:space="preserve"> logró el máximo </w:t>
      </w:r>
      <w:proofErr w:type="spellStart"/>
      <w:r w:rsidRPr="00BE7CA6">
        <w:t>Recall</w:t>
      </w:r>
      <w:proofErr w:type="spellEnd"/>
      <w:r w:rsidRPr="00BE7CA6">
        <w:t xml:space="preserve"> (1.0), detectando todos los incumplidores, pero a costa de una precisión y AUC muy bajas, lo que indica un alto número de falsos positivos.</w:t>
      </w:r>
    </w:p>
    <w:p w14:paraId="2BE105D1" w14:textId="77777777" w:rsidR="00BE7CA6" w:rsidRPr="00BE7CA6" w:rsidRDefault="00BE7CA6" w:rsidP="0085624A">
      <w:pPr>
        <w:pStyle w:val="Prrafodelista"/>
        <w:numPr>
          <w:ilvl w:val="0"/>
          <w:numId w:val="1"/>
        </w:numPr>
        <w:ind w:left="284" w:hanging="142"/>
        <w:jc w:val="both"/>
        <w:rPr>
          <w:sz w:val="18"/>
          <w:szCs w:val="18"/>
        </w:rPr>
      </w:pP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BE7CA6">
        <w:rPr>
          <w:rFonts w:ascii="Consolas" w:hAnsi="Consolas"/>
          <w:color w:val="800080"/>
          <w:sz w:val="16"/>
          <w:szCs w:val="16"/>
          <w:bdr w:val="single" w:sz="4" w:space="0" w:color="A6A6A6" w:themeColor="background1" w:themeShade="A6"/>
          <w:shd w:val="clear" w:color="auto" w:fill="F2F2F2" w:themeFill="background1" w:themeFillShade="F2"/>
        </w:rPr>
        <w:t>='</w:t>
      </w: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balanced</w:t>
      </w:r>
      <w:proofErr w:type="spellEnd"/>
      <w:r w:rsidRPr="00BE7CA6">
        <w:rPr>
          <w:rFonts w:ascii="Consolas" w:hAnsi="Consolas"/>
          <w:color w:val="800080"/>
          <w:sz w:val="16"/>
          <w:szCs w:val="16"/>
          <w:bdr w:val="single" w:sz="4" w:space="0" w:color="A6A6A6" w:themeColor="background1" w:themeShade="A6"/>
          <w:shd w:val="clear" w:color="auto" w:fill="F2F2F2" w:themeFill="background1" w:themeFillShade="F2"/>
        </w:rPr>
        <w:t>'</w:t>
      </w:r>
      <w:r w:rsidRPr="00BE7CA6">
        <w:rPr>
          <w:sz w:val="18"/>
          <w:szCs w:val="18"/>
        </w:rPr>
        <w:t xml:space="preserve"> ofrece el mejor equilibrio: un </w:t>
      </w:r>
      <w:proofErr w:type="spellStart"/>
      <w:r w:rsidRPr="00BE7CA6">
        <w:rPr>
          <w:sz w:val="18"/>
          <w:szCs w:val="18"/>
        </w:rPr>
        <w:t>Recall</w:t>
      </w:r>
      <w:proofErr w:type="spellEnd"/>
      <w:r w:rsidRPr="00BE7CA6">
        <w:rPr>
          <w:sz w:val="18"/>
          <w:szCs w:val="18"/>
        </w:rPr>
        <w:t xml:space="preserve"> de 0.80, mayor AUC (0.67) y el mejor F1-score (0.2105), lo que sugiere un desempeño robusto sin comprometer completamente la precisión.</w:t>
      </w:r>
    </w:p>
    <w:p w14:paraId="72A8FA84" w14:textId="77777777" w:rsidR="00BE7CA6" w:rsidRPr="00BE7CA6" w:rsidRDefault="00BE7CA6" w:rsidP="0085624A">
      <w:pPr>
        <w:pStyle w:val="Prrafodelista"/>
        <w:numPr>
          <w:ilvl w:val="0"/>
          <w:numId w:val="1"/>
        </w:numPr>
        <w:ind w:left="142" w:firstLine="0"/>
        <w:jc w:val="both"/>
        <w:rPr>
          <w:sz w:val="18"/>
          <w:szCs w:val="18"/>
        </w:rPr>
      </w:pPr>
      <w:r w:rsidRPr="00BE7CA6">
        <w:rPr>
          <w:rFonts w:ascii="Consolas" w:hAnsi="Consolas"/>
          <w:color w:val="800080"/>
          <w:sz w:val="16"/>
          <w:szCs w:val="16"/>
          <w:bdr w:val="single" w:sz="4" w:space="0" w:color="A6A6A6" w:themeColor="background1" w:themeShade="A6"/>
          <w:shd w:val="clear" w:color="auto" w:fill="F2F2F2" w:themeFill="background1" w:themeFillShade="F2"/>
        </w:rPr>
        <w:t>SMOTE</w:t>
      </w:r>
      <w:r w:rsidRPr="00BE7CA6">
        <w:rPr>
          <w:sz w:val="18"/>
          <w:szCs w:val="18"/>
        </w:rPr>
        <w:t xml:space="preserve"> queda en un punto intermedio: buen </w:t>
      </w:r>
      <w:proofErr w:type="spellStart"/>
      <w:r w:rsidRPr="00BE7CA6">
        <w:rPr>
          <w:sz w:val="18"/>
          <w:szCs w:val="18"/>
        </w:rPr>
        <w:t>Recall</w:t>
      </w:r>
      <w:proofErr w:type="spellEnd"/>
      <w:r w:rsidRPr="00BE7CA6">
        <w:rPr>
          <w:sz w:val="18"/>
          <w:szCs w:val="18"/>
        </w:rPr>
        <w:t xml:space="preserve"> (0.61), AUC decente (0.57), aunque con menor F1 (0.1947).</w:t>
      </w:r>
    </w:p>
    <w:p w14:paraId="1D1B4E0C" w14:textId="6B09E8D6" w:rsidR="00BE7CA6" w:rsidRPr="00BE7CA6" w:rsidRDefault="00BE7CA6"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BE7CA6">
        <w:rPr>
          <w:sz w:val="18"/>
          <w:szCs w:val="18"/>
        </w:rPr>
        <w:t xml:space="preserve">En cuanto a tiempo de entrenamiento, </w:t>
      </w:r>
      <w:r w:rsidRPr="00BE7CA6">
        <w:rPr>
          <w:rFonts w:ascii="Consolas" w:hAnsi="Consolas"/>
          <w:color w:val="800080"/>
          <w:sz w:val="16"/>
          <w:szCs w:val="16"/>
          <w:bdr w:val="single" w:sz="4" w:space="0" w:color="A6A6A6" w:themeColor="background1" w:themeShade="A6"/>
          <w:shd w:val="clear" w:color="auto" w:fill="F2F2F2" w:themeFill="background1" w:themeFillShade="F2"/>
        </w:rPr>
        <w:t>ADASYN</w:t>
      </w:r>
      <w:r w:rsidRPr="00BE7CA6">
        <w:rPr>
          <w:sz w:val="18"/>
          <w:szCs w:val="18"/>
        </w:rPr>
        <w:t xml:space="preserve"> es el más costoso (</w:t>
      </w:r>
      <w:r w:rsidRPr="00BE7CA6">
        <w:rPr>
          <w:rFonts w:ascii="Consolas" w:hAnsi="Consolas"/>
          <w:color w:val="800080"/>
          <w:sz w:val="16"/>
          <w:szCs w:val="16"/>
          <w:bdr w:val="single" w:sz="4" w:space="0" w:color="A6A6A6" w:themeColor="background1" w:themeShade="A6"/>
          <w:shd w:val="clear" w:color="auto" w:fill="F2F2F2" w:themeFill="background1" w:themeFillShade="F2"/>
        </w:rPr>
        <w:t>89.84</w:t>
      </w:r>
      <w:r w:rsidRPr="00BE7CA6">
        <w:rPr>
          <w:sz w:val="18"/>
          <w:szCs w:val="18"/>
        </w:rPr>
        <w:t xml:space="preserve"> min), seguido de </w:t>
      </w:r>
      <w:r w:rsidRPr="00BE7CA6">
        <w:rPr>
          <w:rFonts w:ascii="Consolas" w:hAnsi="Consolas"/>
          <w:color w:val="800080"/>
          <w:sz w:val="16"/>
          <w:szCs w:val="16"/>
          <w:bdr w:val="single" w:sz="4" w:space="0" w:color="A6A6A6" w:themeColor="background1" w:themeShade="A6"/>
          <w:shd w:val="clear" w:color="auto" w:fill="F2F2F2" w:themeFill="background1" w:themeFillShade="F2"/>
        </w:rPr>
        <w:t>SMOTE,</w:t>
      </w:r>
      <w:r w:rsidRPr="00BE7CA6">
        <w:rPr>
          <w:sz w:val="18"/>
          <w:szCs w:val="18"/>
        </w:rPr>
        <w:t xml:space="preserve"> mientras que </w:t>
      </w: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BE7CA6">
        <w:rPr>
          <w:sz w:val="18"/>
          <w:szCs w:val="18"/>
        </w:rPr>
        <w:t xml:space="preserve"> es más eficiente (</w:t>
      </w:r>
      <w:r w:rsidRPr="00BE7CA6">
        <w:rPr>
          <w:rFonts w:ascii="Consolas" w:hAnsi="Consolas"/>
          <w:color w:val="800080"/>
          <w:sz w:val="16"/>
          <w:szCs w:val="16"/>
          <w:bdr w:val="single" w:sz="4" w:space="0" w:color="A6A6A6" w:themeColor="background1" w:themeShade="A6"/>
          <w:shd w:val="clear" w:color="auto" w:fill="F2F2F2" w:themeFill="background1" w:themeFillShade="F2"/>
        </w:rPr>
        <w:t>27.77</w:t>
      </w:r>
      <w:r w:rsidRPr="00BE7CA6">
        <w:rPr>
          <w:sz w:val="18"/>
          <w:szCs w:val="18"/>
        </w:rPr>
        <w:t xml:space="preserve"> min)</w:t>
      </w:r>
      <w:r w:rsidR="000F664E" w:rsidRPr="000F664E">
        <w:rPr>
          <w:sz w:val="18"/>
          <w:szCs w:val="18"/>
        </w:rPr>
        <w:t xml:space="preserve">, siendo la </w:t>
      </w:r>
      <w:r w:rsidRPr="00BE7CA6">
        <w:rPr>
          <w:rFonts w:asciiTheme="minorHAnsi" w:eastAsia="Times New Roman" w:hAnsiTheme="minorHAnsi" w:cstheme="minorHAnsi"/>
          <w:sz w:val="18"/>
          <w:szCs w:val="18"/>
          <w:lang w:eastAsia="es-CO"/>
        </w:rPr>
        <w:t>técnica más equilibrada, adecuada para entornos donde se busca un balance entre sensibilidad, precisión y tiempo de cómputo.</w:t>
      </w:r>
    </w:p>
    <w:p w14:paraId="241D8DC0" w14:textId="77777777" w:rsidR="00BE7CA6" w:rsidRPr="00BE7CA6" w:rsidRDefault="00BE7CA6" w:rsidP="00BE7CA6"/>
    <w:p w14:paraId="085692BF" w14:textId="77777777" w:rsidR="007C3193" w:rsidRPr="00150E8D" w:rsidRDefault="007C3193" w:rsidP="00185F7C">
      <w:pPr>
        <w:jc w:val="both"/>
        <w:rPr>
          <w:rFonts w:asciiTheme="minorHAnsi" w:hAnsiTheme="minorHAnsi" w:cstheme="minorHAnsi"/>
          <w:sz w:val="18"/>
          <w:szCs w:val="18"/>
        </w:rPr>
      </w:pPr>
    </w:p>
    <w:p w14:paraId="647286AF" w14:textId="76C798B3" w:rsidR="00150E8D" w:rsidRPr="007C3193" w:rsidRDefault="007C3193" w:rsidP="00185F7C">
      <w:pPr>
        <w:pStyle w:val="Ttulo3"/>
        <w:jc w:val="both"/>
      </w:pPr>
      <w:r w:rsidRPr="007C3193">
        <w:t>GRÁFICO COMPARATIVO DE MÉTRICAS</w:t>
      </w:r>
    </w:p>
    <w:p w14:paraId="18A5E335" w14:textId="09D9B602"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Este gráfico permite visualizar claramente el desempeño general de cada técnica, destacándose algunas en métricas como </w:t>
      </w:r>
      <w:proofErr w:type="spellStart"/>
      <w:r w:rsidRPr="000A2F1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y </w:t>
      </w:r>
      <w:r w:rsidRPr="000A2F18">
        <w:rPr>
          <w:rFonts w:ascii="Consolas" w:hAnsi="Consolas"/>
          <w:color w:val="800080"/>
          <w:sz w:val="16"/>
          <w:szCs w:val="16"/>
          <w:bdr w:val="single" w:sz="4" w:space="0" w:color="A6A6A6" w:themeColor="background1" w:themeShade="A6"/>
          <w:shd w:val="clear" w:color="auto" w:fill="F2F2F2" w:themeFill="background1" w:themeFillShade="F2"/>
        </w:rPr>
        <w:t>AUC</w:t>
      </w:r>
      <w:r w:rsidRPr="00150E8D">
        <w:rPr>
          <w:rFonts w:asciiTheme="minorHAnsi" w:hAnsiTheme="minorHAnsi" w:cstheme="minorHAnsi"/>
          <w:sz w:val="18"/>
          <w:szCs w:val="18"/>
        </w:rPr>
        <w:t>.</w:t>
      </w:r>
      <w:r w:rsidR="00BA16DA" w:rsidRPr="00BA16DA">
        <w:t xml:space="preserve"> </w:t>
      </w:r>
      <w:r w:rsidR="00BA16DA" w:rsidRPr="00BA16DA">
        <w:rPr>
          <w:rFonts w:asciiTheme="minorHAnsi" w:hAnsiTheme="minorHAnsi" w:cstheme="minorHAnsi"/>
          <w:sz w:val="18"/>
          <w:szCs w:val="18"/>
        </w:rPr>
        <w:t xml:space="preserve">El gráfico facilita la comparación visual y evidencia que el balance entre métricas es clave: un </w:t>
      </w:r>
      <w:proofErr w:type="spellStart"/>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00BA16DA" w:rsidRPr="00BA16DA">
        <w:rPr>
          <w:rFonts w:asciiTheme="minorHAnsi" w:hAnsiTheme="minorHAnsi" w:cstheme="minorHAnsi"/>
          <w:sz w:val="18"/>
          <w:szCs w:val="18"/>
        </w:rPr>
        <w:t xml:space="preserve"> muy alto (como el de </w:t>
      </w:r>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ADASYN</w:t>
      </w:r>
      <w:r w:rsidR="00BA16DA" w:rsidRPr="00BA16DA">
        <w:rPr>
          <w:rFonts w:asciiTheme="minorHAnsi" w:hAnsiTheme="minorHAnsi" w:cstheme="minorHAnsi"/>
          <w:sz w:val="18"/>
          <w:szCs w:val="18"/>
        </w:rPr>
        <w:t xml:space="preserve">) no necesariamente implica mejor modelo si va acompañado de baja precisión y </w:t>
      </w:r>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F1</w:t>
      </w:r>
      <w:r w:rsidR="00BA16DA" w:rsidRPr="00BA16DA">
        <w:rPr>
          <w:rFonts w:asciiTheme="minorHAnsi" w:hAnsiTheme="minorHAnsi" w:cstheme="minorHAnsi"/>
          <w:sz w:val="18"/>
          <w:szCs w:val="18"/>
        </w:rPr>
        <w:t>.</w:t>
      </w:r>
    </w:p>
    <w:p w14:paraId="3241C300" w14:textId="4D558E4B" w:rsidR="00B65623" w:rsidRDefault="00B65623" w:rsidP="00B65623">
      <w:pPr>
        <w:jc w:val="center"/>
        <w:rPr>
          <w:rFonts w:asciiTheme="minorHAnsi" w:hAnsiTheme="minorHAnsi" w:cstheme="minorHAnsi"/>
          <w:sz w:val="18"/>
          <w:szCs w:val="18"/>
        </w:rPr>
      </w:pPr>
      <w:r w:rsidRPr="00B65623">
        <w:rPr>
          <w:rFonts w:asciiTheme="minorHAnsi" w:hAnsiTheme="minorHAnsi" w:cstheme="minorHAnsi"/>
          <w:noProof/>
          <w:sz w:val="18"/>
          <w:szCs w:val="18"/>
        </w:rPr>
        <w:drawing>
          <wp:inline distT="0" distB="0" distL="0" distR="0" wp14:anchorId="680BBDB7" wp14:editId="62A7BD07">
            <wp:extent cx="3897517" cy="232509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0827" cy="2333030"/>
                    </a:xfrm>
                    <a:prstGeom prst="rect">
                      <a:avLst/>
                    </a:prstGeom>
                  </pic:spPr>
                </pic:pic>
              </a:graphicData>
            </a:graphic>
          </wp:inline>
        </w:drawing>
      </w:r>
    </w:p>
    <w:p w14:paraId="66409EB2" w14:textId="61AFDE5A" w:rsidR="00E6245D" w:rsidRPr="000A2F18" w:rsidRDefault="00E6245D" w:rsidP="00E6245D">
      <w:pPr>
        <w:pStyle w:val="Descripcin"/>
        <w:jc w:val="center"/>
        <w:rPr>
          <w:rFonts w:asciiTheme="minorHAnsi" w:hAnsiTheme="minorHAnsi" w:cstheme="minorHAnsi"/>
          <w:i w:val="0"/>
          <w:iCs w:val="0"/>
          <w:color w:val="auto"/>
        </w:rPr>
      </w:pPr>
      <w:r w:rsidRPr="000A2F18">
        <w:rPr>
          <w:rFonts w:asciiTheme="minorHAnsi" w:hAnsiTheme="minorHAnsi" w:cstheme="minorHAnsi"/>
          <w:b/>
          <w:bCs/>
          <w:i w:val="0"/>
          <w:iCs w:val="0"/>
          <w:color w:val="auto"/>
        </w:rPr>
        <w:t xml:space="preserve">Ilustración </w:t>
      </w:r>
      <w:r w:rsidRPr="000A2F18">
        <w:rPr>
          <w:rFonts w:asciiTheme="minorHAnsi" w:hAnsiTheme="minorHAnsi" w:cstheme="minorHAnsi"/>
          <w:b/>
          <w:bCs/>
          <w:i w:val="0"/>
          <w:iCs w:val="0"/>
          <w:color w:val="auto"/>
        </w:rPr>
        <w:fldChar w:fldCharType="begin"/>
      </w:r>
      <w:r w:rsidRPr="000A2F18">
        <w:rPr>
          <w:rFonts w:asciiTheme="minorHAnsi" w:hAnsiTheme="minorHAnsi" w:cstheme="minorHAnsi"/>
          <w:b/>
          <w:bCs/>
          <w:i w:val="0"/>
          <w:iCs w:val="0"/>
          <w:color w:val="auto"/>
        </w:rPr>
        <w:instrText xml:space="preserve"> SEQ Ilustración \* ARABIC </w:instrText>
      </w:r>
      <w:r w:rsidRPr="000A2F18">
        <w:rPr>
          <w:rFonts w:asciiTheme="minorHAnsi" w:hAnsiTheme="minorHAnsi" w:cstheme="minorHAnsi"/>
          <w:b/>
          <w:bCs/>
          <w:i w:val="0"/>
          <w:iCs w:val="0"/>
          <w:color w:val="auto"/>
        </w:rPr>
        <w:fldChar w:fldCharType="separate"/>
      </w:r>
      <w:r w:rsidR="00E31C8F">
        <w:rPr>
          <w:rFonts w:asciiTheme="minorHAnsi" w:hAnsiTheme="minorHAnsi" w:cstheme="minorHAnsi"/>
          <w:b/>
          <w:bCs/>
          <w:i w:val="0"/>
          <w:iCs w:val="0"/>
          <w:noProof/>
          <w:color w:val="auto"/>
        </w:rPr>
        <w:t>3</w:t>
      </w:r>
      <w:r w:rsidRPr="000A2F18">
        <w:rPr>
          <w:rFonts w:asciiTheme="minorHAnsi" w:hAnsiTheme="minorHAnsi" w:cstheme="minorHAnsi"/>
          <w:b/>
          <w:bCs/>
          <w:i w:val="0"/>
          <w:iCs w:val="0"/>
          <w:color w:val="auto"/>
        </w:rPr>
        <w:fldChar w:fldCharType="end"/>
      </w:r>
      <w:r w:rsidRPr="000A2F18">
        <w:rPr>
          <w:rFonts w:asciiTheme="minorHAnsi" w:hAnsiTheme="minorHAnsi" w:cstheme="minorHAnsi"/>
          <w:b/>
          <w:bCs/>
          <w:i w:val="0"/>
          <w:iCs w:val="0"/>
          <w:color w:val="auto"/>
        </w:rPr>
        <w:t>.</w:t>
      </w:r>
      <w:r w:rsidRPr="000A2F18">
        <w:rPr>
          <w:rFonts w:asciiTheme="minorHAnsi" w:hAnsiTheme="minorHAnsi" w:cstheme="minorHAnsi"/>
          <w:i w:val="0"/>
          <w:iCs w:val="0"/>
          <w:color w:val="auto"/>
        </w:rPr>
        <w:t xml:space="preserve"> Gráfico de barras de métricas por técnica</w:t>
      </w:r>
      <w:r w:rsidRPr="000A2F18">
        <w:rPr>
          <w:rFonts w:asciiTheme="minorHAnsi" w:hAnsiTheme="minorHAnsi" w:cstheme="minorHAnsi"/>
          <w:i w:val="0"/>
          <w:iCs w:val="0"/>
          <w:noProof/>
          <w:color w:val="auto"/>
        </w:rPr>
        <w:t xml:space="preserve"> Árbol de Decisión.</w:t>
      </w:r>
    </w:p>
    <w:p w14:paraId="09F2F9B4"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526F21">
        <w:rPr>
          <w:rFonts w:ascii="Consolas" w:hAnsi="Consolas"/>
          <w:color w:val="800080"/>
          <w:sz w:val="16"/>
          <w:szCs w:val="16"/>
          <w:bdr w:val="single" w:sz="4" w:space="0" w:color="A6A6A6" w:themeColor="background1" w:themeShade="A6"/>
          <w:shd w:val="clear" w:color="auto" w:fill="F2F2F2" w:themeFill="background1" w:themeFillShade="F2"/>
        </w:rPr>
        <w:t>ADASYN</w:t>
      </w:r>
      <w:r w:rsidRPr="00526F21">
        <w:rPr>
          <w:rFonts w:asciiTheme="minorHAnsi" w:eastAsia="Times New Roman" w:hAnsiTheme="minorHAnsi" w:cstheme="minorHAnsi"/>
          <w:sz w:val="18"/>
          <w:szCs w:val="18"/>
          <w:lang w:eastAsia="es-CO"/>
        </w:rPr>
        <w:t xml:space="preserve"> alcanza el </w:t>
      </w:r>
      <w:r w:rsidRPr="00526F21">
        <w:rPr>
          <w:rFonts w:asciiTheme="minorHAnsi" w:eastAsia="Times New Roman" w:hAnsiTheme="minorHAnsi" w:cstheme="minorHAnsi"/>
          <w:b/>
          <w:bCs/>
          <w:sz w:val="18"/>
          <w:szCs w:val="18"/>
          <w:lang w:eastAsia="es-CO"/>
        </w:rPr>
        <w:t xml:space="preserve">máximo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b/>
          <w:bCs/>
          <w:sz w:val="18"/>
          <w:szCs w:val="18"/>
          <w:lang w:eastAsia="es-CO"/>
        </w:rPr>
        <w:t xml:space="preserve"> (1.0)</w:t>
      </w:r>
      <w:r w:rsidRPr="00526F21">
        <w:rPr>
          <w:rFonts w:asciiTheme="minorHAnsi" w:eastAsia="Times New Roman" w:hAnsiTheme="minorHAnsi" w:cstheme="minorHAnsi"/>
          <w:sz w:val="18"/>
          <w:szCs w:val="18"/>
          <w:lang w:eastAsia="es-CO"/>
        </w:rPr>
        <w:t xml:space="preserve">, pero tiene la </w:t>
      </w:r>
      <w:r w:rsidRPr="00526F21">
        <w:rPr>
          <w:rFonts w:asciiTheme="minorHAnsi" w:eastAsia="Times New Roman" w:hAnsiTheme="minorHAnsi" w:cstheme="minorHAnsi"/>
          <w:b/>
          <w:bCs/>
          <w:sz w:val="18"/>
          <w:szCs w:val="18"/>
          <w:lang w:eastAsia="es-CO"/>
        </w:rPr>
        <w:t xml:space="preserve">menor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526F21">
        <w:rPr>
          <w:rFonts w:asciiTheme="minorHAnsi" w:eastAsia="Times New Roman" w:hAnsiTheme="minorHAnsi" w:cstheme="minorHAnsi"/>
          <w:b/>
          <w:bCs/>
          <w:sz w:val="18"/>
          <w:szCs w:val="18"/>
          <w:lang w:eastAsia="es-CO"/>
        </w:rPr>
        <w:t xml:space="preserve">,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Precision</w:t>
      </w:r>
      <w:proofErr w:type="spellEnd"/>
      <w:r w:rsidRPr="00526F21">
        <w:rPr>
          <w:rFonts w:asciiTheme="minorHAnsi" w:eastAsia="Times New Roman" w:hAnsiTheme="minorHAnsi" w:cstheme="minorHAnsi"/>
          <w:b/>
          <w:bCs/>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 lo que indica una gran cantidad de falsos positivos.</w:t>
      </w:r>
    </w:p>
    <w:p w14:paraId="49623738"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526F21">
        <w:rPr>
          <w:rFonts w:asciiTheme="minorHAnsi" w:eastAsia="Times New Roman" w:hAnsiTheme="minorHAnsi" w:cstheme="minorHAnsi"/>
          <w:sz w:val="18"/>
          <w:szCs w:val="18"/>
          <w:lang w:eastAsia="es-CO"/>
        </w:rPr>
        <w:t xml:space="preserve"> muestra el </w:t>
      </w:r>
      <w:r w:rsidRPr="00526F21">
        <w:rPr>
          <w:rFonts w:asciiTheme="minorHAnsi" w:eastAsia="Times New Roman" w:hAnsiTheme="minorHAnsi" w:cstheme="minorHAnsi"/>
          <w:b/>
          <w:bCs/>
          <w:sz w:val="18"/>
          <w:szCs w:val="18"/>
          <w:lang w:eastAsia="es-CO"/>
        </w:rPr>
        <w:t>mejor desempeño global</w:t>
      </w:r>
      <w:r w:rsidRPr="00526F21">
        <w:rPr>
          <w:rFonts w:asciiTheme="minorHAnsi" w:eastAsia="Times New Roman" w:hAnsiTheme="minorHAnsi" w:cstheme="minorHAnsi"/>
          <w:sz w:val="18"/>
          <w:szCs w:val="18"/>
          <w:lang w:eastAsia="es-CO"/>
        </w:rPr>
        <w:t xml:space="preserve">, destacándose en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b/>
          <w:bCs/>
          <w:sz w:val="18"/>
          <w:szCs w:val="18"/>
          <w:lang w:eastAsia="es-CO"/>
        </w:rPr>
        <w:t xml:space="preserve">,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b/>
          <w:bCs/>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AUC</w:t>
      </w:r>
      <w:r w:rsidRPr="00526F21">
        <w:rPr>
          <w:rFonts w:asciiTheme="minorHAnsi" w:eastAsia="Times New Roman" w:hAnsiTheme="minorHAnsi" w:cstheme="minorHAnsi"/>
          <w:sz w:val="18"/>
          <w:szCs w:val="18"/>
          <w:lang w:eastAsia="es-CO"/>
        </w:rPr>
        <w:t>, con una buena precisión relativa.</w:t>
      </w:r>
    </w:p>
    <w:p w14:paraId="57ED4E76"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526F21">
        <w:rPr>
          <w:rFonts w:ascii="Consolas" w:hAnsi="Consolas"/>
          <w:color w:val="800080"/>
          <w:sz w:val="16"/>
          <w:szCs w:val="16"/>
          <w:bdr w:val="single" w:sz="4" w:space="0" w:color="A6A6A6" w:themeColor="background1" w:themeShade="A6"/>
          <w:shd w:val="clear" w:color="auto" w:fill="F2F2F2" w:themeFill="background1" w:themeFillShade="F2"/>
        </w:rPr>
        <w:t>SMOTE</w:t>
      </w:r>
      <w:r w:rsidRPr="00526F21">
        <w:rPr>
          <w:rFonts w:asciiTheme="minorHAnsi" w:eastAsia="Times New Roman" w:hAnsiTheme="minorHAnsi" w:cstheme="minorHAnsi"/>
          <w:sz w:val="18"/>
          <w:szCs w:val="18"/>
          <w:lang w:eastAsia="es-CO"/>
        </w:rPr>
        <w:t xml:space="preserve"> ofrece resultados intermedios, con buen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AUC</w:t>
      </w:r>
      <w:r w:rsidRPr="00526F21">
        <w:rPr>
          <w:rFonts w:asciiTheme="minorHAnsi" w:eastAsia="Times New Roman" w:hAnsiTheme="minorHAnsi" w:cstheme="minorHAnsi"/>
          <w:sz w:val="18"/>
          <w:szCs w:val="18"/>
          <w:lang w:eastAsia="es-CO"/>
        </w:rPr>
        <w:t xml:space="preserve">, aunque menor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 xml:space="preserve"> que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526F21">
        <w:rPr>
          <w:rFonts w:asciiTheme="minorHAnsi" w:eastAsia="Times New Roman" w:hAnsiTheme="minorHAnsi" w:cstheme="minorHAnsi"/>
          <w:sz w:val="18"/>
          <w:szCs w:val="18"/>
          <w:lang w:eastAsia="es-CO"/>
        </w:rPr>
        <w:t>.</w:t>
      </w:r>
    </w:p>
    <w:p w14:paraId="45E7ED04" w14:textId="03FF0B11" w:rsidR="00526F21" w:rsidRPr="00526F21" w:rsidRDefault="00526F21" w:rsidP="00526F21">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526F21">
        <w:rPr>
          <w:rFonts w:asciiTheme="minorHAnsi" w:eastAsia="Times New Roman" w:hAnsiTheme="minorHAnsi" w:cstheme="minorHAnsi"/>
          <w:sz w:val="18"/>
          <w:szCs w:val="18"/>
          <w:lang w:eastAsia="es-CO"/>
        </w:rPr>
        <w:t>El gr</w:t>
      </w:r>
      <w:r w:rsidRPr="00526F21">
        <w:rPr>
          <w:rFonts w:eastAsia="Times New Roman"/>
          <w:sz w:val="18"/>
          <w:szCs w:val="18"/>
          <w:lang w:eastAsia="es-CO"/>
        </w:rPr>
        <w:t>á</w:t>
      </w:r>
      <w:r w:rsidRPr="00526F21">
        <w:rPr>
          <w:rFonts w:asciiTheme="minorHAnsi" w:eastAsia="Times New Roman" w:hAnsiTheme="minorHAnsi" w:cstheme="minorHAnsi"/>
          <w:sz w:val="18"/>
          <w:szCs w:val="18"/>
          <w:lang w:eastAsia="es-CO"/>
        </w:rPr>
        <w:t>fico facilita la comparaci</w:t>
      </w:r>
      <w:r w:rsidRPr="00526F21">
        <w:rPr>
          <w:rFonts w:eastAsia="Times New Roman"/>
          <w:sz w:val="18"/>
          <w:szCs w:val="18"/>
          <w:lang w:eastAsia="es-CO"/>
        </w:rPr>
        <w:t>ó</w:t>
      </w:r>
      <w:r w:rsidRPr="00526F21">
        <w:rPr>
          <w:rFonts w:asciiTheme="minorHAnsi" w:eastAsia="Times New Roman" w:hAnsiTheme="minorHAnsi" w:cstheme="minorHAnsi"/>
          <w:sz w:val="18"/>
          <w:szCs w:val="18"/>
          <w:lang w:eastAsia="es-CO"/>
        </w:rPr>
        <w:t>n visual y evidencia que el balance entre m</w:t>
      </w:r>
      <w:r w:rsidRPr="00526F21">
        <w:rPr>
          <w:rFonts w:eastAsia="Times New Roman"/>
          <w:sz w:val="18"/>
          <w:szCs w:val="18"/>
          <w:lang w:eastAsia="es-CO"/>
        </w:rPr>
        <w:t>é</w:t>
      </w:r>
      <w:r w:rsidRPr="00526F21">
        <w:rPr>
          <w:rFonts w:asciiTheme="minorHAnsi" w:eastAsia="Times New Roman" w:hAnsiTheme="minorHAnsi" w:cstheme="minorHAnsi"/>
          <w:sz w:val="18"/>
          <w:szCs w:val="18"/>
          <w:lang w:eastAsia="es-CO"/>
        </w:rPr>
        <w:t xml:space="preserve">tricas es clave: un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526F21">
        <w:rPr>
          <w:rFonts w:asciiTheme="minorHAnsi" w:eastAsia="Times New Roman" w:hAnsiTheme="minorHAnsi" w:cstheme="minorHAnsi"/>
          <w:sz w:val="18"/>
          <w:szCs w:val="18"/>
          <w:lang w:eastAsia="es-CO"/>
        </w:rPr>
        <w:t xml:space="preserve">muy alto (como el de </w:t>
      </w:r>
      <w:r w:rsidRPr="00526F21">
        <w:rPr>
          <w:rFonts w:ascii="Consolas" w:hAnsi="Consolas"/>
          <w:color w:val="800080"/>
          <w:sz w:val="16"/>
          <w:szCs w:val="16"/>
          <w:bdr w:val="single" w:sz="4" w:space="0" w:color="A6A6A6" w:themeColor="background1" w:themeShade="A6"/>
          <w:shd w:val="clear" w:color="auto" w:fill="F2F2F2" w:themeFill="background1" w:themeFillShade="F2"/>
        </w:rPr>
        <w:t>ADASYN</w:t>
      </w:r>
      <w:r w:rsidRPr="00526F21">
        <w:rPr>
          <w:rFonts w:asciiTheme="minorHAnsi" w:eastAsia="Times New Roman" w:hAnsiTheme="minorHAnsi" w:cstheme="minorHAnsi"/>
          <w:sz w:val="18"/>
          <w:szCs w:val="18"/>
          <w:lang w:eastAsia="es-CO"/>
        </w:rPr>
        <w:t xml:space="preserve">) no necesariamente implica mejor modelo si va acompañado de baja precisión y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w:t>
      </w:r>
    </w:p>
    <w:p w14:paraId="65B4204A" w14:textId="00F800A9" w:rsidR="007C3193" w:rsidRDefault="007C3193" w:rsidP="00185F7C">
      <w:pPr>
        <w:jc w:val="both"/>
        <w:rPr>
          <w:rFonts w:asciiTheme="minorHAnsi" w:hAnsiTheme="minorHAnsi" w:cstheme="minorHAnsi"/>
          <w:sz w:val="18"/>
          <w:szCs w:val="18"/>
        </w:rPr>
      </w:pPr>
    </w:p>
    <w:p w14:paraId="35E737CA" w14:textId="3DA7387B" w:rsidR="00150E8D" w:rsidRPr="007C3193" w:rsidRDefault="007C3193" w:rsidP="00185F7C">
      <w:pPr>
        <w:pStyle w:val="Ttulo3"/>
        <w:jc w:val="both"/>
      </w:pPr>
      <w:r w:rsidRPr="007C3193">
        <w:t>HEATMAP DE MÉTRICAS</w:t>
      </w:r>
    </w:p>
    <w:p w14:paraId="02541E1F" w14:textId="4BAE6A9D"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Refuerza visualmente las diferencias en desempeño</w:t>
      </w:r>
      <w:r w:rsidR="000E7660">
        <w:rPr>
          <w:rFonts w:asciiTheme="minorHAnsi" w:hAnsiTheme="minorHAnsi" w:cstheme="minorHAnsi"/>
          <w:sz w:val="18"/>
          <w:szCs w:val="18"/>
        </w:rPr>
        <w:t xml:space="preserve"> de cada </w:t>
      </w:r>
      <w:r w:rsidR="003C0B55">
        <w:rPr>
          <w:rFonts w:asciiTheme="minorHAnsi" w:hAnsiTheme="minorHAnsi" w:cstheme="minorHAnsi"/>
          <w:sz w:val="18"/>
          <w:szCs w:val="18"/>
        </w:rPr>
        <w:t>técnica</w:t>
      </w:r>
      <w:r w:rsidRPr="00150E8D">
        <w:rPr>
          <w:rFonts w:asciiTheme="minorHAnsi" w:hAnsiTheme="minorHAnsi" w:cstheme="minorHAnsi"/>
          <w:sz w:val="18"/>
          <w:szCs w:val="18"/>
        </w:rPr>
        <w:t>, facilitando la selección del mejor enfoque.</w:t>
      </w:r>
    </w:p>
    <w:p w14:paraId="24E55A6B" w14:textId="0DCA7937" w:rsidR="00971719" w:rsidRDefault="00971719" w:rsidP="00185F7C">
      <w:pPr>
        <w:jc w:val="both"/>
        <w:rPr>
          <w:rFonts w:asciiTheme="minorHAnsi" w:hAnsiTheme="minorHAnsi" w:cstheme="minorHAnsi"/>
          <w:sz w:val="18"/>
          <w:szCs w:val="18"/>
        </w:rPr>
      </w:pPr>
    </w:p>
    <w:p w14:paraId="2D750F89" w14:textId="77777777" w:rsidR="000E7660" w:rsidRDefault="00971719" w:rsidP="000E7660">
      <w:pPr>
        <w:keepNext/>
        <w:jc w:val="center"/>
      </w:pPr>
      <w:r w:rsidRPr="00971719">
        <w:rPr>
          <w:rFonts w:asciiTheme="minorHAnsi" w:hAnsiTheme="minorHAnsi" w:cstheme="minorHAnsi"/>
          <w:noProof/>
          <w:sz w:val="18"/>
          <w:szCs w:val="18"/>
        </w:rPr>
        <w:lastRenderedPageBreak/>
        <w:drawing>
          <wp:inline distT="0" distB="0" distL="0" distR="0" wp14:anchorId="719CDC1E" wp14:editId="44A762D4">
            <wp:extent cx="3845493" cy="2068717"/>
            <wp:effectExtent l="0" t="0" r="317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0777" cy="2098458"/>
                    </a:xfrm>
                    <a:prstGeom prst="rect">
                      <a:avLst/>
                    </a:prstGeom>
                  </pic:spPr>
                </pic:pic>
              </a:graphicData>
            </a:graphic>
          </wp:inline>
        </w:drawing>
      </w:r>
    </w:p>
    <w:p w14:paraId="2B98EB41" w14:textId="672C6147" w:rsidR="00971719" w:rsidRPr="000E7660" w:rsidRDefault="000E7660" w:rsidP="000E7660">
      <w:pPr>
        <w:pStyle w:val="Descripcin"/>
        <w:jc w:val="center"/>
        <w:rPr>
          <w:rFonts w:asciiTheme="minorHAnsi" w:hAnsiTheme="minorHAnsi" w:cstheme="minorHAnsi"/>
          <w:i w:val="0"/>
          <w:iCs w:val="0"/>
          <w:color w:val="auto"/>
        </w:rPr>
      </w:pPr>
      <w:r w:rsidRPr="000E7660">
        <w:rPr>
          <w:b/>
          <w:bCs/>
          <w:i w:val="0"/>
          <w:iCs w:val="0"/>
          <w:color w:val="auto"/>
        </w:rPr>
        <w:t xml:space="preserve">Ilustración </w:t>
      </w:r>
      <w:r w:rsidRPr="000E7660">
        <w:rPr>
          <w:b/>
          <w:bCs/>
          <w:i w:val="0"/>
          <w:iCs w:val="0"/>
          <w:color w:val="auto"/>
        </w:rPr>
        <w:fldChar w:fldCharType="begin"/>
      </w:r>
      <w:r w:rsidRPr="000E7660">
        <w:rPr>
          <w:b/>
          <w:bCs/>
          <w:i w:val="0"/>
          <w:iCs w:val="0"/>
          <w:color w:val="auto"/>
        </w:rPr>
        <w:instrText xml:space="preserve"> SEQ Ilustración \* ARABIC </w:instrText>
      </w:r>
      <w:r w:rsidRPr="000E7660">
        <w:rPr>
          <w:b/>
          <w:bCs/>
          <w:i w:val="0"/>
          <w:iCs w:val="0"/>
          <w:color w:val="auto"/>
        </w:rPr>
        <w:fldChar w:fldCharType="separate"/>
      </w:r>
      <w:r w:rsidR="00E31C8F">
        <w:rPr>
          <w:b/>
          <w:bCs/>
          <w:i w:val="0"/>
          <w:iCs w:val="0"/>
          <w:noProof/>
          <w:color w:val="auto"/>
        </w:rPr>
        <w:t>4</w:t>
      </w:r>
      <w:r w:rsidRPr="000E7660">
        <w:rPr>
          <w:b/>
          <w:bCs/>
          <w:i w:val="0"/>
          <w:iCs w:val="0"/>
          <w:color w:val="auto"/>
        </w:rPr>
        <w:fldChar w:fldCharType="end"/>
      </w:r>
      <w:r w:rsidRPr="000E7660">
        <w:rPr>
          <w:b/>
          <w:bCs/>
          <w:i w:val="0"/>
          <w:iCs w:val="0"/>
          <w:color w:val="auto"/>
        </w:rPr>
        <w:t>.</w:t>
      </w:r>
      <w:r w:rsidRPr="000E7660">
        <w:rPr>
          <w:i w:val="0"/>
          <w:iCs w:val="0"/>
          <w:color w:val="auto"/>
        </w:rPr>
        <w:t xml:space="preserve"> </w:t>
      </w:r>
      <w:proofErr w:type="spellStart"/>
      <w:r w:rsidRPr="000E7660">
        <w:rPr>
          <w:i w:val="0"/>
          <w:iCs w:val="0"/>
          <w:color w:val="auto"/>
        </w:rPr>
        <w:t>Heatmap</w:t>
      </w:r>
      <w:proofErr w:type="spellEnd"/>
      <w:r w:rsidRPr="000E7660">
        <w:rPr>
          <w:i w:val="0"/>
          <w:iCs w:val="0"/>
          <w:color w:val="auto"/>
        </w:rPr>
        <w:t xml:space="preserve"> de Métricas por Técnica de Balanceo Árbol de Decisión.</w:t>
      </w:r>
    </w:p>
    <w:p w14:paraId="54A023C0" w14:textId="77777777" w:rsidR="00971719" w:rsidRP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971719">
        <w:rPr>
          <w:rFonts w:ascii="Consolas" w:hAnsi="Consolas"/>
          <w:color w:val="800080"/>
          <w:sz w:val="16"/>
          <w:szCs w:val="16"/>
          <w:bdr w:val="single" w:sz="4" w:space="0" w:color="A6A6A6" w:themeColor="background1" w:themeShade="A6"/>
          <w:shd w:val="clear" w:color="auto" w:fill="F2F2F2" w:themeFill="background1" w:themeFillShade="F2"/>
        </w:rPr>
        <w:t>ADASYN</w:t>
      </w:r>
      <w:r w:rsidRPr="00971719">
        <w:rPr>
          <w:rFonts w:asciiTheme="minorHAnsi" w:eastAsia="Times New Roman" w:hAnsiTheme="minorHAnsi" w:cstheme="minorHAnsi"/>
          <w:sz w:val="18"/>
          <w:szCs w:val="18"/>
          <w:lang w:eastAsia="es-CO"/>
        </w:rPr>
        <w:t xml:space="preserve"> muestra el valor más alto en </w:t>
      </w:r>
      <w:r w:rsidRPr="00971719">
        <w:rPr>
          <w:rFonts w:ascii="Consolas" w:hAnsi="Consolas"/>
          <w:color w:val="800080"/>
          <w:sz w:val="16"/>
          <w:szCs w:val="16"/>
          <w:bdr w:val="single" w:sz="4" w:space="0" w:color="A6A6A6" w:themeColor="background1" w:themeShade="A6"/>
          <w:shd w:val="clear" w:color="auto" w:fill="F2F2F2" w:themeFill="background1" w:themeFillShade="F2"/>
        </w:rPr>
        <w:t>Recall1</w:t>
      </w:r>
      <w:r w:rsidRPr="00971719">
        <w:rPr>
          <w:rFonts w:asciiTheme="minorHAnsi" w:eastAsia="Times New Roman" w:hAnsiTheme="minorHAnsi" w:cstheme="minorHAnsi"/>
          <w:sz w:val="18"/>
          <w:szCs w:val="18"/>
          <w:lang w:eastAsia="es-CO"/>
        </w:rPr>
        <w:t xml:space="preserve"> (1.000), lo que indica que identifica todos los incumplimientos, pero también los peores valores en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Precision</w:t>
      </w:r>
      <w:proofErr w:type="spellEnd"/>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F1</w:t>
      </w:r>
      <w:r w:rsidRPr="00971719">
        <w:rPr>
          <w:rFonts w:asciiTheme="minorHAnsi" w:eastAsia="Times New Roman" w:hAnsiTheme="minorHAnsi" w:cstheme="minorHAnsi"/>
          <w:sz w:val="18"/>
          <w:szCs w:val="18"/>
          <w:lang w:eastAsia="es-CO"/>
        </w:rPr>
        <w:t xml:space="preserve"> y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971719">
        <w:rPr>
          <w:rFonts w:asciiTheme="minorHAnsi" w:eastAsia="Times New Roman" w:hAnsiTheme="minorHAnsi" w:cstheme="minorHAnsi"/>
          <w:sz w:val="18"/>
          <w:szCs w:val="18"/>
          <w:lang w:eastAsia="es-CO"/>
        </w:rPr>
        <w:t>, reflejando un alto número de falsos positivos.</w:t>
      </w:r>
    </w:p>
    <w:p w14:paraId="1E88662D" w14:textId="77777777" w:rsidR="00971719" w:rsidRP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971719">
        <w:rPr>
          <w:rFonts w:asciiTheme="minorHAnsi" w:eastAsia="Times New Roman" w:hAnsiTheme="minorHAnsi" w:cstheme="minorHAnsi"/>
          <w:sz w:val="18"/>
          <w:szCs w:val="18"/>
          <w:lang w:eastAsia="es-CO"/>
        </w:rPr>
        <w:t xml:space="preserve"> logra un equilibrio notable con un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971719">
        <w:rPr>
          <w:rFonts w:asciiTheme="minorHAnsi" w:eastAsia="Times New Roman" w:hAnsiTheme="minorHAnsi" w:cstheme="minorHAnsi"/>
          <w:sz w:val="18"/>
          <w:szCs w:val="18"/>
          <w:lang w:eastAsia="es-CO"/>
        </w:rPr>
        <w:t xml:space="preserve"> alto (</w:t>
      </w:r>
      <w:r w:rsidRPr="00971719">
        <w:rPr>
          <w:rFonts w:ascii="Consolas" w:hAnsi="Consolas"/>
          <w:color w:val="800080"/>
          <w:sz w:val="16"/>
          <w:szCs w:val="16"/>
          <w:bdr w:val="single" w:sz="4" w:space="0" w:color="A6A6A6" w:themeColor="background1" w:themeShade="A6"/>
          <w:shd w:val="clear" w:color="auto" w:fill="F2F2F2" w:themeFill="background1" w:themeFillShade="F2"/>
        </w:rPr>
        <w:t>0.8046</w:t>
      </w:r>
      <w:r w:rsidRPr="00971719">
        <w:rPr>
          <w:rFonts w:asciiTheme="minorHAnsi" w:eastAsia="Times New Roman" w:hAnsiTheme="minorHAnsi" w:cstheme="minorHAnsi"/>
          <w:sz w:val="18"/>
          <w:szCs w:val="18"/>
          <w:lang w:eastAsia="es-CO"/>
        </w:rPr>
        <w:t xml:space="preserve">), el </w:t>
      </w:r>
      <w:r w:rsidRPr="00971719">
        <w:rPr>
          <w:rFonts w:asciiTheme="minorHAnsi" w:eastAsia="Times New Roman" w:hAnsiTheme="minorHAnsi" w:cstheme="minorHAnsi"/>
          <w:i/>
          <w:iCs/>
          <w:sz w:val="18"/>
          <w:szCs w:val="18"/>
          <w:lang w:eastAsia="es-CO"/>
        </w:rPr>
        <w:t xml:space="preserve">mejor </w:t>
      </w:r>
      <w:r w:rsidRPr="00971719">
        <w:rPr>
          <w:rFonts w:ascii="Consolas" w:hAnsi="Consolas"/>
          <w:color w:val="800080"/>
          <w:sz w:val="16"/>
          <w:szCs w:val="16"/>
          <w:bdr w:val="single" w:sz="4" w:space="0" w:color="A6A6A6" w:themeColor="background1" w:themeShade="A6"/>
          <w:shd w:val="clear" w:color="auto" w:fill="F2F2F2" w:themeFill="background1" w:themeFillShade="F2"/>
        </w:rPr>
        <w:t>F1</w:t>
      </w:r>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0.2105</w:t>
      </w:r>
      <w:r w:rsidRPr="00971719">
        <w:rPr>
          <w:rFonts w:asciiTheme="minorHAnsi" w:eastAsia="Times New Roman" w:hAnsiTheme="minorHAnsi" w:cstheme="minorHAnsi"/>
          <w:sz w:val="18"/>
          <w:szCs w:val="18"/>
          <w:lang w:eastAsia="es-CO"/>
        </w:rPr>
        <w:t xml:space="preserve">) y el </w:t>
      </w:r>
      <w:r w:rsidRPr="00971719">
        <w:rPr>
          <w:rFonts w:asciiTheme="minorHAnsi" w:eastAsia="Times New Roman" w:hAnsiTheme="minorHAnsi" w:cstheme="minorHAnsi"/>
          <w:i/>
          <w:iCs/>
          <w:sz w:val="18"/>
          <w:szCs w:val="18"/>
          <w:lang w:eastAsia="es-CO"/>
        </w:rPr>
        <w:t xml:space="preserve">mayor </w:t>
      </w:r>
      <w:r w:rsidRPr="00971719">
        <w:rPr>
          <w:rFonts w:ascii="Consolas" w:hAnsi="Consolas"/>
          <w:color w:val="800080"/>
          <w:sz w:val="16"/>
          <w:szCs w:val="16"/>
          <w:bdr w:val="single" w:sz="4" w:space="0" w:color="A6A6A6" w:themeColor="background1" w:themeShade="A6"/>
          <w:shd w:val="clear" w:color="auto" w:fill="F2F2F2" w:themeFill="background1" w:themeFillShade="F2"/>
        </w:rPr>
        <w:t>AUC</w:t>
      </w:r>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0.6717</w:t>
      </w:r>
      <w:r w:rsidRPr="00971719">
        <w:rPr>
          <w:rFonts w:asciiTheme="minorHAnsi" w:eastAsia="Times New Roman" w:hAnsiTheme="minorHAnsi" w:cstheme="minorHAnsi"/>
          <w:sz w:val="18"/>
          <w:szCs w:val="18"/>
          <w:lang w:eastAsia="es-CO"/>
        </w:rPr>
        <w:t>), lo que sugiere una mejor capacidad discriminativa y balance entre sensibilidad y precisión.</w:t>
      </w:r>
    </w:p>
    <w:p w14:paraId="71C495A0" w14:textId="63051B67" w:rsid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971719">
        <w:rPr>
          <w:rFonts w:ascii="Consolas" w:hAnsi="Consolas"/>
          <w:color w:val="800080"/>
          <w:sz w:val="16"/>
          <w:szCs w:val="16"/>
          <w:bdr w:val="single" w:sz="4" w:space="0" w:color="A6A6A6" w:themeColor="background1" w:themeShade="A6"/>
          <w:shd w:val="clear" w:color="auto" w:fill="F2F2F2" w:themeFill="background1" w:themeFillShade="F2"/>
        </w:rPr>
        <w:t xml:space="preserve">SMOTE </w:t>
      </w:r>
      <w:r w:rsidRPr="00971719">
        <w:rPr>
          <w:rFonts w:asciiTheme="minorHAnsi" w:eastAsia="Times New Roman" w:hAnsiTheme="minorHAnsi" w:cstheme="minorHAnsi"/>
          <w:sz w:val="18"/>
          <w:szCs w:val="18"/>
          <w:lang w:eastAsia="es-CO"/>
        </w:rPr>
        <w:t xml:space="preserve">presenta métricas intermedias: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971719">
        <w:rPr>
          <w:rFonts w:asciiTheme="minorHAnsi" w:eastAsia="Times New Roman" w:hAnsiTheme="minorHAnsi" w:cstheme="minorHAnsi"/>
          <w:sz w:val="18"/>
          <w:szCs w:val="18"/>
          <w:lang w:eastAsia="es-CO"/>
        </w:rPr>
        <w:t xml:space="preserve"> aceptable (</w:t>
      </w:r>
      <w:r w:rsidRPr="00971719">
        <w:rPr>
          <w:rFonts w:ascii="Consolas" w:hAnsi="Consolas"/>
          <w:color w:val="800080"/>
          <w:sz w:val="16"/>
          <w:szCs w:val="16"/>
          <w:bdr w:val="single" w:sz="4" w:space="0" w:color="A6A6A6" w:themeColor="background1" w:themeShade="A6"/>
          <w:shd w:val="clear" w:color="auto" w:fill="F2F2F2" w:themeFill="background1" w:themeFillShade="F2"/>
        </w:rPr>
        <w:t>0.6122</w:t>
      </w:r>
      <w:r w:rsidRPr="00971719">
        <w:rPr>
          <w:rFonts w:asciiTheme="minorHAnsi" w:eastAsia="Times New Roman" w:hAnsiTheme="minorHAnsi" w:cstheme="minorHAnsi"/>
          <w:sz w:val="18"/>
          <w:szCs w:val="18"/>
          <w:lang w:eastAsia="es-CO"/>
        </w:rPr>
        <w:t xml:space="preserve">) y valores decentes en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971719">
        <w:rPr>
          <w:rFonts w:asciiTheme="minorHAnsi" w:eastAsia="Times New Roman" w:hAnsiTheme="minorHAnsi" w:cstheme="minorHAnsi"/>
          <w:sz w:val="18"/>
          <w:szCs w:val="18"/>
          <w:lang w:eastAsia="es-CO"/>
        </w:rPr>
        <w:t xml:space="preserve"> y </w:t>
      </w:r>
      <w:r w:rsidRPr="00971719">
        <w:rPr>
          <w:rFonts w:ascii="Consolas" w:hAnsi="Consolas"/>
          <w:color w:val="800080"/>
          <w:sz w:val="16"/>
          <w:szCs w:val="16"/>
          <w:bdr w:val="single" w:sz="4" w:space="0" w:color="A6A6A6" w:themeColor="background1" w:themeShade="A6"/>
          <w:shd w:val="clear" w:color="auto" w:fill="F2F2F2" w:themeFill="background1" w:themeFillShade="F2"/>
        </w:rPr>
        <w:t>AUC,</w:t>
      </w:r>
      <w:r w:rsidRPr="00971719">
        <w:rPr>
          <w:rFonts w:asciiTheme="minorHAnsi" w:eastAsia="Times New Roman" w:hAnsiTheme="minorHAnsi" w:cstheme="minorHAnsi"/>
          <w:sz w:val="18"/>
          <w:szCs w:val="18"/>
          <w:lang w:eastAsia="es-CO"/>
        </w:rPr>
        <w:t xml:space="preserve"> aunque no sobresale en ninguna métrica individual.</w:t>
      </w:r>
    </w:p>
    <w:p w14:paraId="1DAD0DB1" w14:textId="308CB039" w:rsidR="00971719" w:rsidRPr="00971719" w:rsidRDefault="00971719" w:rsidP="00971719">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971719">
        <w:rPr>
          <w:rFonts w:asciiTheme="minorHAnsi" w:eastAsia="Times New Roman" w:hAnsiTheme="minorHAnsi" w:cstheme="minorHAnsi"/>
          <w:sz w:val="18"/>
          <w:szCs w:val="18"/>
          <w:lang w:eastAsia="es-CO"/>
        </w:rPr>
        <w:t xml:space="preserve">El </w:t>
      </w:r>
      <w:proofErr w:type="spellStart"/>
      <w:r w:rsidRPr="00971719">
        <w:rPr>
          <w:rFonts w:asciiTheme="minorHAnsi" w:eastAsia="Times New Roman" w:hAnsiTheme="minorHAnsi" w:cstheme="minorHAnsi"/>
          <w:sz w:val="18"/>
          <w:szCs w:val="18"/>
          <w:lang w:eastAsia="es-CO"/>
        </w:rPr>
        <w:t>heatmap</w:t>
      </w:r>
      <w:proofErr w:type="spellEnd"/>
      <w:r w:rsidRPr="00971719">
        <w:rPr>
          <w:rFonts w:asciiTheme="minorHAnsi" w:eastAsia="Times New Roman" w:hAnsiTheme="minorHAnsi" w:cstheme="minorHAnsi"/>
          <w:sz w:val="18"/>
          <w:szCs w:val="18"/>
          <w:lang w:eastAsia="es-CO"/>
        </w:rPr>
        <w:t xml:space="preserve"> refuerza que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971719">
        <w:rPr>
          <w:rFonts w:asciiTheme="minorHAnsi" w:eastAsia="Times New Roman" w:hAnsiTheme="minorHAnsi" w:cstheme="minorHAnsi"/>
          <w:sz w:val="18"/>
          <w:szCs w:val="18"/>
          <w:lang w:eastAsia="es-CO"/>
        </w:rPr>
        <w:t xml:space="preserve"> es la técnica más balanceada en términos de desempeño global, mientras que </w:t>
      </w:r>
      <w:r w:rsidRPr="00971719">
        <w:rPr>
          <w:rFonts w:ascii="Consolas" w:hAnsi="Consolas"/>
          <w:color w:val="800080"/>
          <w:sz w:val="16"/>
          <w:szCs w:val="16"/>
          <w:bdr w:val="single" w:sz="4" w:space="0" w:color="A6A6A6" w:themeColor="background1" w:themeShade="A6"/>
          <w:shd w:val="clear" w:color="auto" w:fill="F2F2F2" w:themeFill="background1" w:themeFillShade="F2"/>
        </w:rPr>
        <w:t>ADASYN</w:t>
      </w:r>
      <w:r w:rsidRPr="00971719">
        <w:rPr>
          <w:rFonts w:asciiTheme="minorHAnsi" w:eastAsia="Times New Roman" w:hAnsiTheme="minorHAnsi" w:cstheme="minorHAnsi"/>
          <w:sz w:val="18"/>
          <w:szCs w:val="18"/>
          <w:lang w:eastAsia="es-CO"/>
        </w:rPr>
        <w:t xml:space="preserve"> es la más </w:t>
      </w:r>
      <w:r w:rsidR="000C06E0" w:rsidRPr="00971719">
        <w:rPr>
          <w:rFonts w:asciiTheme="minorHAnsi" w:eastAsia="Times New Roman" w:hAnsiTheme="minorHAnsi" w:cstheme="minorHAnsi"/>
          <w:sz w:val="18"/>
          <w:szCs w:val="18"/>
          <w:lang w:eastAsia="es-CO"/>
        </w:rPr>
        <w:t>sensible,</w:t>
      </w:r>
      <w:r w:rsidRPr="00971719">
        <w:rPr>
          <w:rFonts w:asciiTheme="minorHAnsi" w:eastAsia="Times New Roman" w:hAnsiTheme="minorHAnsi" w:cstheme="minorHAnsi"/>
          <w:sz w:val="18"/>
          <w:szCs w:val="18"/>
          <w:lang w:eastAsia="es-CO"/>
        </w:rPr>
        <w:t xml:space="preserve"> pero con pobre precisión.</w:t>
      </w:r>
    </w:p>
    <w:p w14:paraId="51FE51C8" w14:textId="77777777" w:rsidR="0096547D" w:rsidRPr="00150E8D" w:rsidRDefault="0096547D" w:rsidP="00185F7C">
      <w:pPr>
        <w:jc w:val="both"/>
        <w:rPr>
          <w:rFonts w:asciiTheme="minorHAnsi" w:hAnsiTheme="minorHAnsi" w:cstheme="minorHAnsi"/>
          <w:sz w:val="18"/>
          <w:szCs w:val="18"/>
        </w:rPr>
      </w:pPr>
    </w:p>
    <w:p w14:paraId="550DBAF2" w14:textId="787FF2CE" w:rsidR="00150E8D" w:rsidRPr="0096547D" w:rsidRDefault="0096547D" w:rsidP="00185F7C">
      <w:pPr>
        <w:pStyle w:val="Ttulo3"/>
        <w:jc w:val="both"/>
      </w:pPr>
      <w:r w:rsidRPr="0096547D">
        <w:t>CURVAS ROC Y PRECISION–RECALL</w:t>
      </w:r>
    </w:p>
    <w:p w14:paraId="0AC9A844" w14:textId="73A32EC9"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Las curvas confirman que la técnica </w:t>
      </w:r>
      <w:r w:rsidRPr="006B30A5">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xml:space="preserve">, por ejemplo, ofrece mayor área bajo la curva </w:t>
      </w:r>
      <w:r w:rsidRPr="006B30A5">
        <w:rPr>
          <w:rFonts w:ascii="Consolas" w:hAnsi="Consolas"/>
          <w:color w:val="800080"/>
          <w:sz w:val="16"/>
          <w:szCs w:val="16"/>
          <w:bdr w:val="single" w:sz="4" w:space="0" w:color="A6A6A6" w:themeColor="background1" w:themeShade="A6"/>
          <w:shd w:val="clear" w:color="auto" w:fill="F2F2F2" w:themeFill="background1" w:themeFillShade="F2"/>
        </w:rPr>
        <w:t>ROC</w:t>
      </w:r>
      <w:r w:rsidR="00161F3E">
        <w:rPr>
          <w:rFonts w:asciiTheme="minorHAnsi" w:hAnsiTheme="minorHAnsi" w:cstheme="minorHAnsi"/>
          <w:sz w:val="18"/>
          <w:szCs w:val="18"/>
        </w:rPr>
        <w:t xml:space="preserve"> y</w:t>
      </w:r>
      <w:r w:rsidRPr="00150E8D">
        <w:rPr>
          <w:rFonts w:asciiTheme="minorHAnsi" w:hAnsiTheme="minorHAnsi" w:cstheme="minorHAnsi"/>
          <w:sz w:val="18"/>
          <w:szCs w:val="18"/>
        </w:rPr>
        <w:t xml:space="preserve"> mejor desempeño en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Precision</w:t>
      </w:r>
      <w:r w:rsidRPr="009D3108">
        <w:rPr>
          <w:rFonts w:ascii="Consolas" w:hAnsi="Consolas"/>
          <w:color w:val="800080"/>
          <w:sz w:val="16"/>
          <w:szCs w:val="16"/>
          <w:bdr w:val="single" w:sz="4" w:space="0" w:color="A6A6A6" w:themeColor="background1" w:themeShade="A6"/>
          <w:shd w:val="clear" w:color="auto" w:fill="F2F2F2" w:themeFill="background1" w:themeFillShade="F2"/>
        </w:rPr>
        <w:t>-</w:t>
      </w:r>
      <w:r w:rsidRPr="006B30A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lo cual es fundamental al priorizar detección de incumplimientos.</w:t>
      </w:r>
    </w:p>
    <w:p w14:paraId="5646D525" w14:textId="77777777" w:rsidR="001D0E6D" w:rsidRDefault="001D0E6D" w:rsidP="00185F7C">
      <w:pPr>
        <w:jc w:val="both"/>
        <w:rPr>
          <w:rFonts w:asciiTheme="minorHAnsi" w:hAnsiTheme="minorHAnsi" w:cstheme="minorHAnsi"/>
          <w:sz w:val="18"/>
          <w:szCs w:val="18"/>
        </w:rPr>
      </w:pPr>
    </w:p>
    <w:p w14:paraId="17B5A781" w14:textId="77777777" w:rsidR="001D0E6D" w:rsidRDefault="001D0E6D" w:rsidP="001D0E6D">
      <w:pPr>
        <w:keepNext/>
        <w:jc w:val="center"/>
      </w:pPr>
      <w:r w:rsidRPr="001D0E6D">
        <w:rPr>
          <w:rFonts w:asciiTheme="minorHAnsi" w:hAnsiTheme="minorHAnsi" w:cstheme="minorHAnsi"/>
          <w:noProof/>
          <w:sz w:val="18"/>
          <w:szCs w:val="18"/>
        </w:rPr>
        <w:drawing>
          <wp:inline distT="0" distB="0" distL="0" distR="0" wp14:anchorId="48469B32" wp14:editId="1CFFE8B8">
            <wp:extent cx="3711921" cy="2772199"/>
            <wp:effectExtent l="0" t="0" r="317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9574" cy="2800319"/>
                    </a:xfrm>
                    <a:prstGeom prst="rect">
                      <a:avLst/>
                    </a:prstGeom>
                  </pic:spPr>
                </pic:pic>
              </a:graphicData>
            </a:graphic>
          </wp:inline>
        </w:drawing>
      </w:r>
    </w:p>
    <w:p w14:paraId="5D0D0FDE" w14:textId="2358C85D" w:rsidR="001D0E6D" w:rsidRPr="001D0E6D" w:rsidRDefault="001D0E6D" w:rsidP="001D0E6D">
      <w:pPr>
        <w:pStyle w:val="Descripcin"/>
        <w:jc w:val="center"/>
        <w:rPr>
          <w:rFonts w:asciiTheme="minorHAnsi" w:hAnsiTheme="minorHAnsi" w:cstheme="minorHAnsi"/>
          <w:i w:val="0"/>
          <w:iCs w:val="0"/>
          <w:color w:val="auto"/>
        </w:rPr>
      </w:pPr>
      <w:r w:rsidRPr="001D0E6D">
        <w:rPr>
          <w:b/>
          <w:bCs/>
          <w:i w:val="0"/>
          <w:iCs w:val="0"/>
          <w:color w:val="auto"/>
        </w:rPr>
        <w:t xml:space="preserve">Ilustración </w:t>
      </w:r>
      <w:r w:rsidRPr="001D0E6D">
        <w:rPr>
          <w:b/>
          <w:bCs/>
          <w:i w:val="0"/>
          <w:iCs w:val="0"/>
          <w:color w:val="auto"/>
        </w:rPr>
        <w:fldChar w:fldCharType="begin"/>
      </w:r>
      <w:r w:rsidRPr="001D0E6D">
        <w:rPr>
          <w:b/>
          <w:bCs/>
          <w:i w:val="0"/>
          <w:iCs w:val="0"/>
          <w:color w:val="auto"/>
        </w:rPr>
        <w:instrText xml:space="preserve"> SEQ Ilustración \* ARABIC </w:instrText>
      </w:r>
      <w:r w:rsidRPr="001D0E6D">
        <w:rPr>
          <w:b/>
          <w:bCs/>
          <w:i w:val="0"/>
          <w:iCs w:val="0"/>
          <w:color w:val="auto"/>
        </w:rPr>
        <w:fldChar w:fldCharType="separate"/>
      </w:r>
      <w:r w:rsidR="00E31C8F">
        <w:rPr>
          <w:b/>
          <w:bCs/>
          <w:i w:val="0"/>
          <w:iCs w:val="0"/>
          <w:noProof/>
          <w:color w:val="auto"/>
        </w:rPr>
        <w:t>5</w:t>
      </w:r>
      <w:r w:rsidRPr="001D0E6D">
        <w:rPr>
          <w:b/>
          <w:bCs/>
          <w:i w:val="0"/>
          <w:iCs w:val="0"/>
          <w:color w:val="auto"/>
        </w:rPr>
        <w:fldChar w:fldCharType="end"/>
      </w:r>
      <w:r w:rsidRPr="001D0E6D">
        <w:rPr>
          <w:b/>
          <w:bCs/>
          <w:i w:val="0"/>
          <w:iCs w:val="0"/>
          <w:color w:val="auto"/>
        </w:rPr>
        <w:t>.</w:t>
      </w:r>
      <w:r w:rsidRPr="001D0E6D">
        <w:rPr>
          <w:i w:val="0"/>
          <w:iCs w:val="0"/>
          <w:color w:val="auto"/>
        </w:rPr>
        <w:t xml:space="preserve"> Curva ROC y Curva </w:t>
      </w:r>
      <w:proofErr w:type="spellStart"/>
      <w:r w:rsidRPr="001D0E6D">
        <w:rPr>
          <w:i w:val="0"/>
          <w:iCs w:val="0"/>
          <w:color w:val="auto"/>
        </w:rPr>
        <w:t>Precision</w:t>
      </w:r>
      <w:proofErr w:type="spellEnd"/>
      <w:r w:rsidRPr="001D0E6D">
        <w:rPr>
          <w:i w:val="0"/>
          <w:iCs w:val="0"/>
          <w:color w:val="auto"/>
        </w:rPr>
        <w:t>–</w:t>
      </w:r>
      <w:proofErr w:type="spellStart"/>
      <w:r w:rsidRPr="001D0E6D">
        <w:rPr>
          <w:i w:val="0"/>
          <w:iCs w:val="0"/>
          <w:color w:val="auto"/>
        </w:rPr>
        <w:t>Recall</w:t>
      </w:r>
      <w:proofErr w:type="spellEnd"/>
      <w:r w:rsidRPr="001D0E6D">
        <w:rPr>
          <w:i w:val="0"/>
          <w:iCs w:val="0"/>
          <w:color w:val="auto"/>
        </w:rPr>
        <w:t xml:space="preserve"> Árbol de Decisión</w:t>
      </w:r>
    </w:p>
    <w:p w14:paraId="3A31DCDB" w14:textId="25F28C4F" w:rsidR="001D0E6D" w:rsidRDefault="001D0E6D" w:rsidP="00185F7C">
      <w:pPr>
        <w:jc w:val="both"/>
        <w:rPr>
          <w:rFonts w:asciiTheme="minorHAnsi" w:hAnsiTheme="minorHAnsi" w:cstheme="minorHAnsi"/>
          <w:sz w:val="18"/>
          <w:szCs w:val="18"/>
        </w:rPr>
      </w:pPr>
    </w:p>
    <w:p w14:paraId="18E06EF0" w14:textId="77777777" w:rsidR="00AA74E8" w:rsidRPr="00AA74E8" w:rsidRDefault="00AA74E8" w:rsidP="00AA74E8">
      <w:pPr>
        <w:widowControl/>
        <w:autoSpaceDE/>
        <w:autoSpaceDN/>
        <w:spacing w:before="100" w:beforeAutospacing="1" w:after="100" w:afterAutospacing="1"/>
        <w:rPr>
          <w:rFonts w:ascii="Times New Roman" w:eastAsia="Times New Roman" w:hAnsi="Times New Roman" w:cs="Times New Roman"/>
          <w:sz w:val="18"/>
          <w:szCs w:val="18"/>
          <w:lang w:eastAsia="es-CO"/>
        </w:rPr>
      </w:pPr>
      <w:r w:rsidRPr="00AA74E8">
        <w:rPr>
          <w:rFonts w:ascii="Times New Roman" w:eastAsia="Times New Roman" w:hAnsi="Times New Roman" w:cs="Times New Roman"/>
          <w:sz w:val="18"/>
          <w:szCs w:val="18"/>
          <w:lang w:eastAsia="es-CO"/>
        </w:rPr>
        <w:t>La curva ROC evalúa la capacidad del modelo para distinguir entre clases positivas y negativas a distintos umbrales de decisión:</w:t>
      </w:r>
    </w:p>
    <w:p w14:paraId="750CB2F1" w14:textId="77777777" w:rsidR="00AA74E8" w:rsidRPr="00AA74E8"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proofErr w:type="spellStart"/>
      <w:r w:rsidRPr="00AA74E8">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AA74E8">
        <w:rPr>
          <w:rFonts w:ascii="Times New Roman" w:eastAsia="Times New Roman" w:hAnsi="Times New Roman" w:cs="Times New Roman"/>
          <w:sz w:val="18"/>
          <w:szCs w:val="18"/>
          <w:lang w:eastAsia="es-CO"/>
        </w:rPr>
        <w:t xml:space="preserve"> logra la mejor curva, con un </w:t>
      </w:r>
      <w:r w:rsidRPr="00AA74E8">
        <w:rPr>
          <w:rFonts w:ascii="Consolas" w:hAnsi="Consolas"/>
          <w:color w:val="800080"/>
          <w:sz w:val="16"/>
          <w:szCs w:val="16"/>
          <w:bdr w:val="single" w:sz="4" w:space="0" w:color="A6A6A6" w:themeColor="background1" w:themeShade="A6"/>
          <w:shd w:val="clear" w:color="auto" w:fill="F2F2F2" w:themeFill="background1" w:themeFillShade="F2"/>
        </w:rPr>
        <w:t xml:space="preserve">AUC </w:t>
      </w:r>
      <w:r w:rsidRPr="00AA74E8">
        <w:rPr>
          <w:rFonts w:ascii="Times New Roman" w:eastAsia="Times New Roman" w:hAnsi="Times New Roman" w:cs="Times New Roman"/>
          <w:b/>
          <w:bCs/>
          <w:sz w:val="18"/>
          <w:szCs w:val="18"/>
          <w:lang w:eastAsia="es-CO"/>
        </w:rPr>
        <w:t xml:space="preserve">de </w:t>
      </w:r>
      <w:r w:rsidRPr="00AA74E8">
        <w:rPr>
          <w:rFonts w:ascii="Consolas" w:hAnsi="Consolas"/>
          <w:color w:val="800080"/>
          <w:sz w:val="16"/>
          <w:szCs w:val="16"/>
          <w:bdr w:val="single" w:sz="4" w:space="0" w:color="A6A6A6" w:themeColor="background1" w:themeShade="A6"/>
          <w:shd w:val="clear" w:color="auto" w:fill="F2F2F2" w:themeFill="background1" w:themeFillShade="F2"/>
        </w:rPr>
        <w:t>0.67</w:t>
      </w:r>
      <w:r w:rsidRPr="00AA74E8">
        <w:rPr>
          <w:rFonts w:ascii="Times New Roman" w:eastAsia="Times New Roman" w:hAnsi="Times New Roman" w:cs="Times New Roman"/>
          <w:sz w:val="18"/>
          <w:szCs w:val="18"/>
          <w:lang w:eastAsia="es-CO"/>
        </w:rPr>
        <w:t>, indicando buena capacidad de discriminación entre incumplidores y no incumplidores.</w:t>
      </w:r>
    </w:p>
    <w:p w14:paraId="0339CBE1" w14:textId="77777777" w:rsidR="00AA74E8" w:rsidRPr="00AA74E8"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r w:rsidRPr="00AA74E8">
        <w:rPr>
          <w:rFonts w:ascii="Consolas" w:hAnsi="Consolas"/>
          <w:color w:val="800080"/>
          <w:sz w:val="16"/>
          <w:szCs w:val="16"/>
          <w:bdr w:val="single" w:sz="4" w:space="0" w:color="A6A6A6" w:themeColor="background1" w:themeShade="A6"/>
          <w:shd w:val="clear" w:color="auto" w:fill="F2F2F2" w:themeFill="background1" w:themeFillShade="F2"/>
        </w:rPr>
        <w:t>SMOTE</w:t>
      </w:r>
      <w:r w:rsidRPr="00AA74E8">
        <w:rPr>
          <w:rFonts w:ascii="Times New Roman" w:eastAsia="Times New Roman" w:hAnsi="Times New Roman" w:cs="Times New Roman"/>
          <w:sz w:val="18"/>
          <w:szCs w:val="18"/>
          <w:lang w:eastAsia="es-CO"/>
        </w:rPr>
        <w:t xml:space="preserve"> obtiene un </w:t>
      </w:r>
      <w:r w:rsidRPr="00AA74E8">
        <w:rPr>
          <w:rFonts w:ascii="Consolas" w:hAnsi="Consolas"/>
          <w:color w:val="800080"/>
          <w:sz w:val="16"/>
          <w:szCs w:val="16"/>
          <w:bdr w:val="single" w:sz="4" w:space="0" w:color="A6A6A6" w:themeColor="background1" w:themeShade="A6"/>
          <w:shd w:val="clear" w:color="auto" w:fill="F2F2F2" w:themeFill="background1" w:themeFillShade="F2"/>
        </w:rPr>
        <w:t>AUC</w:t>
      </w:r>
      <w:r w:rsidRPr="00AA74E8">
        <w:rPr>
          <w:rFonts w:ascii="Times New Roman" w:eastAsia="Times New Roman" w:hAnsi="Times New Roman" w:cs="Times New Roman"/>
          <w:sz w:val="18"/>
          <w:szCs w:val="18"/>
          <w:lang w:eastAsia="es-CO"/>
        </w:rPr>
        <w:t xml:space="preserve"> de </w:t>
      </w:r>
      <w:r w:rsidRPr="00AA74E8">
        <w:rPr>
          <w:rFonts w:ascii="Consolas" w:hAnsi="Consolas"/>
          <w:color w:val="800080"/>
          <w:sz w:val="16"/>
          <w:szCs w:val="16"/>
          <w:bdr w:val="single" w:sz="4" w:space="0" w:color="A6A6A6" w:themeColor="background1" w:themeShade="A6"/>
          <w:shd w:val="clear" w:color="auto" w:fill="F2F2F2" w:themeFill="background1" w:themeFillShade="F2"/>
        </w:rPr>
        <w:t>0.58</w:t>
      </w:r>
      <w:r w:rsidRPr="00AA74E8">
        <w:rPr>
          <w:rFonts w:ascii="Times New Roman" w:eastAsia="Times New Roman" w:hAnsi="Times New Roman" w:cs="Times New Roman"/>
          <w:sz w:val="18"/>
          <w:szCs w:val="18"/>
          <w:lang w:eastAsia="es-CO"/>
        </w:rPr>
        <w:t>, ligeramente superior al azar, lo que sugiere un poder de clasificación moderado.</w:t>
      </w:r>
    </w:p>
    <w:p w14:paraId="27D01B75" w14:textId="5BD53D68" w:rsidR="00653D13"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r w:rsidRPr="00AA74E8">
        <w:rPr>
          <w:rFonts w:ascii="Consolas" w:hAnsi="Consolas"/>
          <w:color w:val="800080"/>
          <w:sz w:val="16"/>
          <w:szCs w:val="16"/>
          <w:bdr w:val="single" w:sz="4" w:space="0" w:color="A6A6A6" w:themeColor="background1" w:themeShade="A6"/>
          <w:shd w:val="clear" w:color="auto" w:fill="F2F2F2" w:themeFill="background1" w:themeFillShade="F2"/>
        </w:rPr>
        <w:t>ADASYN</w:t>
      </w:r>
      <w:r w:rsidRPr="00AA74E8">
        <w:rPr>
          <w:rFonts w:ascii="Times New Roman" w:eastAsia="Times New Roman" w:hAnsi="Times New Roman" w:cs="Times New Roman"/>
          <w:sz w:val="18"/>
          <w:szCs w:val="18"/>
          <w:lang w:eastAsia="es-CO"/>
        </w:rPr>
        <w:t xml:space="preserve">, con un </w:t>
      </w:r>
      <w:r w:rsidRPr="00AA74E8">
        <w:rPr>
          <w:rFonts w:ascii="Consolas" w:hAnsi="Consolas"/>
          <w:color w:val="800080"/>
          <w:sz w:val="16"/>
          <w:szCs w:val="16"/>
          <w:bdr w:val="single" w:sz="4" w:space="0" w:color="A6A6A6" w:themeColor="background1" w:themeShade="A6"/>
          <w:shd w:val="clear" w:color="auto" w:fill="F2F2F2" w:themeFill="background1" w:themeFillShade="F2"/>
        </w:rPr>
        <w:t>AUC</w:t>
      </w:r>
      <w:r w:rsidRPr="00AA74E8">
        <w:rPr>
          <w:rFonts w:ascii="Times New Roman" w:eastAsia="Times New Roman" w:hAnsi="Times New Roman" w:cs="Times New Roman"/>
          <w:sz w:val="18"/>
          <w:szCs w:val="18"/>
          <w:lang w:eastAsia="es-CO"/>
        </w:rPr>
        <w:t xml:space="preserve"> de </w:t>
      </w:r>
      <w:r w:rsidRPr="00AA74E8">
        <w:rPr>
          <w:rFonts w:ascii="Consolas" w:hAnsi="Consolas"/>
          <w:color w:val="800080"/>
          <w:sz w:val="16"/>
          <w:szCs w:val="16"/>
          <w:bdr w:val="single" w:sz="4" w:space="0" w:color="A6A6A6" w:themeColor="background1" w:themeShade="A6"/>
          <w:shd w:val="clear" w:color="auto" w:fill="F2F2F2" w:themeFill="background1" w:themeFillShade="F2"/>
        </w:rPr>
        <w:t>0.50</w:t>
      </w:r>
      <w:r w:rsidRPr="00AA74E8">
        <w:rPr>
          <w:rFonts w:ascii="Times New Roman" w:eastAsia="Times New Roman" w:hAnsi="Times New Roman" w:cs="Times New Roman"/>
          <w:sz w:val="18"/>
          <w:szCs w:val="18"/>
          <w:lang w:eastAsia="es-CO"/>
        </w:rPr>
        <w:t xml:space="preserve">, se comporta como un clasificador aleatorio, lo cual evidencia que su alto </w:t>
      </w:r>
      <w:proofErr w:type="spellStart"/>
      <w:r w:rsidRPr="00AA74E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00187B62">
        <w:rPr>
          <w:rFonts w:ascii="Times New Roman" w:eastAsia="Times New Roman" w:hAnsi="Times New Roman" w:cs="Times New Roman"/>
          <w:sz w:val="18"/>
          <w:szCs w:val="18"/>
          <w:lang w:eastAsia="es-CO"/>
        </w:rPr>
        <w:t xml:space="preserve"> n</w:t>
      </w:r>
      <w:r w:rsidRPr="00AA74E8">
        <w:rPr>
          <w:rFonts w:ascii="Times New Roman" w:eastAsia="Times New Roman" w:hAnsi="Times New Roman" w:cs="Times New Roman"/>
          <w:sz w:val="18"/>
          <w:szCs w:val="18"/>
          <w:lang w:eastAsia="es-CO"/>
        </w:rPr>
        <w:t>o se traduce en una capacidad real para distinguir entre clases.</w:t>
      </w:r>
    </w:p>
    <w:p w14:paraId="6A8287CC" w14:textId="77777777" w:rsidR="00653D13" w:rsidRDefault="00653D13" w:rsidP="00653D13">
      <w:pPr>
        <w:ind w:left="142"/>
        <w:jc w:val="both"/>
        <w:rPr>
          <w:rFonts w:ascii="Times New Roman" w:eastAsia="Times New Roman" w:hAnsi="Times New Roman" w:cs="Times New Roman"/>
          <w:sz w:val="18"/>
          <w:szCs w:val="18"/>
          <w:lang w:eastAsia="es-CO"/>
        </w:rPr>
      </w:pPr>
    </w:p>
    <w:p w14:paraId="05D16025" w14:textId="6D5B8176" w:rsidR="00AA74E8" w:rsidRPr="00653D13" w:rsidRDefault="00AA74E8" w:rsidP="00653D13">
      <w:pPr>
        <w:ind w:left="142"/>
        <w:jc w:val="both"/>
        <w:rPr>
          <w:rFonts w:ascii="Times New Roman" w:eastAsia="Times New Roman" w:hAnsi="Times New Roman" w:cs="Times New Roman"/>
          <w:sz w:val="18"/>
          <w:szCs w:val="18"/>
          <w:lang w:eastAsia="es-CO"/>
        </w:rPr>
      </w:pPr>
      <w:r w:rsidRPr="00653D13">
        <w:rPr>
          <w:rFonts w:ascii="Times New Roman" w:eastAsia="Times New Roman" w:hAnsi="Times New Roman" w:cs="Times New Roman"/>
          <w:sz w:val="18"/>
          <w:szCs w:val="18"/>
          <w:lang w:eastAsia="es-CO"/>
        </w:rPr>
        <w:lastRenderedPageBreak/>
        <w:t xml:space="preserve">La técnica </w:t>
      </w:r>
      <w:proofErr w:type="spellStart"/>
      <w:r w:rsidRPr="00187B62">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653D13">
        <w:rPr>
          <w:rFonts w:ascii="Times New Roman" w:eastAsia="Times New Roman" w:hAnsi="Times New Roman" w:cs="Times New Roman"/>
          <w:sz w:val="18"/>
          <w:szCs w:val="18"/>
          <w:lang w:eastAsia="es-CO"/>
        </w:rPr>
        <w:t xml:space="preserve"> no solo es balanceada en métricas, sino que también es la más confiable en términos de discriminación, según la curva ROC.</w:t>
      </w:r>
    </w:p>
    <w:p w14:paraId="64FD88DD" w14:textId="77777777" w:rsidR="001D0E6D" w:rsidRPr="00AA74E8" w:rsidRDefault="001D0E6D" w:rsidP="00185F7C">
      <w:pPr>
        <w:jc w:val="both"/>
        <w:rPr>
          <w:rFonts w:asciiTheme="minorHAnsi" w:hAnsiTheme="minorHAnsi" w:cstheme="minorHAnsi"/>
          <w:sz w:val="18"/>
          <w:szCs w:val="18"/>
        </w:rPr>
      </w:pPr>
    </w:p>
    <w:p w14:paraId="193E20ED" w14:textId="77777777" w:rsidR="00185F7C" w:rsidRPr="00150E8D" w:rsidRDefault="00185F7C" w:rsidP="00185F7C">
      <w:pPr>
        <w:jc w:val="both"/>
        <w:rPr>
          <w:rFonts w:asciiTheme="minorHAnsi" w:hAnsiTheme="minorHAnsi" w:cstheme="minorHAnsi"/>
          <w:sz w:val="18"/>
          <w:szCs w:val="18"/>
        </w:rPr>
      </w:pPr>
    </w:p>
    <w:p w14:paraId="076EAB59" w14:textId="410D4101" w:rsidR="00150E8D" w:rsidRDefault="00185F7C" w:rsidP="00185F7C">
      <w:pPr>
        <w:pStyle w:val="Ttulo2"/>
        <w:jc w:val="both"/>
        <w:rPr>
          <w:rFonts w:asciiTheme="minorHAnsi" w:hAnsiTheme="minorHAnsi" w:cstheme="minorHAnsi"/>
          <w:szCs w:val="18"/>
        </w:rPr>
      </w:pPr>
      <w:r w:rsidRPr="00185F7C">
        <w:rPr>
          <w:rFonts w:asciiTheme="minorHAnsi" w:hAnsiTheme="minorHAnsi" w:cstheme="minorHAnsi"/>
          <w:szCs w:val="18"/>
        </w:rPr>
        <w:t>MATRIZ DE CONFUSIÓN</w:t>
      </w:r>
    </w:p>
    <w:p w14:paraId="34838BE5" w14:textId="77777777" w:rsidR="00A73F5E" w:rsidRPr="00185F7C" w:rsidRDefault="00A73F5E" w:rsidP="00A73F5E">
      <w:pPr>
        <w:pStyle w:val="Ttulo2"/>
        <w:numPr>
          <w:ilvl w:val="0"/>
          <w:numId w:val="0"/>
        </w:numPr>
        <w:jc w:val="both"/>
        <w:rPr>
          <w:rFonts w:asciiTheme="minorHAnsi" w:hAnsiTheme="minorHAnsi" w:cstheme="minorHAnsi"/>
          <w:szCs w:val="18"/>
        </w:rPr>
      </w:pPr>
    </w:p>
    <w:p w14:paraId="3BB01E2B" w14:textId="4ECFC7E0"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Las matrices muestran el número de verdaderos positivos y negativos, así como falsos positivos y negativos por técnica. Las técnicas balanceadas tienden a aumentar la detección de incumplidores (</w:t>
      </w:r>
      <w:r w:rsidRPr="009D3108">
        <w:rPr>
          <w:rFonts w:ascii="Consolas" w:hAnsi="Consolas"/>
          <w:color w:val="800080"/>
          <w:sz w:val="16"/>
          <w:szCs w:val="16"/>
          <w:bdr w:val="single" w:sz="4" w:space="0" w:color="A6A6A6" w:themeColor="background1" w:themeShade="A6"/>
          <w:shd w:val="clear" w:color="auto" w:fill="F2F2F2" w:themeFill="background1" w:themeFillShade="F2"/>
        </w:rPr>
        <w:t>TP</w:t>
      </w:r>
      <w:r w:rsidRPr="00150E8D">
        <w:rPr>
          <w:rFonts w:asciiTheme="minorHAnsi" w:hAnsiTheme="minorHAnsi" w:cstheme="minorHAnsi"/>
          <w:sz w:val="18"/>
          <w:szCs w:val="18"/>
        </w:rPr>
        <w:t>), aunque con más falsos positivos.</w:t>
      </w:r>
    </w:p>
    <w:p w14:paraId="1433BBE9" w14:textId="1FBCA3D3" w:rsidR="00F65B42" w:rsidRDefault="00F65B42" w:rsidP="00185F7C">
      <w:pPr>
        <w:jc w:val="both"/>
        <w:rPr>
          <w:rFonts w:asciiTheme="minorHAnsi" w:hAnsiTheme="minorHAnsi" w:cstheme="minorHAnsi"/>
          <w:sz w:val="18"/>
          <w:szCs w:val="18"/>
        </w:rPr>
      </w:pPr>
    </w:p>
    <w:p w14:paraId="025AA55A" w14:textId="77777777" w:rsidR="00F65B42" w:rsidRDefault="00F65B42" w:rsidP="00F65B42">
      <w:pPr>
        <w:keepNext/>
        <w:jc w:val="both"/>
      </w:pPr>
      <w:r w:rsidRPr="00F65B42">
        <w:rPr>
          <w:rFonts w:asciiTheme="minorHAnsi" w:hAnsiTheme="minorHAnsi" w:cstheme="minorHAnsi"/>
          <w:noProof/>
          <w:sz w:val="18"/>
          <w:szCs w:val="18"/>
        </w:rPr>
        <w:drawing>
          <wp:inline distT="0" distB="0" distL="0" distR="0" wp14:anchorId="6DF75799" wp14:editId="06EB8680">
            <wp:extent cx="6122670" cy="17786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2670" cy="1778635"/>
                    </a:xfrm>
                    <a:prstGeom prst="rect">
                      <a:avLst/>
                    </a:prstGeom>
                  </pic:spPr>
                </pic:pic>
              </a:graphicData>
            </a:graphic>
          </wp:inline>
        </w:drawing>
      </w:r>
    </w:p>
    <w:p w14:paraId="22E5A8C0" w14:textId="4DD7498D" w:rsidR="00F65B42" w:rsidRPr="00F65B42" w:rsidRDefault="00F65B42" w:rsidP="00F65B42">
      <w:pPr>
        <w:pStyle w:val="Descripcin"/>
        <w:jc w:val="center"/>
        <w:rPr>
          <w:rFonts w:asciiTheme="minorHAnsi" w:hAnsiTheme="minorHAnsi" w:cstheme="minorHAnsi"/>
          <w:i w:val="0"/>
          <w:iCs w:val="0"/>
          <w:color w:val="auto"/>
        </w:rPr>
      </w:pPr>
      <w:r w:rsidRPr="00F65B42">
        <w:rPr>
          <w:b/>
          <w:bCs/>
          <w:i w:val="0"/>
          <w:iCs w:val="0"/>
          <w:color w:val="auto"/>
        </w:rPr>
        <w:t xml:space="preserve">Ilustración </w:t>
      </w:r>
      <w:r w:rsidRPr="00F65B42">
        <w:rPr>
          <w:b/>
          <w:bCs/>
          <w:i w:val="0"/>
          <w:iCs w:val="0"/>
          <w:color w:val="auto"/>
        </w:rPr>
        <w:fldChar w:fldCharType="begin"/>
      </w:r>
      <w:r w:rsidRPr="00F65B42">
        <w:rPr>
          <w:b/>
          <w:bCs/>
          <w:i w:val="0"/>
          <w:iCs w:val="0"/>
          <w:color w:val="auto"/>
        </w:rPr>
        <w:instrText xml:space="preserve"> SEQ Ilustración \* ARABIC </w:instrText>
      </w:r>
      <w:r w:rsidRPr="00F65B42">
        <w:rPr>
          <w:b/>
          <w:bCs/>
          <w:i w:val="0"/>
          <w:iCs w:val="0"/>
          <w:color w:val="auto"/>
        </w:rPr>
        <w:fldChar w:fldCharType="separate"/>
      </w:r>
      <w:r w:rsidR="00E31C8F">
        <w:rPr>
          <w:b/>
          <w:bCs/>
          <w:i w:val="0"/>
          <w:iCs w:val="0"/>
          <w:noProof/>
          <w:color w:val="auto"/>
        </w:rPr>
        <w:t>6</w:t>
      </w:r>
      <w:r w:rsidRPr="00F65B42">
        <w:rPr>
          <w:b/>
          <w:bCs/>
          <w:i w:val="0"/>
          <w:iCs w:val="0"/>
          <w:color w:val="auto"/>
        </w:rPr>
        <w:fldChar w:fldCharType="end"/>
      </w:r>
      <w:r w:rsidRPr="00F65B42">
        <w:rPr>
          <w:b/>
          <w:bCs/>
          <w:i w:val="0"/>
          <w:iCs w:val="0"/>
          <w:color w:val="auto"/>
        </w:rPr>
        <w:t>.</w:t>
      </w:r>
      <w:r w:rsidRPr="00F65B42">
        <w:rPr>
          <w:i w:val="0"/>
          <w:iCs w:val="0"/>
          <w:color w:val="auto"/>
        </w:rPr>
        <w:t xml:space="preserve"> Matrices de confusión por Técnica Árbol de Decisión</w:t>
      </w:r>
    </w:p>
    <w:p w14:paraId="56BFAF94" w14:textId="3A22C044" w:rsidR="00E528A4" w:rsidRPr="00E528A4" w:rsidRDefault="00E528A4" w:rsidP="00E528A4">
      <w:pPr>
        <w:widowControl/>
        <w:autoSpaceDE/>
        <w:autoSpaceDN/>
        <w:spacing w:before="100" w:beforeAutospacing="1" w:after="100" w:afterAutospacing="1"/>
        <w:rPr>
          <w:rFonts w:asciiTheme="majorHAnsi" w:eastAsia="Times New Roman" w:hAnsiTheme="majorHAnsi" w:cs="Times New Roman"/>
          <w:sz w:val="18"/>
          <w:szCs w:val="18"/>
          <w:lang w:eastAsia="es-CO"/>
        </w:rPr>
      </w:pPr>
      <w:r w:rsidRPr="00E528A4">
        <w:rPr>
          <w:rFonts w:asciiTheme="majorHAnsi" w:eastAsia="Times New Roman" w:hAnsiTheme="majorHAnsi" w:cs="Times New Roman"/>
          <w:sz w:val="18"/>
          <w:szCs w:val="18"/>
          <w:lang w:eastAsia="es-CO"/>
        </w:rPr>
        <w:t>Estas matrices muestran el desempeño en términos de predicciones correctas (diagonal) y errores (fuera de la diagonal) para cada técnica:</w:t>
      </w:r>
    </w:p>
    <w:p w14:paraId="12BF9FDA" w14:textId="77777777" w:rsidR="00E528A4" w:rsidRP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r w:rsidRPr="00E528A4">
        <w:rPr>
          <w:rFonts w:ascii="Consolas" w:hAnsi="Consolas"/>
          <w:color w:val="800080"/>
          <w:sz w:val="16"/>
          <w:szCs w:val="16"/>
          <w:bdr w:val="single" w:sz="4" w:space="0" w:color="A6A6A6" w:themeColor="background1" w:themeShade="A6"/>
          <w:shd w:val="clear" w:color="auto" w:fill="F2F2F2" w:themeFill="background1" w:themeFillShade="F2"/>
        </w:rPr>
        <w:t>SMOTE</w:t>
      </w:r>
      <w:r w:rsidRPr="00E528A4">
        <w:rPr>
          <w:rFonts w:asciiTheme="majorHAnsi" w:eastAsia="Times New Roman" w:hAnsiTheme="majorHAnsi" w:cs="Times New Roman"/>
          <w:sz w:val="18"/>
          <w:szCs w:val="18"/>
          <w:lang w:eastAsia="es-CO"/>
        </w:rPr>
        <w:t xml:space="preserve">: detecta </w:t>
      </w:r>
      <w:r w:rsidRPr="00E528A4">
        <w:rPr>
          <w:rFonts w:ascii="Consolas" w:hAnsi="Consolas"/>
          <w:color w:val="800080"/>
          <w:sz w:val="16"/>
          <w:szCs w:val="16"/>
          <w:bdr w:val="single" w:sz="4" w:space="0" w:color="A6A6A6" w:themeColor="background1" w:themeShade="A6"/>
          <w:shd w:val="clear" w:color="auto" w:fill="F2F2F2" w:themeFill="background1" w:themeFillShade="F2"/>
        </w:rPr>
        <w:t>821</w:t>
      </w:r>
      <w:r w:rsidRPr="00E528A4">
        <w:rPr>
          <w:rFonts w:asciiTheme="majorHAnsi" w:eastAsia="Times New Roman" w:hAnsiTheme="majorHAnsi" w:cs="Times New Roman"/>
          <w:sz w:val="18"/>
          <w:szCs w:val="18"/>
          <w:lang w:eastAsia="es-CO"/>
        </w:rPr>
        <w:t xml:space="preserve"> incumplidores verdaderos (</w:t>
      </w:r>
      <w:r w:rsidRPr="00E528A4">
        <w:rPr>
          <w:rFonts w:ascii="Consolas" w:hAnsi="Consolas"/>
          <w:color w:val="800080"/>
          <w:sz w:val="16"/>
          <w:szCs w:val="16"/>
          <w:bdr w:val="single" w:sz="4" w:space="0" w:color="A6A6A6" w:themeColor="background1" w:themeShade="A6"/>
          <w:shd w:val="clear" w:color="auto" w:fill="F2F2F2" w:themeFill="background1" w:themeFillShade="F2"/>
        </w:rPr>
        <w:t>TP</w:t>
      </w:r>
      <w:r w:rsidRPr="00E528A4">
        <w:rPr>
          <w:rFonts w:asciiTheme="majorHAnsi" w:eastAsia="Times New Roman" w:hAnsiTheme="majorHAnsi" w:cs="Times New Roman"/>
          <w:sz w:val="18"/>
          <w:szCs w:val="18"/>
          <w:lang w:eastAsia="es-CO"/>
        </w:rPr>
        <w:t xml:space="preserve">), pero clasifica incorrectamente </w:t>
      </w:r>
      <w:r w:rsidRPr="00E528A4">
        <w:rPr>
          <w:rFonts w:ascii="Consolas" w:hAnsi="Consolas"/>
          <w:color w:val="800080"/>
          <w:sz w:val="16"/>
          <w:szCs w:val="16"/>
          <w:bdr w:val="single" w:sz="4" w:space="0" w:color="A6A6A6" w:themeColor="background1" w:themeShade="A6"/>
          <w:shd w:val="clear" w:color="auto" w:fill="F2F2F2" w:themeFill="background1" w:themeFillShade="F2"/>
        </w:rPr>
        <w:t>6,270</w:t>
      </w:r>
      <w:r w:rsidRPr="00E528A4">
        <w:rPr>
          <w:rFonts w:asciiTheme="majorHAnsi" w:eastAsia="Times New Roman" w:hAnsiTheme="majorHAnsi" w:cs="Times New Roman"/>
          <w:sz w:val="18"/>
          <w:szCs w:val="18"/>
          <w:lang w:eastAsia="es-CO"/>
        </w:rPr>
        <w:t xml:space="preserve"> clientes buenos como morosos (</w:t>
      </w:r>
      <w:r w:rsidRPr="00E528A4">
        <w:rPr>
          <w:rFonts w:ascii="Consolas" w:hAnsi="Consolas"/>
          <w:color w:val="800080"/>
          <w:sz w:val="16"/>
          <w:szCs w:val="16"/>
          <w:bdr w:val="single" w:sz="4" w:space="0" w:color="A6A6A6" w:themeColor="background1" w:themeShade="A6"/>
          <w:shd w:val="clear" w:color="auto" w:fill="F2F2F2" w:themeFill="background1" w:themeFillShade="F2"/>
        </w:rPr>
        <w:t>FP</w:t>
      </w:r>
      <w:r w:rsidRPr="00E528A4">
        <w:rPr>
          <w:rFonts w:asciiTheme="majorHAnsi" w:eastAsia="Times New Roman" w:hAnsiTheme="majorHAnsi" w:cs="Times New Roman"/>
          <w:sz w:val="18"/>
          <w:szCs w:val="18"/>
          <w:lang w:eastAsia="es-CO"/>
        </w:rPr>
        <w:t>). Tiene un equilibrio moderado, pero con muchos falsos positivos.</w:t>
      </w:r>
    </w:p>
    <w:p w14:paraId="5C6434ED" w14:textId="77777777" w:rsidR="00E528A4" w:rsidRP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r w:rsidRPr="00E528A4">
        <w:rPr>
          <w:rFonts w:ascii="Consolas" w:hAnsi="Consolas"/>
          <w:color w:val="800080"/>
          <w:sz w:val="16"/>
          <w:szCs w:val="16"/>
          <w:bdr w:val="single" w:sz="4" w:space="0" w:color="A6A6A6" w:themeColor="background1" w:themeShade="A6"/>
          <w:shd w:val="clear" w:color="auto" w:fill="F2F2F2" w:themeFill="background1" w:themeFillShade="F2"/>
        </w:rPr>
        <w:t>ADASYN</w:t>
      </w:r>
      <w:r w:rsidRPr="00E528A4">
        <w:rPr>
          <w:rFonts w:asciiTheme="majorHAnsi" w:eastAsia="Times New Roman" w:hAnsiTheme="majorHAnsi" w:cs="Times New Roman"/>
          <w:sz w:val="18"/>
          <w:szCs w:val="18"/>
          <w:lang w:eastAsia="es-CO"/>
        </w:rPr>
        <w:t xml:space="preserve">: clasifica todos los registros como incumplidores (columna derecha), logrando </w:t>
      </w: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E528A4">
        <w:rPr>
          <w:rFonts w:asciiTheme="majorHAnsi" w:eastAsia="Times New Roman" w:hAnsiTheme="majorHAnsi" w:cs="Times New Roman"/>
          <w:sz w:val="18"/>
          <w:szCs w:val="18"/>
          <w:lang w:eastAsia="es-CO"/>
        </w:rPr>
        <w:t xml:space="preserve"> perfecto, pero con </w:t>
      </w:r>
      <w:proofErr w:type="gramStart"/>
      <w:r w:rsidRPr="00E528A4">
        <w:rPr>
          <w:rFonts w:asciiTheme="majorHAnsi" w:eastAsia="Times New Roman" w:hAnsiTheme="majorHAnsi" w:cs="Times New Roman"/>
          <w:sz w:val="18"/>
          <w:szCs w:val="18"/>
          <w:lang w:eastAsia="es-CO"/>
        </w:rPr>
        <w:t>cero precisión</w:t>
      </w:r>
      <w:proofErr w:type="gramEnd"/>
      <w:r w:rsidRPr="00E528A4">
        <w:rPr>
          <w:rFonts w:asciiTheme="majorHAnsi" w:eastAsia="Times New Roman" w:hAnsiTheme="majorHAnsi" w:cs="Times New Roman"/>
          <w:sz w:val="18"/>
          <w:szCs w:val="18"/>
          <w:lang w:eastAsia="es-CO"/>
        </w:rPr>
        <w:t xml:space="preserve">, ya que </w:t>
      </w:r>
      <w:r w:rsidRPr="00E528A4">
        <w:rPr>
          <w:rFonts w:ascii="Consolas" w:hAnsi="Consolas"/>
          <w:color w:val="800080"/>
          <w:sz w:val="16"/>
          <w:szCs w:val="16"/>
          <w:bdr w:val="single" w:sz="4" w:space="0" w:color="A6A6A6" w:themeColor="background1" w:themeShade="A6"/>
          <w:shd w:val="clear" w:color="auto" w:fill="F2F2F2" w:themeFill="background1" w:themeFillShade="F2"/>
        </w:rPr>
        <w:t>13,348</w:t>
      </w:r>
      <w:r w:rsidRPr="00E528A4">
        <w:rPr>
          <w:rFonts w:asciiTheme="majorHAnsi" w:eastAsia="Times New Roman" w:hAnsiTheme="majorHAnsi" w:cs="Times New Roman"/>
          <w:sz w:val="18"/>
          <w:szCs w:val="18"/>
          <w:lang w:eastAsia="es-CO"/>
        </w:rPr>
        <w:t xml:space="preserve"> falsos positivos indican un modelo que no discrimina.</w:t>
      </w:r>
    </w:p>
    <w:p w14:paraId="0B4F53EC" w14:textId="3F083DA5" w:rsid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528A4">
        <w:rPr>
          <w:rFonts w:asciiTheme="majorHAnsi" w:eastAsia="Times New Roman" w:hAnsiTheme="majorHAnsi" w:cs="Times New Roman"/>
          <w:sz w:val="18"/>
          <w:szCs w:val="18"/>
          <w:lang w:eastAsia="es-CO"/>
        </w:rPr>
        <w:t xml:space="preserve">: ofrece la mejor relación entre sensibilidad y especificidad. Predice correctamente </w:t>
      </w:r>
      <w:r w:rsidRPr="00E528A4">
        <w:rPr>
          <w:rFonts w:ascii="Consolas" w:hAnsi="Consolas"/>
          <w:color w:val="800080"/>
          <w:sz w:val="16"/>
          <w:szCs w:val="16"/>
          <w:bdr w:val="single" w:sz="4" w:space="0" w:color="A6A6A6" w:themeColor="background1" w:themeShade="A6"/>
          <w:shd w:val="clear" w:color="auto" w:fill="F2F2F2" w:themeFill="background1" w:themeFillShade="F2"/>
        </w:rPr>
        <w:t>1,079</w:t>
      </w:r>
      <w:r w:rsidRPr="00E528A4">
        <w:rPr>
          <w:rFonts w:asciiTheme="majorHAnsi" w:eastAsia="Times New Roman" w:hAnsiTheme="majorHAnsi" w:cs="Times New Roman"/>
          <w:sz w:val="18"/>
          <w:szCs w:val="18"/>
          <w:lang w:eastAsia="es-CO"/>
        </w:rPr>
        <w:t xml:space="preserve"> incumplidores y mantiene </w:t>
      </w:r>
      <w:r w:rsidRPr="00E528A4">
        <w:rPr>
          <w:rFonts w:ascii="Consolas" w:hAnsi="Consolas"/>
          <w:color w:val="800080"/>
          <w:sz w:val="16"/>
          <w:szCs w:val="16"/>
          <w:bdr w:val="single" w:sz="4" w:space="0" w:color="A6A6A6" w:themeColor="background1" w:themeShade="A6"/>
          <w:shd w:val="clear" w:color="auto" w:fill="F2F2F2" w:themeFill="background1" w:themeFillShade="F2"/>
        </w:rPr>
        <w:t>262</w:t>
      </w:r>
      <w:r w:rsidRPr="00E528A4">
        <w:rPr>
          <w:rFonts w:asciiTheme="majorHAnsi" w:eastAsia="Times New Roman" w:hAnsiTheme="majorHAnsi" w:cs="Times New Roman"/>
          <w:sz w:val="18"/>
          <w:szCs w:val="18"/>
          <w:lang w:eastAsia="es-CO"/>
        </w:rPr>
        <w:t xml:space="preserve"> falsos negativos, con </w:t>
      </w:r>
      <w:r w:rsidRPr="00E528A4">
        <w:rPr>
          <w:rFonts w:ascii="Consolas" w:hAnsi="Consolas"/>
          <w:color w:val="800080"/>
          <w:sz w:val="16"/>
          <w:szCs w:val="16"/>
          <w:bdr w:val="single" w:sz="4" w:space="0" w:color="A6A6A6" w:themeColor="background1" w:themeShade="A6"/>
          <w:shd w:val="clear" w:color="auto" w:fill="F2F2F2" w:themeFill="background1" w:themeFillShade="F2"/>
        </w:rPr>
        <w:t>6,518</w:t>
      </w:r>
      <w:r w:rsidRPr="00E528A4">
        <w:rPr>
          <w:rFonts w:asciiTheme="majorHAnsi" w:eastAsia="Times New Roman" w:hAnsiTheme="majorHAnsi" w:cs="Times New Roman"/>
          <w:sz w:val="18"/>
          <w:szCs w:val="18"/>
          <w:lang w:eastAsia="es-CO"/>
        </w:rPr>
        <w:t xml:space="preserve"> verdaderos negativos, lo que le da el mejor balance entre </w:t>
      </w:r>
      <w:r w:rsidRPr="00E528A4">
        <w:rPr>
          <w:rFonts w:ascii="Consolas" w:hAnsi="Consolas"/>
          <w:color w:val="800080"/>
          <w:sz w:val="16"/>
          <w:szCs w:val="16"/>
          <w:bdr w:val="single" w:sz="4" w:space="0" w:color="A6A6A6" w:themeColor="background1" w:themeShade="A6"/>
          <w:shd w:val="clear" w:color="auto" w:fill="F2F2F2" w:themeFill="background1" w:themeFillShade="F2"/>
        </w:rPr>
        <w:t>TP</w:t>
      </w:r>
      <w:r w:rsidRPr="00E528A4">
        <w:rPr>
          <w:rFonts w:asciiTheme="majorHAnsi" w:eastAsia="Times New Roman" w:hAnsiTheme="majorHAnsi" w:cs="Times New Roman"/>
          <w:sz w:val="18"/>
          <w:szCs w:val="18"/>
          <w:lang w:eastAsia="es-CO"/>
        </w:rPr>
        <w:t xml:space="preserve"> y </w:t>
      </w:r>
      <w:r w:rsidRPr="00E528A4">
        <w:rPr>
          <w:rFonts w:ascii="Consolas" w:hAnsi="Consolas"/>
          <w:color w:val="800080"/>
          <w:sz w:val="16"/>
          <w:szCs w:val="16"/>
          <w:bdr w:val="single" w:sz="4" w:space="0" w:color="A6A6A6" w:themeColor="background1" w:themeShade="A6"/>
          <w:shd w:val="clear" w:color="auto" w:fill="F2F2F2" w:themeFill="background1" w:themeFillShade="F2"/>
        </w:rPr>
        <w:t>FP</w:t>
      </w:r>
      <w:r w:rsidRPr="00E528A4">
        <w:rPr>
          <w:rFonts w:asciiTheme="majorHAnsi" w:eastAsia="Times New Roman" w:hAnsiTheme="majorHAnsi" w:cs="Times New Roman"/>
          <w:sz w:val="18"/>
          <w:szCs w:val="18"/>
          <w:lang w:eastAsia="es-CO"/>
        </w:rPr>
        <w:t>.</w:t>
      </w:r>
    </w:p>
    <w:p w14:paraId="7D5346D1" w14:textId="49F71AE3" w:rsidR="00E528A4" w:rsidRPr="00E528A4" w:rsidRDefault="00E528A4" w:rsidP="00E528A4">
      <w:pPr>
        <w:widowControl/>
        <w:autoSpaceDE/>
        <w:autoSpaceDN/>
        <w:spacing w:before="100" w:beforeAutospacing="1" w:after="100" w:afterAutospacing="1"/>
        <w:rPr>
          <w:rFonts w:asciiTheme="majorHAnsi" w:eastAsia="Times New Roman" w:hAnsiTheme="majorHAnsi" w:cs="Times New Roman"/>
          <w:sz w:val="18"/>
          <w:szCs w:val="18"/>
          <w:lang w:eastAsia="es-CO"/>
        </w:rPr>
      </w:pPr>
      <w:r w:rsidRPr="00E528A4">
        <w:rPr>
          <w:rFonts w:asciiTheme="majorHAnsi" w:eastAsia="Times New Roman" w:hAnsiTheme="majorHAnsi" w:cs="Times New Roman"/>
          <w:sz w:val="18"/>
          <w:szCs w:val="18"/>
          <w:lang w:eastAsia="es-CO"/>
        </w:rPr>
        <w:t xml:space="preserve">La técnica </w:t>
      </w: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528A4">
        <w:rPr>
          <w:rFonts w:asciiTheme="majorHAnsi" w:eastAsia="Times New Roman" w:hAnsiTheme="majorHAnsi" w:cs="Times New Roman"/>
          <w:sz w:val="18"/>
          <w:szCs w:val="18"/>
          <w:lang w:eastAsia="es-CO"/>
        </w:rPr>
        <w:t xml:space="preserve"> presenta el mejor desempeño general al mantener una alta tasa de verdaderos positivos con una cantidad razonable de falsos positivos, a diferencia de </w:t>
      </w:r>
      <w:r w:rsidRPr="00E528A4">
        <w:rPr>
          <w:rFonts w:ascii="Consolas" w:hAnsi="Consolas"/>
          <w:color w:val="800080"/>
          <w:sz w:val="16"/>
          <w:szCs w:val="16"/>
          <w:bdr w:val="single" w:sz="4" w:space="0" w:color="A6A6A6" w:themeColor="background1" w:themeShade="A6"/>
          <w:shd w:val="clear" w:color="auto" w:fill="F2F2F2" w:themeFill="background1" w:themeFillShade="F2"/>
        </w:rPr>
        <w:t>ADASYN</w:t>
      </w:r>
      <w:r w:rsidRPr="00E528A4">
        <w:rPr>
          <w:rFonts w:asciiTheme="majorHAnsi" w:eastAsia="Times New Roman" w:hAnsiTheme="majorHAnsi" w:cs="Times New Roman"/>
          <w:sz w:val="18"/>
          <w:szCs w:val="18"/>
          <w:lang w:eastAsia="es-CO"/>
        </w:rPr>
        <w:t>, que sacrifica por completo la precisión.</w:t>
      </w:r>
    </w:p>
    <w:p w14:paraId="6A8E97E7" w14:textId="57BA6CAB" w:rsidR="00185F7C" w:rsidRPr="00E528A4" w:rsidRDefault="00185F7C" w:rsidP="00185F7C">
      <w:pPr>
        <w:jc w:val="both"/>
        <w:rPr>
          <w:rFonts w:asciiTheme="majorHAnsi" w:hAnsiTheme="majorHAnsi" w:cstheme="minorHAnsi"/>
          <w:sz w:val="18"/>
          <w:szCs w:val="18"/>
        </w:rPr>
      </w:pPr>
    </w:p>
    <w:p w14:paraId="13A7ADEE" w14:textId="0F768B4A"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TIEMPO DE ENTRENAMIENTO</w:t>
      </w:r>
    </w:p>
    <w:p w14:paraId="51CA46A9" w14:textId="77777777" w:rsidR="00AD09AB" w:rsidRPr="00150E8D" w:rsidRDefault="00AD09AB" w:rsidP="00412EFC">
      <w:pPr>
        <w:pStyle w:val="Ttulo2"/>
        <w:numPr>
          <w:ilvl w:val="0"/>
          <w:numId w:val="0"/>
        </w:numPr>
        <w:jc w:val="both"/>
        <w:rPr>
          <w:rFonts w:asciiTheme="minorHAnsi" w:hAnsiTheme="minorHAnsi" w:cstheme="minorHAnsi"/>
          <w:szCs w:val="18"/>
        </w:rPr>
      </w:pPr>
    </w:p>
    <w:p w14:paraId="22C842ED" w14:textId="2B3105E9"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Aunque todas las técnicas tienen tiempos aceptables (entre X y </w:t>
      </w:r>
      <w:proofErr w:type="spellStart"/>
      <w:r w:rsidRPr="00150E8D">
        <w:rPr>
          <w:rFonts w:asciiTheme="minorHAnsi" w:hAnsiTheme="minorHAnsi" w:cstheme="minorHAnsi"/>
          <w:sz w:val="18"/>
          <w:szCs w:val="18"/>
        </w:rPr>
        <w:t>Y</w:t>
      </w:r>
      <w:proofErr w:type="spellEnd"/>
      <w:r w:rsidRPr="00150E8D">
        <w:rPr>
          <w:rFonts w:asciiTheme="minorHAnsi" w:hAnsiTheme="minorHAnsi" w:cstheme="minorHAnsi"/>
          <w:sz w:val="18"/>
          <w:szCs w:val="18"/>
        </w:rPr>
        <w:t xml:space="preserve"> minutos), </w:t>
      </w:r>
      <w:r w:rsidRPr="009D3108">
        <w:rPr>
          <w:rFonts w:ascii="Consolas" w:hAnsi="Consolas"/>
          <w:color w:val="800080"/>
          <w:sz w:val="16"/>
          <w:szCs w:val="16"/>
          <w:bdr w:val="single" w:sz="4" w:space="0" w:color="A6A6A6" w:themeColor="background1" w:themeShade="A6"/>
          <w:shd w:val="clear" w:color="auto" w:fill="F2F2F2" w:themeFill="background1" w:themeFillShade="F2"/>
        </w:rPr>
        <w:t>ADASYN</w:t>
      </w:r>
      <w:r w:rsidRPr="00150E8D">
        <w:rPr>
          <w:rFonts w:asciiTheme="minorHAnsi" w:hAnsiTheme="minorHAnsi" w:cstheme="minorHAnsi"/>
          <w:sz w:val="18"/>
          <w:szCs w:val="18"/>
        </w:rPr>
        <w:t xml:space="preserve"> presentó el entrenamiento más costoso en tiempo.</w:t>
      </w:r>
    </w:p>
    <w:p w14:paraId="12BC7F28" w14:textId="6466EE42" w:rsidR="00964884" w:rsidRDefault="00964884" w:rsidP="00185F7C">
      <w:pPr>
        <w:jc w:val="both"/>
        <w:rPr>
          <w:rFonts w:asciiTheme="minorHAnsi" w:hAnsiTheme="minorHAnsi" w:cstheme="minorHAnsi"/>
          <w:sz w:val="18"/>
          <w:szCs w:val="18"/>
        </w:rPr>
      </w:pPr>
    </w:p>
    <w:p w14:paraId="2A34F22D" w14:textId="77777777" w:rsidR="00964884" w:rsidRDefault="00964884" w:rsidP="00964884">
      <w:pPr>
        <w:keepNext/>
        <w:jc w:val="center"/>
      </w:pPr>
      <w:r w:rsidRPr="00964884">
        <w:rPr>
          <w:rFonts w:asciiTheme="minorHAnsi" w:hAnsiTheme="minorHAnsi" w:cstheme="minorHAnsi"/>
          <w:noProof/>
          <w:sz w:val="18"/>
          <w:szCs w:val="18"/>
        </w:rPr>
        <w:drawing>
          <wp:inline distT="0" distB="0" distL="0" distR="0" wp14:anchorId="7E731930" wp14:editId="4732A028">
            <wp:extent cx="4065005" cy="25211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0072" cy="2549081"/>
                    </a:xfrm>
                    <a:prstGeom prst="rect">
                      <a:avLst/>
                    </a:prstGeom>
                  </pic:spPr>
                </pic:pic>
              </a:graphicData>
            </a:graphic>
          </wp:inline>
        </w:drawing>
      </w:r>
    </w:p>
    <w:p w14:paraId="5BCF33D0" w14:textId="557BC331" w:rsidR="00964884" w:rsidRPr="00964884" w:rsidRDefault="00964884" w:rsidP="00964884">
      <w:pPr>
        <w:pStyle w:val="Descripcin"/>
        <w:jc w:val="center"/>
        <w:rPr>
          <w:rFonts w:asciiTheme="minorHAnsi" w:hAnsiTheme="minorHAnsi" w:cstheme="minorHAnsi"/>
          <w:i w:val="0"/>
          <w:iCs w:val="0"/>
          <w:color w:val="auto"/>
        </w:rPr>
      </w:pPr>
      <w:r w:rsidRPr="00964884">
        <w:rPr>
          <w:b/>
          <w:bCs/>
          <w:i w:val="0"/>
          <w:iCs w:val="0"/>
          <w:color w:val="auto"/>
        </w:rPr>
        <w:t xml:space="preserve">Ilustración </w:t>
      </w:r>
      <w:r w:rsidRPr="00964884">
        <w:rPr>
          <w:b/>
          <w:bCs/>
          <w:i w:val="0"/>
          <w:iCs w:val="0"/>
          <w:color w:val="auto"/>
        </w:rPr>
        <w:fldChar w:fldCharType="begin"/>
      </w:r>
      <w:r w:rsidRPr="00964884">
        <w:rPr>
          <w:b/>
          <w:bCs/>
          <w:i w:val="0"/>
          <w:iCs w:val="0"/>
          <w:color w:val="auto"/>
        </w:rPr>
        <w:instrText xml:space="preserve"> SEQ Ilustración \* ARABIC </w:instrText>
      </w:r>
      <w:r w:rsidRPr="00964884">
        <w:rPr>
          <w:b/>
          <w:bCs/>
          <w:i w:val="0"/>
          <w:iCs w:val="0"/>
          <w:color w:val="auto"/>
        </w:rPr>
        <w:fldChar w:fldCharType="separate"/>
      </w:r>
      <w:r w:rsidR="00E31C8F">
        <w:rPr>
          <w:b/>
          <w:bCs/>
          <w:i w:val="0"/>
          <w:iCs w:val="0"/>
          <w:noProof/>
          <w:color w:val="auto"/>
        </w:rPr>
        <w:t>7</w:t>
      </w:r>
      <w:r w:rsidRPr="00964884">
        <w:rPr>
          <w:b/>
          <w:bCs/>
          <w:i w:val="0"/>
          <w:iCs w:val="0"/>
          <w:color w:val="auto"/>
        </w:rPr>
        <w:fldChar w:fldCharType="end"/>
      </w:r>
      <w:r w:rsidRPr="00964884">
        <w:rPr>
          <w:b/>
          <w:bCs/>
          <w:i w:val="0"/>
          <w:iCs w:val="0"/>
          <w:color w:val="auto"/>
        </w:rPr>
        <w:t>.</w:t>
      </w:r>
      <w:r w:rsidRPr="00964884">
        <w:rPr>
          <w:i w:val="0"/>
          <w:iCs w:val="0"/>
          <w:color w:val="auto"/>
        </w:rPr>
        <w:t xml:space="preserve"> Tiempo de Entrenamiento por Técnica de Balanceo Árbol de Decisión.</w:t>
      </w:r>
    </w:p>
    <w:p w14:paraId="18FA1E3B" w14:textId="77777777" w:rsidR="00EB4C9C" w:rsidRPr="00EB4C9C" w:rsidRDefault="00EB4C9C" w:rsidP="00EB4C9C">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EB4C9C">
        <w:rPr>
          <w:rFonts w:asciiTheme="minorHAnsi" w:eastAsia="Times New Roman" w:hAnsiTheme="minorHAnsi" w:cstheme="minorHAnsi"/>
          <w:sz w:val="18"/>
          <w:szCs w:val="18"/>
          <w:lang w:eastAsia="es-CO"/>
        </w:rPr>
        <w:lastRenderedPageBreak/>
        <w:t>El gráfico muestra claramente la diferencia de tiempo requerido para entrenar los modelos bajo cada técnica:</w:t>
      </w:r>
    </w:p>
    <w:p w14:paraId="4E6689DC" w14:textId="77777777" w:rsidR="00EB4C9C" w:rsidRPr="00EB4C9C"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EB4C9C">
        <w:rPr>
          <w:rFonts w:ascii="Consolas" w:hAnsi="Consolas"/>
          <w:color w:val="800080"/>
          <w:sz w:val="16"/>
          <w:szCs w:val="16"/>
          <w:bdr w:val="single" w:sz="4" w:space="0" w:color="A6A6A6" w:themeColor="background1" w:themeShade="A6"/>
          <w:shd w:val="clear" w:color="auto" w:fill="F2F2F2" w:themeFill="background1" w:themeFillShade="F2"/>
        </w:rPr>
        <w:t>ADASYN</w:t>
      </w:r>
      <w:r w:rsidRPr="00EB4C9C">
        <w:rPr>
          <w:rFonts w:asciiTheme="minorHAnsi" w:eastAsia="Times New Roman" w:hAnsiTheme="minorHAnsi" w:cstheme="minorHAnsi"/>
          <w:sz w:val="18"/>
          <w:szCs w:val="18"/>
          <w:lang w:eastAsia="es-CO"/>
        </w:rPr>
        <w:t xml:space="preserve"> es el método más costoso computacionalmente, con cerca de </w:t>
      </w:r>
      <w:r w:rsidRPr="00EB4C9C">
        <w:rPr>
          <w:rFonts w:ascii="Consolas" w:hAnsi="Consolas"/>
          <w:color w:val="800080"/>
          <w:sz w:val="16"/>
          <w:szCs w:val="16"/>
          <w:bdr w:val="single" w:sz="4" w:space="0" w:color="A6A6A6" w:themeColor="background1" w:themeShade="A6"/>
          <w:shd w:val="clear" w:color="auto" w:fill="F2F2F2" w:themeFill="background1" w:themeFillShade="F2"/>
        </w:rPr>
        <w:t>90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de entrenamiento. Esto se debe a la generación adaptativa de muestras sintéticas, que aumenta significativamente la complejidad.</w:t>
      </w:r>
    </w:p>
    <w:p w14:paraId="4EC3A140" w14:textId="77777777" w:rsidR="00EB4C9C" w:rsidRPr="00EB4C9C"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EB4C9C">
        <w:rPr>
          <w:rFonts w:ascii="Consolas" w:hAnsi="Consolas"/>
          <w:color w:val="800080"/>
          <w:sz w:val="16"/>
          <w:szCs w:val="16"/>
          <w:bdr w:val="single" w:sz="4" w:space="0" w:color="A6A6A6" w:themeColor="background1" w:themeShade="A6"/>
          <w:shd w:val="clear" w:color="auto" w:fill="F2F2F2" w:themeFill="background1" w:themeFillShade="F2"/>
        </w:rPr>
        <w:t>SMOTE</w:t>
      </w:r>
      <w:r w:rsidRPr="00EB4C9C">
        <w:rPr>
          <w:rFonts w:asciiTheme="minorHAnsi" w:eastAsia="Times New Roman" w:hAnsiTheme="minorHAnsi" w:cstheme="minorHAnsi"/>
          <w:sz w:val="18"/>
          <w:szCs w:val="18"/>
          <w:lang w:eastAsia="es-CO"/>
        </w:rPr>
        <w:t xml:space="preserve"> toma aproximadamente </w:t>
      </w:r>
      <w:r w:rsidRPr="00EB4C9C">
        <w:rPr>
          <w:rFonts w:ascii="Consolas" w:hAnsi="Consolas"/>
          <w:color w:val="800080"/>
          <w:sz w:val="16"/>
          <w:szCs w:val="16"/>
          <w:bdr w:val="single" w:sz="4" w:space="0" w:color="A6A6A6" w:themeColor="background1" w:themeShade="A6"/>
          <w:shd w:val="clear" w:color="auto" w:fill="F2F2F2" w:themeFill="background1" w:themeFillShade="F2"/>
        </w:rPr>
        <w:t>50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siendo más eficiente que </w:t>
      </w:r>
      <w:r w:rsidRPr="00EB4C9C">
        <w:rPr>
          <w:rFonts w:ascii="Consolas" w:hAnsi="Consolas"/>
          <w:color w:val="800080"/>
          <w:sz w:val="16"/>
          <w:szCs w:val="16"/>
          <w:bdr w:val="single" w:sz="4" w:space="0" w:color="A6A6A6" w:themeColor="background1" w:themeShade="A6"/>
          <w:shd w:val="clear" w:color="auto" w:fill="F2F2F2" w:themeFill="background1" w:themeFillShade="F2"/>
        </w:rPr>
        <w:t>ADASYN</w:t>
      </w:r>
      <w:r w:rsidRPr="00EB4C9C">
        <w:rPr>
          <w:rFonts w:asciiTheme="minorHAnsi" w:eastAsia="Times New Roman" w:hAnsiTheme="minorHAnsi" w:cstheme="minorHAnsi"/>
          <w:sz w:val="18"/>
          <w:szCs w:val="18"/>
          <w:lang w:eastAsia="es-CO"/>
        </w:rPr>
        <w:t>, aunque sigue siendo exigente en recursos.</w:t>
      </w:r>
    </w:p>
    <w:p w14:paraId="0B68B9EE" w14:textId="69955305" w:rsidR="008F6B7F" w:rsidRPr="008F6B7F"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EB4C9C">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B4C9C">
        <w:rPr>
          <w:rFonts w:asciiTheme="minorHAnsi" w:eastAsia="Times New Roman" w:hAnsiTheme="minorHAnsi" w:cstheme="minorHAnsi"/>
          <w:sz w:val="18"/>
          <w:szCs w:val="18"/>
          <w:lang w:eastAsia="es-CO"/>
        </w:rPr>
        <w:t xml:space="preserve">, al no requerir generación de datos, es la opción más rápida, con </w:t>
      </w:r>
      <w:r w:rsidRPr="00EB4C9C">
        <w:rPr>
          <w:rFonts w:asciiTheme="minorHAnsi" w:eastAsia="Times New Roman" w:hAnsiTheme="minorHAnsi" w:cstheme="minorHAnsi"/>
          <w:b/>
          <w:bCs/>
          <w:sz w:val="18"/>
          <w:szCs w:val="18"/>
          <w:lang w:eastAsia="es-CO"/>
        </w:rPr>
        <w:t xml:space="preserve">menos de </w:t>
      </w:r>
      <w:r w:rsidRPr="00EB4C9C">
        <w:rPr>
          <w:rFonts w:ascii="Consolas" w:hAnsi="Consolas"/>
          <w:color w:val="800080"/>
          <w:sz w:val="16"/>
          <w:szCs w:val="16"/>
          <w:bdr w:val="single" w:sz="4" w:space="0" w:color="A6A6A6" w:themeColor="background1" w:themeShade="A6"/>
          <w:shd w:val="clear" w:color="auto" w:fill="F2F2F2" w:themeFill="background1" w:themeFillShade="F2"/>
        </w:rPr>
        <w:t>30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de entrenamiento.</w:t>
      </w:r>
    </w:p>
    <w:p w14:paraId="2CB2CBAC" w14:textId="65E03A00" w:rsidR="00EB4C9C" w:rsidRPr="00EB4C9C" w:rsidRDefault="00EB4C9C" w:rsidP="00EB4C9C">
      <w:pPr>
        <w:widowControl/>
        <w:autoSpaceDE/>
        <w:autoSpaceDN/>
        <w:spacing w:before="100" w:beforeAutospacing="1" w:after="100" w:afterAutospacing="1"/>
        <w:rPr>
          <w:rFonts w:asciiTheme="minorHAnsi" w:eastAsia="Times New Roman" w:hAnsiTheme="minorHAnsi" w:cstheme="minorHAnsi"/>
          <w:sz w:val="18"/>
          <w:szCs w:val="18"/>
          <w:lang w:eastAsia="es-CO"/>
        </w:rPr>
      </w:pPr>
      <w:proofErr w:type="spellStart"/>
      <w:r w:rsidRPr="00EB4C9C">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B4C9C">
        <w:rPr>
          <w:rFonts w:asciiTheme="minorHAnsi" w:eastAsia="Times New Roman" w:hAnsiTheme="minorHAnsi" w:cstheme="minorHAnsi"/>
          <w:sz w:val="18"/>
          <w:szCs w:val="18"/>
          <w:lang w:eastAsia="es-CO"/>
        </w:rPr>
        <w:t xml:space="preserve"> no solo ofrece un buen rendimiento en métricas, sino también la mejor eficiencia en tiempo de cómputo, lo que lo hace ideal para escenarios donde los recursos o el tiempo son limitados.</w:t>
      </w:r>
    </w:p>
    <w:p w14:paraId="6B8E2E0B" w14:textId="77777777" w:rsidR="00AD09AB" w:rsidRPr="00150E8D" w:rsidRDefault="00AD09AB" w:rsidP="00185F7C">
      <w:pPr>
        <w:jc w:val="both"/>
        <w:rPr>
          <w:rFonts w:asciiTheme="minorHAnsi" w:hAnsiTheme="minorHAnsi" w:cstheme="minorHAnsi"/>
          <w:sz w:val="18"/>
          <w:szCs w:val="18"/>
        </w:rPr>
      </w:pPr>
    </w:p>
    <w:p w14:paraId="0EA90DD2" w14:textId="220FECAC"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VISUALIZACIÓN DEL ÁRBOL</w:t>
      </w:r>
    </w:p>
    <w:p w14:paraId="57F744B8" w14:textId="77777777" w:rsidR="00AD09AB" w:rsidRPr="00150E8D" w:rsidRDefault="00AD09AB" w:rsidP="00AD09AB">
      <w:pPr>
        <w:pStyle w:val="Ttulo2"/>
        <w:numPr>
          <w:ilvl w:val="0"/>
          <w:numId w:val="0"/>
        </w:numPr>
        <w:jc w:val="both"/>
        <w:rPr>
          <w:rFonts w:asciiTheme="minorHAnsi" w:hAnsiTheme="minorHAnsi" w:cstheme="minorHAnsi"/>
          <w:szCs w:val="18"/>
        </w:rPr>
      </w:pPr>
    </w:p>
    <w:p w14:paraId="0683EECF"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La figura muestra el árbol generado por la técnica con mayor </w:t>
      </w:r>
      <w:proofErr w:type="spellStart"/>
      <w:r w:rsidRPr="009D310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ilustrando las decisiones tomadas en los primeros niveles.</w:t>
      </w:r>
    </w:p>
    <w:p w14:paraId="567E057B" w14:textId="77777777" w:rsidR="00AD09AB" w:rsidRPr="00150E8D" w:rsidRDefault="00AD09AB" w:rsidP="00185F7C">
      <w:pPr>
        <w:jc w:val="both"/>
        <w:rPr>
          <w:rFonts w:asciiTheme="minorHAnsi" w:hAnsiTheme="minorHAnsi" w:cstheme="minorHAnsi"/>
          <w:sz w:val="18"/>
          <w:szCs w:val="18"/>
        </w:rPr>
      </w:pPr>
    </w:p>
    <w:p w14:paraId="0E5F4C1E" w14:textId="66950BB2"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CURVA DE APRENDIZAJE</w:t>
      </w:r>
    </w:p>
    <w:p w14:paraId="7EEE966F" w14:textId="77777777" w:rsidR="00AD09AB" w:rsidRPr="00150E8D" w:rsidRDefault="00AD09AB" w:rsidP="00AD09AB">
      <w:pPr>
        <w:pStyle w:val="Ttulo2"/>
        <w:numPr>
          <w:ilvl w:val="0"/>
          <w:numId w:val="0"/>
        </w:numPr>
        <w:jc w:val="both"/>
        <w:rPr>
          <w:rFonts w:asciiTheme="minorHAnsi" w:hAnsiTheme="minorHAnsi" w:cstheme="minorHAnsi"/>
          <w:szCs w:val="18"/>
        </w:rPr>
      </w:pPr>
    </w:p>
    <w:p w14:paraId="78F7CE99"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Esta curva muestra que el modelo sigue aprendiendo al aumentar el tamaño del conjunto de entrenamiento, sin señales claras de sobreajuste.</w:t>
      </w:r>
    </w:p>
    <w:p w14:paraId="495FFD3D" w14:textId="77777777" w:rsidR="009958B5" w:rsidRDefault="007D0AA7" w:rsidP="009958B5">
      <w:pPr>
        <w:keepNext/>
        <w:jc w:val="center"/>
      </w:pPr>
      <w:r w:rsidRPr="007D0AA7">
        <w:rPr>
          <w:rFonts w:asciiTheme="minorHAnsi" w:hAnsiTheme="minorHAnsi" w:cstheme="minorHAnsi"/>
          <w:noProof/>
          <w:sz w:val="18"/>
          <w:szCs w:val="18"/>
        </w:rPr>
        <w:drawing>
          <wp:inline distT="0" distB="0" distL="0" distR="0" wp14:anchorId="3F76826C" wp14:editId="3A8AC9B7">
            <wp:extent cx="4250602" cy="263623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1596" cy="2680268"/>
                    </a:xfrm>
                    <a:prstGeom prst="rect">
                      <a:avLst/>
                    </a:prstGeom>
                  </pic:spPr>
                </pic:pic>
              </a:graphicData>
            </a:graphic>
          </wp:inline>
        </w:drawing>
      </w:r>
    </w:p>
    <w:p w14:paraId="12141774" w14:textId="078E932E" w:rsidR="00AD09AB" w:rsidRDefault="009958B5" w:rsidP="009958B5">
      <w:pPr>
        <w:pStyle w:val="Descripcin"/>
        <w:jc w:val="center"/>
        <w:rPr>
          <w:i w:val="0"/>
          <w:iCs w:val="0"/>
          <w:noProof/>
          <w:color w:val="auto"/>
        </w:rPr>
      </w:pPr>
      <w:r w:rsidRPr="009958B5">
        <w:rPr>
          <w:b/>
          <w:bCs/>
          <w:i w:val="0"/>
          <w:iCs w:val="0"/>
          <w:color w:val="auto"/>
        </w:rPr>
        <w:t xml:space="preserve">Ilustración </w:t>
      </w:r>
      <w:r w:rsidRPr="009958B5">
        <w:rPr>
          <w:b/>
          <w:bCs/>
          <w:i w:val="0"/>
          <w:iCs w:val="0"/>
          <w:color w:val="auto"/>
        </w:rPr>
        <w:fldChar w:fldCharType="begin"/>
      </w:r>
      <w:r w:rsidRPr="009958B5">
        <w:rPr>
          <w:b/>
          <w:bCs/>
          <w:i w:val="0"/>
          <w:iCs w:val="0"/>
          <w:color w:val="auto"/>
        </w:rPr>
        <w:instrText xml:space="preserve"> SEQ Ilustración \* ARABIC </w:instrText>
      </w:r>
      <w:r w:rsidRPr="009958B5">
        <w:rPr>
          <w:b/>
          <w:bCs/>
          <w:i w:val="0"/>
          <w:iCs w:val="0"/>
          <w:color w:val="auto"/>
        </w:rPr>
        <w:fldChar w:fldCharType="separate"/>
      </w:r>
      <w:r w:rsidR="00E31C8F">
        <w:rPr>
          <w:b/>
          <w:bCs/>
          <w:i w:val="0"/>
          <w:iCs w:val="0"/>
          <w:noProof/>
          <w:color w:val="auto"/>
        </w:rPr>
        <w:t>8</w:t>
      </w:r>
      <w:r w:rsidRPr="009958B5">
        <w:rPr>
          <w:b/>
          <w:bCs/>
          <w:i w:val="0"/>
          <w:iCs w:val="0"/>
          <w:color w:val="auto"/>
        </w:rPr>
        <w:fldChar w:fldCharType="end"/>
      </w:r>
      <w:r w:rsidRPr="009958B5">
        <w:rPr>
          <w:b/>
          <w:bCs/>
          <w:i w:val="0"/>
          <w:iCs w:val="0"/>
          <w:color w:val="auto"/>
        </w:rPr>
        <w:t>.</w:t>
      </w:r>
      <w:r w:rsidRPr="009958B5">
        <w:rPr>
          <w:i w:val="0"/>
          <w:iCs w:val="0"/>
          <w:color w:val="auto"/>
        </w:rPr>
        <w:t xml:space="preserve"> Curva de Aprendizaje – Árbol de Decisión (</w:t>
      </w:r>
      <w:proofErr w:type="spellStart"/>
      <w:r w:rsidRPr="009958B5">
        <w:rPr>
          <w:i w:val="0"/>
          <w:iCs w:val="0"/>
          <w:color w:val="auto"/>
        </w:rPr>
        <w:t>Recall</w:t>
      </w:r>
      <w:proofErr w:type="spellEnd"/>
      <w:r w:rsidRPr="009958B5">
        <w:rPr>
          <w:i w:val="0"/>
          <w:iCs w:val="0"/>
          <w:color w:val="auto"/>
        </w:rPr>
        <w:t>)</w:t>
      </w:r>
      <w:r w:rsidRPr="009958B5">
        <w:rPr>
          <w:i w:val="0"/>
          <w:iCs w:val="0"/>
          <w:noProof/>
          <w:color w:val="auto"/>
        </w:rPr>
        <w:t>.</w:t>
      </w:r>
    </w:p>
    <w:p w14:paraId="6DB8487F" w14:textId="77777777" w:rsidR="003F6585" w:rsidRPr="003F6585" w:rsidRDefault="003F6585" w:rsidP="003F6585">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La curva de aprendizaje ilustra cómo varía 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del modelo a medida que aumenta el tamaño del conjunto de entrenamiento:</w:t>
      </w:r>
    </w:p>
    <w:p w14:paraId="51C21092" w14:textId="77777777" w:rsidR="003F6585" w:rsidRP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 xml:space="preserve">en entrenamiento se mantiene relativamente estable </w:t>
      </w:r>
      <w:r w:rsidRPr="003F6585">
        <w:rPr>
          <w:rFonts w:ascii="Consolas" w:hAnsi="Consolas"/>
          <w:color w:val="800080"/>
          <w:sz w:val="16"/>
          <w:szCs w:val="16"/>
          <w:bdr w:val="single" w:sz="4" w:space="0" w:color="A6A6A6" w:themeColor="background1" w:themeShade="A6"/>
          <w:shd w:val="clear" w:color="auto" w:fill="F2F2F2" w:themeFill="background1" w:themeFillShade="F2"/>
        </w:rPr>
        <w:t>(~0.61–0.62</w:t>
      </w:r>
      <w:r w:rsidRPr="003F6585">
        <w:rPr>
          <w:rFonts w:asciiTheme="minorHAnsi" w:eastAsia="Times New Roman" w:hAnsiTheme="minorHAnsi" w:cstheme="minorHAnsi"/>
          <w:sz w:val="18"/>
          <w:szCs w:val="18"/>
          <w:lang w:eastAsia="es-CO"/>
        </w:rPr>
        <w:t xml:space="preserve">), lo cual indica que el modelo no está </w:t>
      </w:r>
      <w:proofErr w:type="spellStart"/>
      <w:r w:rsidRPr="003F6585">
        <w:rPr>
          <w:rFonts w:asciiTheme="minorHAnsi" w:eastAsia="Times New Roman" w:hAnsiTheme="minorHAnsi" w:cstheme="minorHAnsi"/>
          <w:sz w:val="18"/>
          <w:szCs w:val="18"/>
          <w:lang w:eastAsia="es-CO"/>
        </w:rPr>
        <w:t>sobreajustando</w:t>
      </w:r>
      <w:proofErr w:type="spellEnd"/>
      <w:r w:rsidRPr="003F6585">
        <w:rPr>
          <w:rFonts w:asciiTheme="minorHAnsi" w:eastAsia="Times New Roman" w:hAnsiTheme="minorHAnsi" w:cstheme="minorHAnsi"/>
          <w:sz w:val="18"/>
          <w:szCs w:val="18"/>
          <w:lang w:eastAsia="es-CO"/>
        </w:rPr>
        <w:t>, ya que no hay un aumento drástico en la performance con más datos.</w:t>
      </w:r>
    </w:p>
    <w:p w14:paraId="1D028230" w14:textId="77777777" w:rsidR="003F6585" w:rsidRP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 xml:space="preserve">en validación mejora ligeramente a medida que se incrementa la muestra, estabilizándose entre </w:t>
      </w:r>
      <w:r w:rsidRPr="003F6585">
        <w:rPr>
          <w:rFonts w:ascii="Consolas" w:hAnsi="Consolas"/>
          <w:color w:val="800080"/>
          <w:sz w:val="16"/>
          <w:szCs w:val="16"/>
          <w:bdr w:val="single" w:sz="4" w:space="0" w:color="A6A6A6" w:themeColor="background1" w:themeShade="A6"/>
          <w:shd w:val="clear" w:color="auto" w:fill="F2F2F2" w:themeFill="background1" w:themeFillShade="F2"/>
        </w:rPr>
        <w:t>0.60</w:t>
      </w:r>
      <w:r w:rsidRPr="003F6585">
        <w:rPr>
          <w:rFonts w:asciiTheme="minorHAnsi" w:eastAsia="Times New Roman" w:hAnsiTheme="minorHAnsi" w:cstheme="minorHAnsi"/>
          <w:sz w:val="18"/>
          <w:szCs w:val="18"/>
          <w:lang w:eastAsia="es-CO"/>
        </w:rPr>
        <w:t xml:space="preserve"> y </w:t>
      </w:r>
      <w:r w:rsidRPr="003F6585">
        <w:rPr>
          <w:rFonts w:ascii="Consolas" w:hAnsi="Consolas"/>
          <w:color w:val="800080"/>
          <w:sz w:val="16"/>
          <w:szCs w:val="16"/>
          <w:bdr w:val="single" w:sz="4" w:space="0" w:color="A6A6A6" w:themeColor="background1" w:themeShade="A6"/>
          <w:shd w:val="clear" w:color="auto" w:fill="F2F2F2" w:themeFill="background1" w:themeFillShade="F2"/>
        </w:rPr>
        <w:t>0.61</w:t>
      </w:r>
      <w:r w:rsidRPr="003F6585">
        <w:rPr>
          <w:rFonts w:asciiTheme="minorHAnsi" w:eastAsia="Times New Roman" w:hAnsiTheme="minorHAnsi" w:cstheme="minorHAnsi"/>
          <w:sz w:val="18"/>
          <w:szCs w:val="18"/>
          <w:lang w:eastAsia="es-CO"/>
        </w:rPr>
        <w:t xml:space="preserve"> en los tamaños más grandes.</w:t>
      </w:r>
    </w:p>
    <w:p w14:paraId="04493A6A" w14:textId="35360EC7" w:rsid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Las bandas de sombra (desviación estándar) son amplias para conjuntos pequeños, lo que indica mayor variabilidad y menor confianza en esos puntos.</w:t>
      </w:r>
    </w:p>
    <w:p w14:paraId="0852B939" w14:textId="3E3D10A3" w:rsidR="003F6585" w:rsidRPr="003F6585" w:rsidRDefault="003F6585" w:rsidP="00E31C8F">
      <w:pPr>
        <w:widowControl/>
        <w:autoSpaceDE/>
        <w:autoSpaceDN/>
        <w:spacing w:before="100" w:beforeAutospacing="1" w:after="100" w:afterAutospacing="1"/>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modelo de Árbol de Decisión muestra un comportamiento robusto y consistente a medida que se incrementa la cantidad de datos. No hay señales fuertes de sobreajuste ni </w:t>
      </w:r>
      <w:proofErr w:type="spellStart"/>
      <w:r w:rsidRPr="003F6585">
        <w:rPr>
          <w:rFonts w:asciiTheme="minorHAnsi" w:eastAsia="Times New Roman" w:hAnsiTheme="minorHAnsi" w:cstheme="minorHAnsi"/>
          <w:sz w:val="18"/>
          <w:szCs w:val="18"/>
          <w:lang w:eastAsia="es-CO"/>
        </w:rPr>
        <w:t>subajuste</w:t>
      </w:r>
      <w:proofErr w:type="spellEnd"/>
      <w:r w:rsidRPr="003F6585">
        <w:rPr>
          <w:rFonts w:asciiTheme="minorHAnsi" w:eastAsia="Times New Roman" w:hAnsiTheme="minorHAnsi" w:cstheme="minorHAnsi"/>
          <w:sz w:val="18"/>
          <w:szCs w:val="18"/>
          <w:lang w:eastAsia="es-CO"/>
        </w:rPr>
        <w:t>, lo que indica que se encuentra bien regularizado para el problema de riesgo crediticio.</w:t>
      </w:r>
    </w:p>
    <w:p w14:paraId="6835B3FE" w14:textId="2DED84C1"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HEATMAP RECALL1 POR TÉCNICA</w:t>
      </w:r>
    </w:p>
    <w:p w14:paraId="0C0A98B0" w14:textId="77777777" w:rsidR="00AD09AB" w:rsidRPr="00150E8D" w:rsidRDefault="00AD09AB" w:rsidP="00AD09AB">
      <w:pPr>
        <w:pStyle w:val="Ttulo2"/>
        <w:numPr>
          <w:ilvl w:val="0"/>
          <w:numId w:val="0"/>
        </w:numPr>
        <w:jc w:val="both"/>
        <w:rPr>
          <w:rFonts w:asciiTheme="minorHAnsi" w:hAnsiTheme="minorHAnsi" w:cstheme="minorHAnsi"/>
          <w:szCs w:val="18"/>
        </w:rPr>
      </w:pPr>
    </w:p>
    <w:p w14:paraId="6F4713F4"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w:t>
      </w:r>
      <w:proofErr w:type="spellStart"/>
      <w:r w:rsidRPr="00150E8D">
        <w:rPr>
          <w:rFonts w:asciiTheme="minorHAnsi" w:hAnsiTheme="minorHAnsi" w:cstheme="minorHAnsi"/>
          <w:sz w:val="18"/>
          <w:szCs w:val="18"/>
        </w:rPr>
        <w:t>heatmap</w:t>
      </w:r>
      <w:proofErr w:type="spellEnd"/>
      <w:r w:rsidRPr="00150E8D">
        <w:rPr>
          <w:rFonts w:asciiTheme="minorHAnsi" w:hAnsiTheme="minorHAnsi" w:cstheme="minorHAnsi"/>
          <w:sz w:val="18"/>
          <w:szCs w:val="18"/>
        </w:rPr>
        <w:t xml:space="preserve"> refuerza la conclusión anterior: la técnica con mayor </w:t>
      </w:r>
      <w:proofErr w:type="spellStart"/>
      <w:r w:rsidRPr="00C5385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permite capturar mayor proporción de incumplidores.</w:t>
      </w:r>
    </w:p>
    <w:p w14:paraId="747609FF" w14:textId="791905B4" w:rsidR="00AD09AB" w:rsidRDefault="00AD09AB" w:rsidP="00185F7C">
      <w:pPr>
        <w:jc w:val="both"/>
        <w:rPr>
          <w:rFonts w:asciiTheme="minorHAnsi" w:hAnsiTheme="minorHAnsi" w:cstheme="minorHAnsi"/>
          <w:sz w:val="18"/>
          <w:szCs w:val="18"/>
        </w:rPr>
      </w:pPr>
    </w:p>
    <w:p w14:paraId="3ED72868" w14:textId="77777777" w:rsidR="00E31C8F" w:rsidRDefault="00624F3F" w:rsidP="00E31C8F">
      <w:pPr>
        <w:keepNext/>
        <w:jc w:val="center"/>
      </w:pPr>
      <w:r w:rsidRPr="00624F3F">
        <w:rPr>
          <w:rFonts w:asciiTheme="minorHAnsi" w:hAnsiTheme="minorHAnsi" w:cstheme="minorHAnsi"/>
          <w:noProof/>
          <w:sz w:val="18"/>
          <w:szCs w:val="18"/>
        </w:rPr>
        <w:lastRenderedPageBreak/>
        <w:drawing>
          <wp:inline distT="0" distB="0" distL="0" distR="0" wp14:anchorId="10162C1F" wp14:editId="274A3589">
            <wp:extent cx="2666246" cy="1918640"/>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5010" cy="1932142"/>
                    </a:xfrm>
                    <a:prstGeom prst="rect">
                      <a:avLst/>
                    </a:prstGeom>
                  </pic:spPr>
                </pic:pic>
              </a:graphicData>
            </a:graphic>
          </wp:inline>
        </w:drawing>
      </w:r>
    </w:p>
    <w:p w14:paraId="4FFCBAEF" w14:textId="00B8CBC3" w:rsidR="00624F3F" w:rsidRPr="00E31C8F" w:rsidRDefault="00E31C8F" w:rsidP="00E31C8F">
      <w:pPr>
        <w:pStyle w:val="Descripcin"/>
        <w:jc w:val="center"/>
        <w:rPr>
          <w:rFonts w:asciiTheme="minorHAnsi" w:hAnsiTheme="minorHAnsi" w:cstheme="minorHAnsi"/>
          <w:i w:val="0"/>
          <w:iCs w:val="0"/>
          <w:color w:val="auto"/>
        </w:rPr>
      </w:pPr>
      <w:r w:rsidRPr="00D409AD">
        <w:rPr>
          <w:b/>
          <w:bCs/>
          <w:i w:val="0"/>
          <w:iCs w:val="0"/>
          <w:color w:val="auto"/>
        </w:rPr>
        <w:t xml:space="preserve">Ilustración </w:t>
      </w:r>
      <w:r w:rsidRPr="00D409AD">
        <w:rPr>
          <w:b/>
          <w:bCs/>
          <w:i w:val="0"/>
          <w:iCs w:val="0"/>
          <w:color w:val="auto"/>
        </w:rPr>
        <w:fldChar w:fldCharType="begin"/>
      </w:r>
      <w:r w:rsidRPr="00D409AD">
        <w:rPr>
          <w:b/>
          <w:bCs/>
          <w:i w:val="0"/>
          <w:iCs w:val="0"/>
          <w:color w:val="auto"/>
        </w:rPr>
        <w:instrText xml:space="preserve"> SEQ Ilustración \* ARABIC </w:instrText>
      </w:r>
      <w:r w:rsidRPr="00D409AD">
        <w:rPr>
          <w:b/>
          <w:bCs/>
          <w:i w:val="0"/>
          <w:iCs w:val="0"/>
          <w:color w:val="auto"/>
        </w:rPr>
        <w:fldChar w:fldCharType="separate"/>
      </w:r>
      <w:r w:rsidRPr="00D409AD">
        <w:rPr>
          <w:b/>
          <w:bCs/>
          <w:i w:val="0"/>
          <w:iCs w:val="0"/>
          <w:noProof/>
          <w:color w:val="auto"/>
        </w:rPr>
        <w:t>9</w:t>
      </w:r>
      <w:r w:rsidRPr="00D409AD">
        <w:rPr>
          <w:b/>
          <w:bCs/>
          <w:i w:val="0"/>
          <w:iCs w:val="0"/>
          <w:color w:val="auto"/>
        </w:rPr>
        <w:fldChar w:fldCharType="end"/>
      </w:r>
      <w:r w:rsidRPr="00D409AD">
        <w:rPr>
          <w:b/>
          <w:bCs/>
          <w:i w:val="0"/>
          <w:iCs w:val="0"/>
          <w:color w:val="auto"/>
        </w:rPr>
        <w:t>.</w:t>
      </w:r>
      <w:r w:rsidRPr="00E31C8F">
        <w:rPr>
          <w:i w:val="0"/>
          <w:iCs w:val="0"/>
          <w:color w:val="auto"/>
        </w:rPr>
        <w:t xml:space="preserve"> Mapa de calor de Recall1 por Técnica de Balanceo Árbol de Decisión.</w:t>
      </w:r>
    </w:p>
    <w:p w14:paraId="11AC3A92" w14:textId="77777777" w:rsidR="00D409AD" w:rsidRPr="00D409AD" w:rsidRDefault="00D409AD" w:rsidP="00D409AD">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409AD">
        <w:rPr>
          <w:rFonts w:asciiTheme="minorHAnsi" w:eastAsia="Times New Roman" w:hAnsiTheme="minorHAnsi" w:cs="Times New Roman"/>
          <w:sz w:val="18"/>
          <w:szCs w:val="18"/>
          <w:lang w:eastAsia="es-CO"/>
        </w:rPr>
        <w:t xml:space="preserve">Este </w:t>
      </w:r>
      <w:proofErr w:type="spellStart"/>
      <w:r w:rsidRPr="00D409AD">
        <w:rPr>
          <w:rFonts w:asciiTheme="minorHAnsi" w:eastAsia="Times New Roman" w:hAnsiTheme="minorHAnsi" w:cs="Times New Roman"/>
          <w:sz w:val="18"/>
          <w:szCs w:val="18"/>
          <w:lang w:eastAsia="es-CO"/>
        </w:rPr>
        <w:t>heatmap</w:t>
      </w:r>
      <w:proofErr w:type="spellEnd"/>
      <w:r w:rsidRPr="00D409AD">
        <w:rPr>
          <w:rFonts w:asciiTheme="minorHAnsi" w:eastAsia="Times New Roman" w:hAnsiTheme="minorHAnsi" w:cs="Times New Roman"/>
          <w:sz w:val="18"/>
          <w:szCs w:val="18"/>
          <w:lang w:eastAsia="es-CO"/>
        </w:rPr>
        <w:t xml:space="preserve"> resume el desempeño de las técnicas de balanceo específicamente en términos de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sobre la clase positiva (incumplidores):</w:t>
      </w:r>
    </w:p>
    <w:p w14:paraId="174F9DE7"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409AD">
        <w:rPr>
          <w:rFonts w:asciiTheme="minorHAnsi" w:eastAsia="Times New Roman" w:hAnsiTheme="minorHAnsi" w:cs="Times New Roman"/>
          <w:b/>
          <w:bCs/>
          <w:sz w:val="18"/>
          <w:szCs w:val="18"/>
          <w:lang w:eastAsia="es-CO"/>
        </w:rPr>
        <w:t>ADASYN</w:t>
      </w:r>
      <w:r w:rsidRPr="00D409AD">
        <w:rPr>
          <w:rFonts w:asciiTheme="minorHAnsi" w:eastAsia="Times New Roman" w:hAnsiTheme="minorHAnsi" w:cs="Times New Roman"/>
          <w:sz w:val="18"/>
          <w:szCs w:val="18"/>
          <w:lang w:eastAsia="es-CO"/>
        </w:rPr>
        <w:t xml:space="preserve"> logra un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i/>
          <w:iCs/>
          <w:sz w:val="18"/>
          <w:szCs w:val="18"/>
          <w:lang w:eastAsia="es-CO"/>
        </w:rPr>
        <w:t xml:space="preserve"> perfecto</w:t>
      </w:r>
      <w:r w:rsidRPr="00D409AD">
        <w:rPr>
          <w:rFonts w:asciiTheme="minorHAnsi" w:eastAsia="Times New Roman" w:hAnsiTheme="minorHAnsi" w:cs="Times New Roman"/>
          <w:sz w:val="18"/>
          <w:szCs w:val="18"/>
          <w:lang w:eastAsia="es-CO"/>
        </w:rPr>
        <w:t xml:space="preserve"> (1.000), identificando todos los casos positivos, aunque esto ocurre a costa de una alta tasa de falsos positivos, como se evidenció en las otras métricas.</w:t>
      </w:r>
    </w:p>
    <w:p w14:paraId="6469567F"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proofErr w:type="spellStart"/>
      <w:r w:rsidRPr="00D409AD">
        <w:rPr>
          <w:rFonts w:asciiTheme="minorHAnsi" w:eastAsia="Times New Roman" w:hAnsiTheme="minorHAnsi" w:cs="Times New Roman"/>
          <w:b/>
          <w:bCs/>
          <w:sz w:val="18"/>
          <w:szCs w:val="18"/>
          <w:lang w:eastAsia="es-CO"/>
        </w:rPr>
        <w:t>class_weight</w:t>
      </w:r>
      <w:proofErr w:type="spellEnd"/>
      <w:r w:rsidRPr="00D409AD">
        <w:rPr>
          <w:rFonts w:asciiTheme="minorHAnsi" w:eastAsia="Times New Roman" w:hAnsiTheme="minorHAnsi" w:cs="Times New Roman"/>
          <w:sz w:val="18"/>
          <w:szCs w:val="18"/>
          <w:lang w:eastAsia="es-CO"/>
        </w:rPr>
        <w:t xml:space="preserve"> obtiene un excelente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de </w:t>
      </w:r>
      <w:r w:rsidRPr="00D409AD">
        <w:rPr>
          <w:rFonts w:asciiTheme="minorHAnsi" w:eastAsia="Times New Roman" w:hAnsiTheme="minorHAnsi" w:cs="Times New Roman"/>
          <w:b/>
          <w:bCs/>
          <w:sz w:val="18"/>
          <w:szCs w:val="18"/>
          <w:lang w:eastAsia="es-CO"/>
        </w:rPr>
        <w:t>0.805</w:t>
      </w:r>
      <w:r w:rsidRPr="00D409AD">
        <w:rPr>
          <w:rFonts w:asciiTheme="minorHAnsi" w:eastAsia="Times New Roman" w:hAnsiTheme="minorHAnsi" w:cs="Times New Roman"/>
          <w:sz w:val="18"/>
          <w:szCs w:val="18"/>
          <w:lang w:eastAsia="es-CO"/>
        </w:rPr>
        <w:t>, lo que representa un buen equilibrio entre sensibilidad y precisión.</w:t>
      </w:r>
    </w:p>
    <w:p w14:paraId="38282D17"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409AD">
        <w:rPr>
          <w:rFonts w:asciiTheme="minorHAnsi" w:eastAsia="Times New Roman" w:hAnsiTheme="minorHAnsi" w:cs="Times New Roman"/>
          <w:b/>
          <w:bCs/>
          <w:sz w:val="18"/>
          <w:szCs w:val="18"/>
          <w:lang w:eastAsia="es-CO"/>
        </w:rPr>
        <w:t>SMOTE</w:t>
      </w:r>
      <w:r w:rsidRPr="00D409AD">
        <w:rPr>
          <w:rFonts w:asciiTheme="minorHAnsi" w:eastAsia="Times New Roman" w:hAnsiTheme="minorHAnsi" w:cs="Times New Roman"/>
          <w:sz w:val="18"/>
          <w:szCs w:val="18"/>
          <w:lang w:eastAsia="es-CO"/>
        </w:rPr>
        <w:t xml:space="preserve"> presenta un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más moderado (0.612), detectando una menor proporción de incumplidores en comparación con las otras técnicas.</w:t>
      </w:r>
    </w:p>
    <w:p w14:paraId="785694DB" w14:textId="2E96DB62" w:rsidR="00D409AD" w:rsidRPr="00D409AD" w:rsidRDefault="00D409AD" w:rsidP="00D409AD">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409AD">
        <w:rPr>
          <w:rFonts w:asciiTheme="minorHAnsi" w:eastAsia="Times New Roman" w:hAnsiTheme="minorHAnsi" w:cs="Times New Roman"/>
          <w:sz w:val="18"/>
          <w:szCs w:val="18"/>
          <w:lang w:eastAsia="es-CO"/>
        </w:rPr>
        <w:t xml:space="preserve">Aunque ADASYN lidera en </w:t>
      </w:r>
      <w:proofErr w:type="spellStart"/>
      <w:r w:rsidRPr="00D409AD">
        <w:rPr>
          <w:rFonts w:asciiTheme="minorHAnsi" w:eastAsia="Times New Roman" w:hAnsiTheme="minorHAnsi" w:cs="Times New Roman"/>
          <w:sz w:val="18"/>
          <w:szCs w:val="18"/>
          <w:lang w:eastAsia="es-CO"/>
        </w:rPr>
        <w:t>recall</w:t>
      </w:r>
      <w:proofErr w:type="spellEnd"/>
      <w:r w:rsidRPr="00D409AD">
        <w:rPr>
          <w:rFonts w:asciiTheme="minorHAnsi" w:eastAsia="Times New Roman" w:hAnsiTheme="minorHAnsi" w:cs="Times New Roman"/>
          <w:sz w:val="18"/>
          <w:szCs w:val="18"/>
          <w:lang w:eastAsia="es-CO"/>
        </w:rPr>
        <w:t xml:space="preserve">, el mejor compromiso lo ofrece </w:t>
      </w:r>
      <w:proofErr w:type="spellStart"/>
      <w:r w:rsidRPr="00D409AD">
        <w:rPr>
          <w:rFonts w:asciiTheme="minorHAnsi" w:eastAsia="Times New Roman" w:hAnsiTheme="minorHAnsi" w:cs="Times New Roman"/>
          <w:i/>
          <w:iCs/>
          <w:sz w:val="18"/>
          <w:szCs w:val="18"/>
          <w:lang w:eastAsia="es-CO"/>
        </w:rPr>
        <w:t>class_weight</w:t>
      </w:r>
      <w:proofErr w:type="spellEnd"/>
      <w:r w:rsidRPr="00D409AD">
        <w:rPr>
          <w:rFonts w:asciiTheme="minorHAnsi" w:eastAsia="Times New Roman" w:hAnsiTheme="minorHAnsi" w:cs="Times New Roman"/>
          <w:sz w:val="18"/>
          <w:szCs w:val="18"/>
          <w:lang w:eastAsia="es-CO"/>
        </w:rPr>
        <w:t>, al mantener un alto nivel de detección sin sacrificar el resto del rendimiento del modelo.</w:t>
      </w:r>
    </w:p>
    <w:p w14:paraId="4E0AEA02" w14:textId="77777777" w:rsidR="00E31C8F" w:rsidRPr="00150E8D" w:rsidRDefault="00E31C8F" w:rsidP="00624F3F">
      <w:pPr>
        <w:jc w:val="center"/>
        <w:rPr>
          <w:rFonts w:asciiTheme="minorHAnsi" w:hAnsiTheme="minorHAnsi" w:cstheme="minorHAnsi"/>
          <w:sz w:val="18"/>
          <w:szCs w:val="18"/>
        </w:rPr>
      </w:pPr>
    </w:p>
    <w:p w14:paraId="58139CE0" w14:textId="734A3A74"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RADAR PLOT COMPARATIVO</w:t>
      </w:r>
    </w:p>
    <w:p w14:paraId="01B158D9" w14:textId="77777777" w:rsidR="00AD09AB" w:rsidRPr="00150E8D" w:rsidRDefault="00AD09AB" w:rsidP="00AD09AB">
      <w:pPr>
        <w:pStyle w:val="Ttulo2"/>
        <w:numPr>
          <w:ilvl w:val="0"/>
          <w:numId w:val="0"/>
        </w:numPr>
        <w:jc w:val="both"/>
        <w:rPr>
          <w:rFonts w:asciiTheme="minorHAnsi" w:hAnsiTheme="minorHAnsi" w:cstheme="minorHAnsi"/>
          <w:szCs w:val="18"/>
        </w:rPr>
      </w:pPr>
    </w:p>
    <w:p w14:paraId="03762754"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El radar muestra la comparación de múltiples métricas al mismo tiempo, destacando el equilibrio o especialización de cada técnica.</w:t>
      </w:r>
    </w:p>
    <w:p w14:paraId="1BC41019" w14:textId="6C6B1D15" w:rsidR="00AD09AB" w:rsidRDefault="00AD09AB" w:rsidP="00185F7C">
      <w:pPr>
        <w:jc w:val="both"/>
        <w:rPr>
          <w:rFonts w:asciiTheme="minorHAnsi" w:hAnsiTheme="minorHAnsi" w:cstheme="minorHAnsi"/>
          <w:sz w:val="18"/>
          <w:szCs w:val="18"/>
        </w:rPr>
      </w:pPr>
    </w:p>
    <w:p w14:paraId="6447B0B4" w14:textId="256E8339" w:rsidR="002D0FD2" w:rsidRDefault="002D0FD2" w:rsidP="002D0FD2">
      <w:pPr>
        <w:jc w:val="center"/>
        <w:rPr>
          <w:rFonts w:asciiTheme="minorHAnsi" w:hAnsiTheme="minorHAnsi" w:cstheme="minorHAnsi"/>
          <w:sz w:val="18"/>
          <w:szCs w:val="18"/>
        </w:rPr>
      </w:pPr>
      <w:r w:rsidRPr="002D0FD2">
        <w:rPr>
          <w:rFonts w:asciiTheme="minorHAnsi" w:hAnsiTheme="minorHAnsi" w:cstheme="minorHAnsi"/>
          <w:noProof/>
          <w:sz w:val="18"/>
          <w:szCs w:val="18"/>
        </w:rPr>
        <w:drawing>
          <wp:inline distT="0" distB="0" distL="0" distR="0" wp14:anchorId="1BACDDCD" wp14:editId="4B9A9ECF">
            <wp:extent cx="3318174" cy="3001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4400" cy="3033990"/>
                    </a:xfrm>
                    <a:prstGeom prst="rect">
                      <a:avLst/>
                    </a:prstGeom>
                  </pic:spPr>
                </pic:pic>
              </a:graphicData>
            </a:graphic>
          </wp:inline>
        </w:drawing>
      </w:r>
    </w:p>
    <w:p w14:paraId="5CFB6A61" w14:textId="210B3FC0" w:rsidR="002D0FD2" w:rsidRDefault="002D0FD2" w:rsidP="00185F7C">
      <w:pPr>
        <w:jc w:val="both"/>
        <w:rPr>
          <w:rFonts w:asciiTheme="minorHAnsi" w:hAnsiTheme="minorHAnsi" w:cstheme="minorHAnsi"/>
          <w:sz w:val="18"/>
          <w:szCs w:val="18"/>
        </w:rPr>
      </w:pPr>
    </w:p>
    <w:p w14:paraId="250BC964" w14:textId="77777777" w:rsidR="00D12CD5" w:rsidRPr="00D12CD5" w:rsidRDefault="00D12CD5" w:rsidP="00D12CD5">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12CD5">
        <w:rPr>
          <w:rFonts w:asciiTheme="minorHAnsi" w:eastAsia="Times New Roman" w:hAnsiTheme="minorHAnsi" w:cs="Times New Roman"/>
          <w:sz w:val="18"/>
          <w:szCs w:val="18"/>
          <w:lang w:eastAsia="es-CO"/>
        </w:rPr>
        <w:t xml:space="preserve">Este radar </w:t>
      </w:r>
      <w:proofErr w:type="spellStart"/>
      <w:r w:rsidRPr="00D12CD5">
        <w:rPr>
          <w:rFonts w:asciiTheme="minorHAnsi" w:eastAsia="Times New Roman" w:hAnsiTheme="minorHAnsi" w:cs="Times New Roman"/>
          <w:sz w:val="18"/>
          <w:szCs w:val="18"/>
          <w:lang w:eastAsia="es-CO"/>
        </w:rPr>
        <w:t>plot</w:t>
      </w:r>
      <w:proofErr w:type="spellEnd"/>
      <w:r w:rsidRPr="00D12CD5">
        <w:rPr>
          <w:rFonts w:asciiTheme="minorHAnsi" w:eastAsia="Times New Roman" w:hAnsiTheme="minorHAnsi" w:cs="Times New Roman"/>
          <w:sz w:val="18"/>
          <w:szCs w:val="18"/>
          <w:lang w:eastAsia="es-CO"/>
        </w:rPr>
        <w:t xml:space="preserve"> permite visualizar de forma simultánea cinco métricas clave para evaluar el rendimiento de cada técnica de balanceo:</w:t>
      </w:r>
    </w:p>
    <w:p w14:paraId="5039C1C4"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12CD5">
        <w:rPr>
          <w:rFonts w:asciiTheme="minorHAnsi" w:eastAsia="Times New Roman" w:hAnsiTheme="minorHAnsi" w:cs="Times New Roman"/>
          <w:b/>
          <w:bCs/>
          <w:sz w:val="18"/>
          <w:szCs w:val="18"/>
          <w:lang w:eastAsia="es-CO"/>
        </w:rPr>
        <w:t>ADASYN</w:t>
      </w:r>
      <w:r w:rsidRPr="00D12CD5">
        <w:rPr>
          <w:rFonts w:asciiTheme="minorHAnsi" w:eastAsia="Times New Roman" w:hAnsiTheme="minorHAnsi" w:cs="Times New Roman"/>
          <w:sz w:val="18"/>
          <w:szCs w:val="18"/>
          <w:lang w:eastAsia="es-CO"/>
        </w:rPr>
        <w:t xml:space="preserve"> destaca únicamente en </w:t>
      </w:r>
      <w:r w:rsidRPr="00D12CD5">
        <w:rPr>
          <w:rFonts w:asciiTheme="minorHAnsi" w:eastAsia="Times New Roman" w:hAnsiTheme="minorHAnsi" w:cs="Times New Roman"/>
          <w:i/>
          <w:iCs/>
          <w:sz w:val="18"/>
          <w:szCs w:val="18"/>
          <w:lang w:eastAsia="es-CO"/>
        </w:rPr>
        <w:t>Recall1</w:t>
      </w:r>
      <w:r w:rsidRPr="00D12CD5">
        <w:rPr>
          <w:rFonts w:asciiTheme="minorHAnsi" w:eastAsia="Times New Roman" w:hAnsiTheme="minorHAnsi" w:cs="Times New Roman"/>
          <w:sz w:val="18"/>
          <w:szCs w:val="18"/>
          <w:lang w:eastAsia="es-CO"/>
        </w:rPr>
        <w:t xml:space="preserve"> (1.0), pero tiene los peores valores en </w:t>
      </w:r>
      <w:proofErr w:type="spellStart"/>
      <w:r w:rsidRPr="00D12CD5">
        <w:rPr>
          <w:rFonts w:asciiTheme="minorHAnsi" w:eastAsia="Times New Roman" w:hAnsiTheme="minorHAnsi" w:cs="Times New Roman"/>
          <w:i/>
          <w:iCs/>
          <w:sz w:val="18"/>
          <w:szCs w:val="18"/>
          <w:lang w:eastAsia="es-CO"/>
        </w:rPr>
        <w:t>Precision</w:t>
      </w:r>
      <w:proofErr w:type="spellEnd"/>
      <w:r w:rsidRPr="00D12CD5">
        <w:rPr>
          <w:rFonts w:asciiTheme="minorHAnsi" w:eastAsia="Times New Roman" w:hAnsiTheme="minorHAnsi" w:cs="Times New Roman"/>
          <w:sz w:val="18"/>
          <w:szCs w:val="18"/>
          <w:lang w:eastAsia="es-CO"/>
        </w:rPr>
        <w:t xml:space="preserve">, </w:t>
      </w:r>
      <w:proofErr w:type="spellStart"/>
      <w:r w:rsidRPr="00D12CD5">
        <w:rPr>
          <w:rFonts w:asciiTheme="minorHAnsi" w:eastAsia="Times New Roman" w:hAnsiTheme="minorHAnsi" w:cs="Times New Roman"/>
          <w:i/>
          <w:iCs/>
          <w:sz w:val="18"/>
          <w:szCs w:val="18"/>
          <w:lang w:eastAsia="es-CO"/>
        </w:rPr>
        <w:t>Accuracy</w:t>
      </w:r>
      <w:proofErr w:type="spellEnd"/>
      <w:r w:rsidRPr="00D12CD5">
        <w:rPr>
          <w:rFonts w:asciiTheme="minorHAnsi" w:eastAsia="Times New Roman" w:hAnsiTheme="minorHAnsi" w:cs="Times New Roman"/>
          <w:sz w:val="18"/>
          <w:szCs w:val="18"/>
          <w:lang w:eastAsia="es-CO"/>
        </w:rPr>
        <w:t xml:space="preserve">,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y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 reflejando un modelo extremadamente sensible pero muy poco preciso.</w:t>
      </w:r>
    </w:p>
    <w:p w14:paraId="52CB5E22"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proofErr w:type="spellStart"/>
      <w:r w:rsidRPr="00D12CD5">
        <w:rPr>
          <w:rFonts w:asciiTheme="minorHAnsi" w:eastAsia="Times New Roman" w:hAnsiTheme="minorHAnsi" w:cs="Times New Roman"/>
          <w:b/>
          <w:b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logra el perfil más equilibrado en todas las métricas, liderando en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 xml:space="preserve"> y </w:t>
      </w:r>
      <w:proofErr w:type="spellStart"/>
      <w:r w:rsidRPr="00D12CD5">
        <w:rPr>
          <w:rFonts w:asciiTheme="minorHAnsi" w:eastAsia="Times New Roman" w:hAnsiTheme="minorHAnsi" w:cs="Times New Roman"/>
          <w:i/>
          <w:iCs/>
          <w:sz w:val="18"/>
          <w:szCs w:val="18"/>
          <w:lang w:eastAsia="es-CO"/>
        </w:rPr>
        <w:t>Precision</w:t>
      </w:r>
      <w:proofErr w:type="spellEnd"/>
      <w:r w:rsidRPr="00D12CD5">
        <w:rPr>
          <w:rFonts w:asciiTheme="minorHAnsi" w:eastAsia="Times New Roman" w:hAnsiTheme="minorHAnsi" w:cs="Times New Roman"/>
          <w:sz w:val="18"/>
          <w:szCs w:val="18"/>
          <w:lang w:eastAsia="es-CO"/>
        </w:rPr>
        <w:t xml:space="preserve">, y con un </w:t>
      </w:r>
      <w:proofErr w:type="spellStart"/>
      <w:r w:rsidRPr="00D12CD5">
        <w:rPr>
          <w:rFonts w:asciiTheme="minorHAnsi" w:eastAsia="Times New Roman" w:hAnsiTheme="minorHAnsi" w:cs="Times New Roman"/>
          <w:i/>
          <w:iCs/>
          <w:sz w:val="18"/>
          <w:szCs w:val="18"/>
          <w:lang w:eastAsia="es-CO"/>
        </w:rPr>
        <w:t>Recall</w:t>
      </w:r>
      <w:proofErr w:type="spellEnd"/>
      <w:r w:rsidRPr="00D12CD5">
        <w:rPr>
          <w:rFonts w:asciiTheme="minorHAnsi" w:eastAsia="Times New Roman" w:hAnsiTheme="minorHAnsi" w:cs="Times New Roman"/>
          <w:sz w:val="18"/>
          <w:szCs w:val="18"/>
          <w:lang w:eastAsia="es-CO"/>
        </w:rPr>
        <w:t xml:space="preserve"> también muy alto (~0.80). Su forma más "redonda" en el gráfico indica consistencia en el rendimiento.</w:t>
      </w:r>
    </w:p>
    <w:p w14:paraId="5EE727B3"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12CD5">
        <w:rPr>
          <w:rFonts w:asciiTheme="minorHAnsi" w:eastAsia="Times New Roman" w:hAnsiTheme="minorHAnsi" w:cs="Times New Roman"/>
          <w:b/>
          <w:bCs/>
          <w:sz w:val="18"/>
          <w:szCs w:val="18"/>
          <w:lang w:eastAsia="es-CO"/>
        </w:rPr>
        <w:lastRenderedPageBreak/>
        <w:t>SMOTE</w:t>
      </w:r>
      <w:r w:rsidRPr="00D12CD5">
        <w:rPr>
          <w:rFonts w:asciiTheme="minorHAnsi" w:eastAsia="Times New Roman" w:hAnsiTheme="minorHAnsi" w:cs="Times New Roman"/>
          <w:sz w:val="18"/>
          <w:szCs w:val="18"/>
          <w:lang w:eastAsia="es-CO"/>
        </w:rPr>
        <w:t xml:space="preserve"> se encuentra en un punto intermedio, con buen </w:t>
      </w:r>
      <w:proofErr w:type="spellStart"/>
      <w:r w:rsidRPr="00D12CD5">
        <w:rPr>
          <w:rFonts w:asciiTheme="minorHAnsi" w:eastAsia="Times New Roman" w:hAnsiTheme="minorHAnsi" w:cs="Times New Roman"/>
          <w:i/>
          <w:iCs/>
          <w:sz w:val="18"/>
          <w:szCs w:val="18"/>
          <w:lang w:eastAsia="es-CO"/>
        </w:rPr>
        <w:t>Recall</w:t>
      </w:r>
      <w:proofErr w:type="spellEnd"/>
      <w:r w:rsidRPr="00D12CD5">
        <w:rPr>
          <w:rFonts w:asciiTheme="minorHAnsi" w:eastAsia="Times New Roman" w:hAnsiTheme="minorHAnsi" w:cs="Times New Roman"/>
          <w:sz w:val="18"/>
          <w:szCs w:val="18"/>
          <w:lang w:eastAsia="es-CO"/>
        </w:rPr>
        <w:t xml:space="preserve"> y </w:t>
      </w:r>
      <w:proofErr w:type="spellStart"/>
      <w:r w:rsidRPr="00D12CD5">
        <w:rPr>
          <w:rFonts w:asciiTheme="minorHAnsi" w:eastAsia="Times New Roman" w:hAnsiTheme="minorHAnsi" w:cs="Times New Roman"/>
          <w:i/>
          <w:iCs/>
          <w:sz w:val="18"/>
          <w:szCs w:val="18"/>
          <w:lang w:eastAsia="es-CO"/>
        </w:rPr>
        <w:t>Accuracy</w:t>
      </w:r>
      <w:proofErr w:type="spellEnd"/>
      <w:r w:rsidRPr="00D12CD5">
        <w:rPr>
          <w:rFonts w:asciiTheme="minorHAnsi" w:eastAsia="Times New Roman" w:hAnsiTheme="minorHAnsi" w:cs="Times New Roman"/>
          <w:sz w:val="18"/>
          <w:szCs w:val="18"/>
          <w:lang w:eastAsia="es-CO"/>
        </w:rPr>
        <w:t xml:space="preserve">, pero ligeramente inferior a </w:t>
      </w:r>
      <w:proofErr w:type="spellStart"/>
      <w:r w:rsidRPr="00D12CD5">
        <w:rPr>
          <w:rFonts w:asciiTheme="minorHAnsi" w:eastAsia="Times New Roman" w:hAnsiTheme="minorHAnsi" w:cs="Times New Roman"/>
          <w:i/>
          <w:i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en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y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w:t>
      </w:r>
    </w:p>
    <w:p w14:paraId="64EAE6B3" w14:textId="0D630294" w:rsidR="00D12CD5" w:rsidRPr="00D12CD5" w:rsidRDefault="00D12CD5" w:rsidP="00D12CD5">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12CD5">
        <w:rPr>
          <w:rFonts w:asciiTheme="minorHAnsi" w:eastAsia="Times New Roman" w:hAnsiTheme="minorHAnsi" w:cs="Times New Roman"/>
          <w:sz w:val="18"/>
          <w:szCs w:val="18"/>
          <w:lang w:eastAsia="es-CO"/>
        </w:rPr>
        <w:t xml:space="preserve">El radar </w:t>
      </w:r>
      <w:proofErr w:type="spellStart"/>
      <w:r w:rsidRPr="00D12CD5">
        <w:rPr>
          <w:rFonts w:asciiTheme="minorHAnsi" w:eastAsia="Times New Roman" w:hAnsiTheme="minorHAnsi" w:cs="Times New Roman"/>
          <w:sz w:val="18"/>
          <w:szCs w:val="18"/>
          <w:lang w:eastAsia="es-CO"/>
        </w:rPr>
        <w:t>plot</w:t>
      </w:r>
      <w:proofErr w:type="spellEnd"/>
      <w:r w:rsidRPr="00D12CD5">
        <w:rPr>
          <w:rFonts w:asciiTheme="minorHAnsi" w:eastAsia="Times New Roman" w:hAnsiTheme="minorHAnsi" w:cs="Times New Roman"/>
          <w:sz w:val="18"/>
          <w:szCs w:val="18"/>
          <w:lang w:eastAsia="es-CO"/>
        </w:rPr>
        <w:t xml:space="preserve"> refuerza que </w:t>
      </w:r>
      <w:proofErr w:type="spellStart"/>
      <w:r w:rsidRPr="00D12CD5">
        <w:rPr>
          <w:rFonts w:asciiTheme="minorHAnsi" w:eastAsia="Times New Roman" w:hAnsiTheme="minorHAnsi" w:cs="Times New Roman"/>
          <w:i/>
          <w:i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es la técnica más balanceada y robusta para el problema de clasificación de riesgo crediticio, mientras que </w:t>
      </w:r>
      <w:r w:rsidRPr="00D12CD5">
        <w:rPr>
          <w:rFonts w:asciiTheme="minorHAnsi" w:eastAsia="Times New Roman" w:hAnsiTheme="minorHAnsi" w:cs="Times New Roman"/>
          <w:i/>
          <w:iCs/>
          <w:sz w:val="18"/>
          <w:szCs w:val="18"/>
          <w:lang w:eastAsia="es-CO"/>
        </w:rPr>
        <w:t>ADASYN</w:t>
      </w:r>
      <w:r w:rsidRPr="00D12CD5">
        <w:rPr>
          <w:rFonts w:asciiTheme="minorHAnsi" w:eastAsia="Times New Roman" w:hAnsiTheme="minorHAnsi" w:cs="Times New Roman"/>
          <w:sz w:val="18"/>
          <w:szCs w:val="18"/>
          <w:lang w:eastAsia="es-CO"/>
        </w:rPr>
        <w:t>, aunque extremadamente sensible, compromete severamente el rendimiento global del modelo.</w:t>
      </w:r>
    </w:p>
    <w:p w14:paraId="3EDC508D" w14:textId="3B3963E6" w:rsidR="00150E8D" w:rsidRDefault="00AD09AB" w:rsidP="00185F7C">
      <w:pPr>
        <w:pStyle w:val="Ttulo2"/>
        <w:jc w:val="both"/>
        <w:rPr>
          <w:rFonts w:asciiTheme="minorHAnsi" w:hAnsiTheme="minorHAnsi" w:cstheme="minorHAnsi"/>
          <w:szCs w:val="18"/>
        </w:rPr>
      </w:pPr>
      <w:r w:rsidRPr="00150E8D">
        <w:rPr>
          <w:rFonts w:asciiTheme="minorHAnsi" w:hAnsiTheme="minorHAnsi" w:cstheme="minorHAnsi"/>
          <w:szCs w:val="18"/>
        </w:rPr>
        <w:t>CONCLUSIÓN</w:t>
      </w:r>
    </w:p>
    <w:p w14:paraId="23BA3570" w14:textId="77777777" w:rsidR="00A2201F" w:rsidRPr="00150E8D" w:rsidRDefault="00A2201F" w:rsidP="00A2201F">
      <w:pPr>
        <w:pStyle w:val="Ttulo2"/>
        <w:numPr>
          <w:ilvl w:val="0"/>
          <w:numId w:val="0"/>
        </w:numPr>
        <w:jc w:val="both"/>
        <w:rPr>
          <w:rFonts w:asciiTheme="minorHAnsi" w:hAnsiTheme="minorHAnsi" w:cstheme="minorHAnsi"/>
          <w:szCs w:val="18"/>
        </w:rPr>
      </w:pPr>
    </w:p>
    <w:p w14:paraId="250B0345"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modelo de </w:t>
      </w:r>
      <w:r w:rsidRPr="00C53851">
        <w:rPr>
          <w:rFonts w:ascii="Consolas" w:hAnsi="Consolas"/>
          <w:color w:val="800080"/>
          <w:sz w:val="16"/>
          <w:szCs w:val="16"/>
          <w:bdr w:val="single" w:sz="4" w:space="0" w:color="A6A6A6" w:themeColor="background1" w:themeShade="A6"/>
          <w:shd w:val="clear" w:color="auto" w:fill="F2F2F2" w:themeFill="background1" w:themeFillShade="F2"/>
        </w:rPr>
        <w:t>Árbol de Decisión</w:t>
      </w:r>
      <w:r w:rsidRPr="00150E8D">
        <w:rPr>
          <w:rFonts w:asciiTheme="minorHAnsi" w:hAnsiTheme="minorHAnsi" w:cstheme="minorHAnsi"/>
          <w:sz w:val="18"/>
          <w:szCs w:val="18"/>
        </w:rPr>
        <w:t xml:space="preserve">, combinado con técnicas de balanceo como </w:t>
      </w:r>
      <w:r w:rsidRPr="00C53851">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ofrece una solución interpretable y eficaz para detectar clientes con mayor riesgo de incumplimiento crediticio. Aunque su precisión puede verse afectada por falsos positivos, su alta sensibilidad es una ventaja crítica en aplicaciones reales, donde prevenir pérdidas es más importante que evitar falsas alarmas. Además, su bajo tiempo de entrenamiento y facilidad de implementación lo convierten en una excelente primera línea de defensa.</w:t>
      </w:r>
    </w:p>
    <w:p w14:paraId="594FA8A2" w14:textId="77777777" w:rsidR="00F3344C" w:rsidRPr="0071422C" w:rsidRDefault="00F3344C" w:rsidP="0071422C">
      <w:pPr>
        <w:rPr>
          <w:sz w:val="18"/>
          <w:szCs w:val="18"/>
          <w:lang w:eastAsia="es-CO"/>
        </w:rPr>
      </w:pPr>
    </w:p>
    <w:p w14:paraId="0C045D1B" w14:textId="154F6632" w:rsidR="00586BB8" w:rsidRPr="00F3344C" w:rsidRDefault="00586BB8" w:rsidP="00FF7893">
      <w:pPr>
        <w:pStyle w:val="Ttulo2"/>
      </w:pPr>
      <w:r w:rsidRPr="00F3344C">
        <w:t>BOSQUES ALEATORIOS</w:t>
      </w:r>
    </w:p>
    <w:p w14:paraId="448DF921" w14:textId="49577934" w:rsidR="00586BB8" w:rsidRPr="0071422C" w:rsidRDefault="00586BB8" w:rsidP="00586BB8">
      <w:pPr>
        <w:rPr>
          <w:sz w:val="18"/>
          <w:szCs w:val="18"/>
          <w:lang w:eastAsia="es-CO"/>
        </w:rPr>
      </w:pPr>
    </w:p>
    <w:p w14:paraId="5973CDE5" w14:textId="4A26AA36" w:rsidR="00651F9A" w:rsidRPr="00412A00" w:rsidRDefault="007C1A69" w:rsidP="00412A00">
      <w:pPr>
        <w:pStyle w:val="Ttulo2"/>
      </w:pPr>
      <w:r w:rsidRPr="00412A00">
        <w:t>INTRODUCCIÓN</w:t>
      </w:r>
    </w:p>
    <w:p w14:paraId="4AAEB989" w14:textId="0492885E" w:rsidR="00651F9A" w:rsidRDefault="00651F9A" w:rsidP="007C1A69">
      <w:pPr>
        <w:jc w:val="both"/>
        <w:rPr>
          <w:sz w:val="18"/>
        </w:rPr>
      </w:pPr>
      <w:r>
        <w:rPr>
          <w:sz w:val="18"/>
        </w:rPr>
        <w:t xml:space="preserve">El modelo de </w:t>
      </w:r>
      <w:proofErr w:type="spellStart"/>
      <w:r>
        <w:rPr>
          <w:sz w:val="18"/>
        </w:rPr>
        <w:t>Random</w:t>
      </w:r>
      <w:proofErr w:type="spellEnd"/>
      <w:r>
        <w:rPr>
          <w:sz w:val="18"/>
        </w:rPr>
        <w:t xml:space="preserve"> Forest es una técnica de ensamblado basada en la combinación de múltiples árboles de decisión entrenados sobre distintas muestras del conjunto de datos. Este enfoque mejora la generalización, reduce el riesgo de sobreajuste y tiende a ser más robusto que un solo árbol. En el contexto del riesgo crediticio, su capacidad para capturar relaciones no lineales y manejar desequilibrios de clases mediante técnicas complementarias de balanceo lo convierten en una herramienta poderosa.</w:t>
      </w:r>
    </w:p>
    <w:p w14:paraId="04861F6C" w14:textId="77777777" w:rsidR="00651F9A" w:rsidRDefault="00651F9A" w:rsidP="00651F9A"/>
    <w:p w14:paraId="2C109377" w14:textId="26A754B6" w:rsidR="00651F9A" w:rsidRPr="00412A00" w:rsidRDefault="007C1A69" w:rsidP="00412A00">
      <w:pPr>
        <w:pStyle w:val="Ttulo2"/>
      </w:pPr>
      <w:r w:rsidRPr="00412A00">
        <w:t>ARQUITECTURA DEL PIPELINE</w:t>
      </w:r>
    </w:p>
    <w:p w14:paraId="12F5F5C7" w14:textId="77777777" w:rsidR="00651F9A" w:rsidRDefault="00651F9A" w:rsidP="00651F9A"/>
    <w:p w14:paraId="00E299F4" w14:textId="2C05782D" w:rsidR="00651F9A" w:rsidRDefault="00FA2A17" w:rsidP="00FA2A17">
      <w:pPr>
        <w:pStyle w:val="Ttulo3"/>
      </w:pPr>
      <w:r>
        <w:t>PREPROCESAMIENTO DE DATOS</w:t>
      </w:r>
    </w:p>
    <w:p w14:paraId="1038E422" w14:textId="0B71984F" w:rsidR="00651F9A" w:rsidRDefault="00651F9A" w:rsidP="00651F9A">
      <w:pPr>
        <w:rPr>
          <w:sz w:val="18"/>
        </w:rPr>
      </w:pPr>
      <w:r>
        <w:rPr>
          <w:sz w:val="18"/>
        </w:rPr>
        <w:t xml:space="preserve">- División del conjunto en entrenamiento y prueba (80/20), estratificando por la variable </w:t>
      </w:r>
      <w:proofErr w:type="spellStart"/>
      <w:r>
        <w:rPr>
          <w:sz w:val="18"/>
        </w:rPr>
        <w:t>incumplimiento_credito</w:t>
      </w:r>
      <w:proofErr w:type="spellEnd"/>
      <w:r>
        <w:rPr>
          <w:sz w:val="18"/>
        </w:rPr>
        <w:t>.</w:t>
      </w:r>
      <w:r>
        <w:rPr>
          <w:sz w:val="18"/>
        </w:rPr>
        <w:br/>
        <w:t xml:space="preserve">- Escalado de variables numéricas mediante </w:t>
      </w:r>
      <w:proofErr w:type="spellStart"/>
      <w:r>
        <w:rPr>
          <w:sz w:val="18"/>
        </w:rPr>
        <w:t>StandardScaler</w:t>
      </w:r>
      <w:proofErr w:type="spellEnd"/>
      <w:r>
        <w:rPr>
          <w:sz w:val="18"/>
        </w:rPr>
        <w:t>.</w:t>
      </w:r>
      <w:r>
        <w:rPr>
          <w:sz w:val="18"/>
        </w:rPr>
        <w:br/>
        <w:t xml:space="preserve">- Codificación </w:t>
      </w:r>
      <w:proofErr w:type="spellStart"/>
      <w:r>
        <w:rPr>
          <w:sz w:val="18"/>
        </w:rPr>
        <w:t>one-hot</w:t>
      </w:r>
      <w:proofErr w:type="spellEnd"/>
      <w:r>
        <w:rPr>
          <w:sz w:val="18"/>
        </w:rPr>
        <w:t xml:space="preserve"> para variables categóricas.</w:t>
      </w:r>
      <w:r>
        <w:rPr>
          <w:sz w:val="18"/>
        </w:rPr>
        <w:br/>
        <w:t xml:space="preserve">- Uso de </w:t>
      </w:r>
      <w:proofErr w:type="spellStart"/>
      <w:r>
        <w:rPr>
          <w:sz w:val="18"/>
        </w:rPr>
        <w:t>ColumnTransformer</w:t>
      </w:r>
      <w:proofErr w:type="spellEnd"/>
      <w:r>
        <w:rPr>
          <w:sz w:val="18"/>
        </w:rPr>
        <w:t xml:space="preserve"> para aplicar ambos tipos de transformación dentro de un pipeline integrado.</w:t>
      </w:r>
    </w:p>
    <w:p w14:paraId="1FECD0DD" w14:textId="77777777" w:rsidR="007C1A69" w:rsidRDefault="007C1A69" w:rsidP="00651F9A"/>
    <w:p w14:paraId="7194B28F" w14:textId="425084A9" w:rsidR="00651F9A" w:rsidRDefault="00FA2A17" w:rsidP="00FA2A17">
      <w:pPr>
        <w:pStyle w:val="Ttulo3"/>
      </w:pPr>
      <w:r>
        <w:t>TÉCNICAS DE BALANCEO</w:t>
      </w:r>
    </w:p>
    <w:p w14:paraId="709304DB" w14:textId="5B1570AC" w:rsidR="00651F9A" w:rsidRDefault="00651F9A" w:rsidP="00651F9A">
      <w:pPr>
        <w:rPr>
          <w:sz w:val="18"/>
        </w:rPr>
      </w:pPr>
      <w:r>
        <w:rPr>
          <w:sz w:val="18"/>
        </w:rPr>
        <w:t>Se incorporaron tres enfoques:</w:t>
      </w:r>
      <w:r>
        <w:rPr>
          <w:sz w:val="18"/>
        </w:rPr>
        <w:br/>
        <w:t xml:space="preserve">- </w:t>
      </w:r>
      <w:proofErr w:type="spellStart"/>
      <w:r>
        <w:rPr>
          <w:sz w:val="18"/>
        </w:rPr>
        <w:t>class_weight</w:t>
      </w:r>
      <w:proofErr w:type="spellEnd"/>
      <w:r>
        <w:rPr>
          <w:sz w:val="18"/>
        </w:rPr>
        <w:t>="</w:t>
      </w:r>
      <w:proofErr w:type="spellStart"/>
      <w:r>
        <w:rPr>
          <w:sz w:val="18"/>
        </w:rPr>
        <w:t>balanced</w:t>
      </w:r>
      <w:proofErr w:type="spellEnd"/>
      <w:r>
        <w:rPr>
          <w:sz w:val="18"/>
        </w:rPr>
        <w:t>" dentro del clasificador.</w:t>
      </w:r>
      <w:r>
        <w:rPr>
          <w:sz w:val="18"/>
        </w:rPr>
        <w:br/>
        <w:t>- SMOTE, que sintetiza nuevos ejemplos de la clase minoritaria.</w:t>
      </w:r>
      <w:r>
        <w:rPr>
          <w:sz w:val="18"/>
        </w:rPr>
        <w:br/>
        <w:t>- ADASYN, una técnica similar que genera datos sintéticos con más énfasis en ejemplos difíciles.</w:t>
      </w:r>
    </w:p>
    <w:p w14:paraId="60904DC6" w14:textId="77777777" w:rsidR="007C1A69" w:rsidRDefault="007C1A69" w:rsidP="00651F9A"/>
    <w:p w14:paraId="532E332E" w14:textId="7CA363D5" w:rsidR="00651F9A" w:rsidRDefault="00FA2A17" w:rsidP="00FA2A17">
      <w:pPr>
        <w:pStyle w:val="Ttulo3"/>
      </w:pPr>
      <w:r>
        <w:t>MODELO Y ALGORITMO</w:t>
      </w:r>
    </w:p>
    <w:p w14:paraId="2E6E3BA9" w14:textId="1B049639" w:rsidR="00651F9A" w:rsidRDefault="00651F9A" w:rsidP="00651F9A">
      <w:pPr>
        <w:rPr>
          <w:sz w:val="18"/>
        </w:rPr>
      </w:pPr>
      <w:r>
        <w:rPr>
          <w:sz w:val="18"/>
        </w:rPr>
        <w:t xml:space="preserve">Se utilizó </w:t>
      </w:r>
      <w:proofErr w:type="spellStart"/>
      <w:r>
        <w:rPr>
          <w:sz w:val="18"/>
        </w:rPr>
        <w:t>RandomForestClassifier</w:t>
      </w:r>
      <w:proofErr w:type="spellEnd"/>
      <w:r>
        <w:rPr>
          <w:sz w:val="18"/>
        </w:rPr>
        <w:t xml:space="preserve"> con validación cruzada para la selección de </w:t>
      </w:r>
      <w:proofErr w:type="spellStart"/>
      <w:r>
        <w:rPr>
          <w:sz w:val="18"/>
        </w:rPr>
        <w:t>hiperparámetros</w:t>
      </w:r>
      <w:proofErr w:type="spellEnd"/>
      <w:r>
        <w:rPr>
          <w:sz w:val="18"/>
        </w:rPr>
        <w:t>. El modelo permite interpretar la importancia de cada variable y tiene la capacidad de calcular el error fuera de bolsa (</w:t>
      </w:r>
      <w:proofErr w:type="spellStart"/>
      <w:r>
        <w:rPr>
          <w:sz w:val="18"/>
        </w:rPr>
        <w:t>out</w:t>
      </w:r>
      <w:proofErr w:type="spellEnd"/>
      <w:r>
        <w:rPr>
          <w:sz w:val="18"/>
        </w:rPr>
        <w:t>-</w:t>
      </w:r>
      <w:proofErr w:type="spellStart"/>
      <w:r>
        <w:rPr>
          <w:sz w:val="18"/>
        </w:rPr>
        <w:t>of</w:t>
      </w:r>
      <w:proofErr w:type="spellEnd"/>
      <w:r>
        <w:rPr>
          <w:sz w:val="18"/>
        </w:rPr>
        <w:t>-bag), lo que permite estimar su desempeño sin necesidad de un conjunto de validación adicional.</w:t>
      </w:r>
    </w:p>
    <w:p w14:paraId="1A03D4C3" w14:textId="77777777" w:rsidR="007C1A69" w:rsidRDefault="007C1A69" w:rsidP="00651F9A"/>
    <w:p w14:paraId="55F394F7" w14:textId="367200ED" w:rsidR="00651F9A" w:rsidRPr="00412A00" w:rsidRDefault="007C1A69" w:rsidP="00412A00">
      <w:pPr>
        <w:pStyle w:val="Ttulo2"/>
      </w:pPr>
      <w:r w:rsidRPr="00412A00">
        <w:t>BÚSQUEDA DE HIPERPARÁMETROS</w:t>
      </w:r>
    </w:p>
    <w:p w14:paraId="110D2924" w14:textId="77777777" w:rsidR="00FA2A17" w:rsidRDefault="00FA2A17" w:rsidP="00651F9A">
      <w:pPr>
        <w:rPr>
          <w:sz w:val="18"/>
        </w:rPr>
      </w:pPr>
    </w:p>
    <w:p w14:paraId="53BC2CCA" w14:textId="77777777" w:rsidR="00FA2A17" w:rsidRDefault="00651F9A" w:rsidP="00651F9A">
      <w:pPr>
        <w:rPr>
          <w:sz w:val="18"/>
        </w:rPr>
      </w:pPr>
      <w:r>
        <w:rPr>
          <w:sz w:val="18"/>
        </w:rPr>
        <w:t>Se exploró la siguiente grilla:</w:t>
      </w:r>
      <w:r>
        <w:rPr>
          <w:sz w:val="18"/>
        </w:rPr>
        <w:br/>
        <w:t xml:space="preserve">- </w:t>
      </w:r>
      <w:proofErr w:type="spellStart"/>
      <w:r>
        <w:rPr>
          <w:sz w:val="18"/>
        </w:rPr>
        <w:t>n_estimators</w:t>
      </w:r>
      <w:proofErr w:type="spellEnd"/>
      <w:r>
        <w:rPr>
          <w:sz w:val="18"/>
        </w:rPr>
        <w:t>: [200, 400, 600]</w:t>
      </w:r>
      <w:r>
        <w:rPr>
          <w:sz w:val="18"/>
        </w:rPr>
        <w:br/>
        <w:t xml:space="preserve">- </w:t>
      </w:r>
      <w:proofErr w:type="spellStart"/>
      <w:r>
        <w:rPr>
          <w:sz w:val="18"/>
        </w:rPr>
        <w:t>max_depth</w:t>
      </w:r>
      <w:proofErr w:type="spellEnd"/>
      <w:r>
        <w:rPr>
          <w:sz w:val="18"/>
        </w:rPr>
        <w:t>: [</w:t>
      </w:r>
      <w:proofErr w:type="spellStart"/>
      <w:r>
        <w:rPr>
          <w:sz w:val="18"/>
        </w:rPr>
        <w:t>None</w:t>
      </w:r>
      <w:proofErr w:type="spellEnd"/>
      <w:r>
        <w:rPr>
          <w:sz w:val="18"/>
        </w:rPr>
        <w:t>, 10, 20]</w:t>
      </w:r>
      <w:r>
        <w:rPr>
          <w:sz w:val="18"/>
        </w:rPr>
        <w:br/>
        <w:t xml:space="preserve">- </w:t>
      </w:r>
      <w:proofErr w:type="spellStart"/>
      <w:r>
        <w:rPr>
          <w:sz w:val="18"/>
        </w:rPr>
        <w:t>min_samples_split</w:t>
      </w:r>
      <w:proofErr w:type="spellEnd"/>
      <w:r>
        <w:rPr>
          <w:sz w:val="18"/>
        </w:rPr>
        <w:t>: [2, 5]</w:t>
      </w:r>
      <w:r>
        <w:rPr>
          <w:sz w:val="18"/>
        </w:rPr>
        <w:br/>
      </w:r>
    </w:p>
    <w:p w14:paraId="27E25ED3" w14:textId="77777777" w:rsidR="00CD3C7A" w:rsidRDefault="00651F9A" w:rsidP="00FA2A17">
      <w:pPr>
        <w:rPr>
          <w:sz w:val="18"/>
        </w:rPr>
      </w:pPr>
      <w:r>
        <w:rPr>
          <w:sz w:val="18"/>
        </w:rPr>
        <w:t xml:space="preserve">La métrica objetivo fue </w:t>
      </w:r>
      <w:proofErr w:type="spellStart"/>
      <w:r>
        <w:rPr>
          <w:sz w:val="18"/>
        </w:rPr>
        <w:t>Recall</w:t>
      </w:r>
      <w:proofErr w:type="spellEnd"/>
      <w:r>
        <w:rPr>
          <w:sz w:val="18"/>
        </w:rPr>
        <w:t xml:space="preserve"> en la clase positiva (incumplidores), utilizando un diccionario de </w:t>
      </w:r>
      <w:proofErr w:type="spellStart"/>
      <w:r>
        <w:rPr>
          <w:sz w:val="18"/>
        </w:rPr>
        <w:t>scoring</w:t>
      </w:r>
      <w:proofErr w:type="spellEnd"/>
      <w:r>
        <w:rPr>
          <w:sz w:val="18"/>
        </w:rPr>
        <w:t xml:space="preserve"> que también incluye AUC y </w:t>
      </w:r>
      <w:proofErr w:type="spellStart"/>
      <w:r>
        <w:rPr>
          <w:sz w:val="18"/>
        </w:rPr>
        <w:t>Accuracy</w:t>
      </w:r>
      <w:proofErr w:type="spellEnd"/>
      <w:r>
        <w:rPr>
          <w:sz w:val="18"/>
        </w:rPr>
        <w:t>.</w:t>
      </w:r>
    </w:p>
    <w:p w14:paraId="21C6CCA9" w14:textId="77777777" w:rsidR="00CD3C7A" w:rsidRDefault="00CD3C7A" w:rsidP="00FA2A17">
      <w:pPr>
        <w:rPr>
          <w:sz w:val="18"/>
        </w:rPr>
      </w:pPr>
    </w:p>
    <w:p w14:paraId="20886497" w14:textId="325C80D2" w:rsidR="00651F9A" w:rsidRPr="00CD3C7A" w:rsidRDefault="007C1A69" w:rsidP="00CD3C7A">
      <w:pPr>
        <w:pStyle w:val="Ttulo2"/>
      </w:pPr>
      <w:r w:rsidRPr="00CD3C7A">
        <w:t>EVALUACIÓN DEL MODELO</w:t>
      </w:r>
    </w:p>
    <w:p w14:paraId="2B87C51B" w14:textId="77777777" w:rsidR="00651F9A" w:rsidRDefault="00651F9A" w:rsidP="00651F9A"/>
    <w:p w14:paraId="12A164E5" w14:textId="5E47087F" w:rsidR="00651F9A" w:rsidRDefault="00C53C87" w:rsidP="00C53C87">
      <w:pPr>
        <w:pStyle w:val="Ttulo3"/>
      </w:pPr>
      <w:r>
        <w:t>COMPARACIÓN DE MÉTRICAS POR TÉCNICA</w:t>
      </w:r>
    </w:p>
    <w:p w14:paraId="00FCB0F7" w14:textId="77777777" w:rsidR="00955F58" w:rsidRDefault="00955F58" w:rsidP="00651F9A">
      <w:pPr>
        <w:rPr>
          <w:sz w:val="18"/>
        </w:rPr>
      </w:pPr>
    </w:p>
    <w:p w14:paraId="6C05CCEE" w14:textId="77777777" w:rsidR="00955F58" w:rsidRDefault="00955F58" w:rsidP="00955F58">
      <w:pPr>
        <w:jc w:val="center"/>
        <w:rPr>
          <w:sz w:val="18"/>
        </w:rPr>
      </w:pPr>
      <w:r w:rsidRPr="00955F58">
        <w:rPr>
          <w:noProof/>
          <w:sz w:val="18"/>
        </w:rPr>
        <w:drawing>
          <wp:inline distT="0" distB="0" distL="0" distR="0" wp14:anchorId="11377281" wp14:editId="4B3C7342">
            <wp:extent cx="3553485" cy="949125"/>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5879" cy="960448"/>
                    </a:xfrm>
                    <a:prstGeom prst="rect">
                      <a:avLst/>
                    </a:prstGeom>
                  </pic:spPr>
                </pic:pic>
              </a:graphicData>
            </a:graphic>
          </wp:inline>
        </w:drawing>
      </w:r>
    </w:p>
    <w:p w14:paraId="7FEEA84C" w14:textId="77777777" w:rsidR="00955F58" w:rsidRDefault="00955F58" w:rsidP="00651F9A">
      <w:pPr>
        <w:rPr>
          <w:sz w:val="18"/>
        </w:rPr>
      </w:pPr>
    </w:p>
    <w:p w14:paraId="54A84EA0" w14:textId="3593BE0C" w:rsidR="00651F9A" w:rsidRDefault="00651F9A" w:rsidP="00651F9A">
      <w:pPr>
        <w:rPr>
          <w:sz w:val="18"/>
        </w:rPr>
      </w:pPr>
      <w:r>
        <w:rPr>
          <w:sz w:val="18"/>
        </w:rPr>
        <w:t xml:space="preserve">Esta tabla compara el desempeño de tres variantes del modelo </w:t>
      </w:r>
      <w:proofErr w:type="spellStart"/>
      <w:r>
        <w:rPr>
          <w:sz w:val="18"/>
        </w:rPr>
        <w:t>Random</w:t>
      </w:r>
      <w:proofErr w:type="spellEnd"/>
      <w:r>
        <w:rPr>
          <w:sz w:val="18"/>
        </w:rPr>
        <w:t xml:space="preserve"> Forest, cada una utilizando una técnica distinta de balanceo para tratar el problema del desbalance en la clase incumplidora:</w:t>
      </w:r>
      <w:r>
        <w:rPr>
          <w:sz w:val="18"/>
        </w:rPr>
        <w:br/>
      </w:r>
      <w:r>
        <w:rPr>
          <w:sz w:val="18"/>
        </w:rPr>
        <w:lastRenderedPageBreak/>
        <w:br/>
      </w:r>
      <w:r w:rsidRPr="00955F58">
        <w:rPr>
          <w:b/>
          <w:bCs/>
          <w:sz w:val="18"/>
        </w:rPr>
        <w:t xml:space="preserve">- </w:t>
      </w:r>
      <w:proofErr w:type="spellStart"/>
      <w:r w:rsidRPr="00955F58">
        <w:rPr>
          <w:b/>
          <w:bCs/>
          <w:sz w:val="18"/>
        </w:rPr>
        <w:t>class_weight</w:t>
      </w:r>
      <w:proofErr w:type="spellEnd"/>
      <w:r w:rsidRPr="00955F58">
        <w:rPr>
          <w:b/>
          <w:bCs/>
          <w:sz w:val="18"/>
        </w:rPr>
        <w:t>:</w:t>
      </w:r>
      <w:r w:rsidRPr="00955F58">
        <w:rPr>
          <w:b/>
          <w:bCs/>
          <w:sz w:val="18"/>
        </w:rPr>
        <w:br/>
      </w:r>
      <w:r>
        <w:rPr>
          <w:sz w:val="18"/>
        </w:rPr>
        <w:t xml:space="preserve">Presenta el mejor </w:t>
      </w:r>
      <w:proofErr w:type="spellStart"/>
      <w:r>
        <w:rPr>
          <w:sz w:val="18"/>
        </w:rPr>
        <w:t>Recall</w:t>
      </w:r>
      <w:proofErr w:type="spellEnd"/>
      <w:r>
        <w:rPr>
          <w:sz w:val="18"/>
        </w:rPr>
        <w:t xml:space="preserve"> (0.5026), es decir, detecta el 50% de los incumplidores, lo cual es fundamental en este tipo de problema.</w:t>
      </w:r>
      <w:r>
        <w:rPr>
          <w:sz w:val="18"/>
        </w:rPr>
        <w:br/>
        <w:t>Además, obtiene el mayor F1-score (0.2961) y mayor AUC (0.7354), lo que indica que es el modelo más equilibrado y con mejor capacidad de discriminación entre clases.</w:t>
      </w:r>
      <w:r>
        <w:rPr>
          <w:sz w:val="18"/>
        </w:rPr>
        <w:br/>
      </w:r>
      <w:proofErr w:type="spellStart"/>
      <w:r>
        <w:rPr>
          <w:sz w:val="18"/>
        </w:rPr>
        <w:t>iene</w:t>
      </w:r>
      <w:proofErr w:type="spellEnd"/>
      <w:r>
        <w:rPr>
          <w:sz w:val="18"/>
        </w:rPr>
        <w:t xml:space="preserve"> el tiempo de entrenamiento más bajo (2.11 minutos), lo que refuerza su eficiencia computacional.</w:t>
      </w:r>
      <w:r>
        <w:rPr>
          <w:sz w:val="18"/>
        </w:rPr>
        <w:br/>
      </w:r>
      <w:r>
        <w:rPr>
          <w:sz w:val="18"/>
        </w:rPr>
        <w:br/>
      </w:r>
      <w:r w:rsidRPr="00955F58">
        <w:rPr>
          <w:b/>
          <w:bCs/>
          <w:sz w:val="18"/>
        </w:rPr>
        <w:t>- SMOTE:</w:t>
      </w:r>
      <w:r w:rsidRPr="00955F58">
        <w:rPr>
          <w:b/>
          <w:bCs/>
          <w:sz w:val="18"/>
        </w:rPr>
        <w:br/>
      </w:r>
      <w:r>
        <w:rPr>
          <w:sz w:val="18"/>
        </w:rPr>
        <w:t xml:space="preserve">Tiene un </w:t>
      </w:r>
      <w:proofErr w:type="spellStart"/>
      <w:r>
        <w:rPr>
          <w:sz w:val="18"/>
        </w:rPr>
        <w:t>Recall</w:t>
      </w:r>
      <w:proofErr w:type="spellEnd"/>
      <w:r>
        <w:rPr>
          <w:sz w:val="18"/>
        </w:rPr>
        <w:t xml:space="preserve"> muy bajo (0.1283), lo que implica que detecta solo al 12% de los incumplidores.</w:t>
      </w:r>
      <w:r>
        <w:rPr>
          <w:sz w:val="18"/>
        </w:rPr>
        <w:br/>
        <w:t xml:space="preserve">Aunque obtiene la mayor </w:t>
      </w:r>
      <w:proofErr w:type="spellStart"/>
      <w:r>
        <w:rPr>
          <w:sz w:val="18"/>
        </w:rPr>
        <w:t>Accuracy</w:t>
      </w:r>
      <w:proofErr w:type="spellEnd"/>
      <w:r>
        <w:rPr>
          <w:sz w:val="18"/>
        </w:rPr>
        <w:t xml:space="preserve"> (0.8829), esto es engañoso en problemas desbalanceados, ya que puede deberse a una alta cantidad de verdaderos negativos.</w:t>
      </w:r>
      <w:r>
        <w:rPr>
          <w:sz w:val="18"/>
        </w:rPr>
        <w:br/>
        <w:t xml:space="preserve">El F1 (0.1577) y AUC (0.6845) son notablemente inferiores al modelo con </w:t>
      </w:r>
      <w:proofErr w:type="spellStart"/>
      <w:r>
        <w:rPr>
          <w:sz w:val="18"/>
        </w:rPr>
        <w:t>class_weight</w:t>
      </w:r>
      <w:proofErr w:type="spellEnd"/>
      <w:r>
        <w:rPr>
          <w:sz w:val="18"/>
        </w:rPr>
        <w:t>.</w:t>
      </w:r>
      <w:r>
        <w:rPr>
          <w:sz w:val="18"/>
        </w:rPr>
        <w:br/>
      </w:r>
      <w:r>
        <w:rPr>
          <w:sz w:val="18"/>
        </w:rPr>
        <w:br/>
      </w:r>
      <w:r w:rsidRPr="00955F58">
        <w:rPr>
          <w:b/>
          <w:bCs/>
          <w:sz w:val="18"/>
        </w:rPr>
        <w:t>- ADASYN:</w:t>
      </w:r>
      <w:r w:rsidRPr="00955F58">
        <w:rPr>
          <w:b/>
          <w:bCs/>
          <w:sz w:val="18"/>
        </w:rPr>
        <w:br/>
      </w:r>
      <w:r>
        <w:rPr>
          <w:sz w:val="18"/>
        </w:rPr>
        <w:t xml:space="preserve">Muestra un rendimiento similar a SMOTE en todas las métricas, con un </w:t>
      </w:r>
      <w:proofErr w:type="spellStart"/>
      <w:r>
        <w:rPr>
          <w:sz w:val="18"/>
        </w:rPr>
        <w:t>Recall</w:t>
      </w:r>
      <w:proofErr w:type="spellEnd"/>
      <w:r>
        <w:rPr>
          <w:sz w:val="18"/>
        </w:rPr>
        <w:t xml:space="preserve"> todavía más bajo (0.1238) y el F1-score más bajo de los tres (0.1532).</w:t>
      </w:r>
      <w:r>
        <w:rPr>
          <w:sz w:val="18"/>
        </w:rPr>
        <w:br/>
        <w:t>También presenta el segundo mayor tiempo de entrenamiento (6.61 minutos), sin aportar mejoras en desempeño.</w:t>
      </w:r>
      <w:r>
        <w:rPr>
          <w:sz w:val="18"/>
        </w:rPr>
        <w:br/>
      </w:r>
      <w:r>
        <w:rPr>
          <w:sz w:val="18"/>
        </w:rPr>
        <w:br/>
        <w:t xml:space="preserve">La variante del modelo </w:t>
      </w:r>
      <w:proofErr w:type="spellStart"/>
      <w:r>
        <w:rPr>
          <w:sz w:val="18"/>
        </w:rPr>
        <w:t>Random</w:t>
      </w:r>
      <w:proofErr w:type="spellEnd"/>
      <w:r>
        <w:rPr>
          <w:sz w:val="18"/>
        </w:rPr>
        <w:t xml:space="preserve"> Forest con </w:t>
      </w:r>
      <w:proofErr w:type="spellStart"/>
      <w:r>
        <w:rPr>
          <w:sz w:val="18"/>
        </w:rPr>
        <w:t>class_weight</w:t>
      </w:r>
      <w:proofErr w:type="spellEnd"/>
      <w:r>
        <w:rPr>
          <w:sz w:val="18"/>
        </w:rPr>
        <w:t>="</w:t>
      </w:r>
      <w:proofErr w:type="spellStart"/>
      <w:r>
        <w:rPr>
          <w:sz w:val="18"/>
        </w:rPr>
        <w:t>balanced</w:t>
      </w:r>
      <w:proofErr w:type="spellEnd"/>
      <w:r>
        <w:rPr>
          <w:sz w:val="18"/>
        </w:rPr>
        <w:t xml:space="preserve">" es claramente superior en todas las métricas relevantes para este problema: mejor detección de incumplidores, mayor poder de discriminación (AUC), y además, el modelo más rápido de entrenar. Las técnicas de </w:t>
      </w:r>
      <w:proofErr w:type="spellStart"/>
      <w:r>
        <w:rPr>
          <w:sz w:val="18"/>
        </w:rPr>
        <w:t>sobremuestreo</w:t>
      </w:r>
      <w:proofErr w:type="spellEnd"/>
      <w:r>
        <w:rPr>
          <w:sz w:val="18"/>
        </w:rPr>
        <w:t xml:space="preserve"> como SMOTE y ADASYN no solo ofrecen menor desempeño, sino que consumen más tiempo computacional.</w:t>
      </w:r>
    </w:p>
    <w:p w14:paraId="253BE34B" w14:textId="77777777" w:rsidR="000C5D73" w:rsidRDefault="000C5D73" w:rsidP="00651F9A"/>
    <w:p w14:paraId="57DD3B1F" w14:textId="4A965CF6" w:rsidR="00651F9A" w:rsidRDefault="00651F9A" w:rsidP="000C5D73">
      <w:pPr>
        <w:pStyle w:val="Ttulo3"/>
      </w:pPr>
      <w:r>
        <w:t>Curvas ROC</w:t>
      </w:r>
    </w:p>
    <w:p w14:paraId="358B8B6B" w14:textId="77777777" w:rsidR="009E1141" w:rsidRDefault="009E1141" w:rsidP="00651F9A">
      <w:pPr>
        <w:rPr>
          <w:sz w:val="18"/>
        </w:rPr>
      </w:pPr>
    </w:p>
    <w:p w14:paraId="74CFED20" w14:textId="77777777" w:rsidR="00DF1641" w:rsidRDefault="009E1141" w:rsidP="00DF1641">
      <w:pPr>
        <w:jc w:val="center"/>
        <w:rPr>
          <w:sz w:val="18"/>
        </w:rPr>
      </w:pPr>
      <w:r w:rsidRPr="009E1141">
        <w:rPr>
          <w:noProof/>
          <w:sz w:val="18"/>
        </w:rPr>
        <w:drawing>
          <wp:inline distT="0" distB="0" distL="0" distR="0" wp14:anchorId="7565302E" wp14:editId="6FFD6A32">
            <wp:extent cx="2892210" cy="261645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5916"/>
                    <a:stretch/>
                  </pic:blipFill>
                  <pic:spPr bwMode="auto">
                    <a:xfrm>
                      <a:off x="0" y="0"/>
                      <a:ext cx="2905226" cy="2628226"/>
                    </a:xfrm>
                    <a:prstGeom prst="rect">
                      <a:avLst/>
                    </a:prstGeom>
                    <a:ln>
                      <a:noFill/>
                    </a:ln>
                    <a:extLst>
                      <a:ext uri="{53640926-AAD7-44D8-BBD7-CCE9431645EC}">
                        <a14:shadowObscured xmlns:a14="http://schemas.microsoft.com/office/drawing/2010/main"/>
                      </a:ext>
                    </a:extLst>
                  </pic:spPr>
                </pic:pic>
              </a:graphicData>
            </a:graphic>
          </wp:inline>
        </w:drawing>
      </w:r>
    </w:p>
    <w:p w14:paraId="5D31FCC9" w14:textId="444668A0" w:rsidR="00651F9A" w:rsidRDefault="00651F9A" w:rsidP="00DF1641">
      <w:pPr>
        <w:rPr>
          <w:sz w:val="18"/>
        </w:rPr>
      </w:pPr>
      <w:r>
        <w:rPr>
          <w:sz w:val="18"/>
        </w:rPr>
        <w:t>Las curvas ROC comparan la tasa de verdaderos positivos (TPR) frente a la tasa de falsos positivos (FPR) para cada técnica de balanceo.</w:t>
      </w:r>
      <w:r>
        <w:rPr>
          <w:sz w:val="18"/>
        </w:rPr>
        <w:br/>
      </w:r>
      <w:r>
        <w:rPr>
          <w:sz w:val="18"/>
        </w:rPr>
        <w:br/>
      </w:r>
      <w:r w:rsidRPr="009E1141">
        <w:rPr>
          <w:b/>
          <w:bCs/>
          <w:sz w:val="18"/>
        </w:rPr>
        <w:t xml:space="preserve">- </w:t>
      </w:r>
      <w:proofErr w:type="spellStart"/>
      <w:r w:rsidRPr="009E1141">
        <w:rPr>
          <w:b/>
          <w:bCs/>
          <w:sz w:val="18"/>
        </w:rPr>
        <w:t>class_weight</w:t>
      </w:r>
      <w:proofErr w:type="spellEnd"/>
      <w:r w:rsidRPr="009E1141">
        <w:rPr>
          <w:b/>
          <w:bCs/>
          <w:sz w:val="18"/>
        </w:rPr>
        <w:t>:</w:t>
      </w:r>
      <w:r w:rsidRPr="009E1141">
        <w:rPr>
          <w:b/>
          <w:bCs/>
          <w:sz w:val="18"/>
        </w:rPr>
        <w:br/>
      </w:r>
      <w:r>
        <w:rPr>
          <w:sz w:val="18"/>
        </w:rPr>
        <w:t>Su curva ROC se sitúa por encima de las otras, con un AUC de 0.7354, indicando una muy buena capacidad del modelo para distinguir entre clientes que incumplen y los que no. Esto se traduce en un rendimiento general más confiable en escenarios de clasificación binaria.</w:t>
      </w:r>
      <w:r>
        <w:rPr>
          <w:sz w:val="18"/>
        </w:rPr>
        <w:br/>
      </w:r>
      <w:r>
        <w:rPr>
          <w:sz w:val="18"/>
        </w:rPr>
        <w:br/>
      </w:r>
      <w:r w:rsidRPr="009E1141">
        <w:rPr>
          <w:b/>
          <w:bCs/>
          <w:sz w:val="18"/>
        </w:rPr>
        <w:t>- SMOTE:</w:t>
      </w:r>
      <w:r w:rsidRPr="009E1141">
        <w:rPr>
          <w:b/>
          <w:bCs/>
          <w:sz w:val="18"/>
        </w:rPr>
        <w:br/>
      </w:r>
      <w:r>
        <w:rPr>
          <w:sz w:val="18"/>
        </w:rPr>
        <w:t>Su AUC es de 0.6845, mostrando un rendimiento aceptable pero inferior. La curva es menos pronunciada, lo que indica que su capacidad de discriminación es moderada.</w:t>
      </w:r>
      <w:r>
        <w:rPr>
          <w:sz w:val="18"/>
        </w:rPr>
        <w:br/>
      </w:r>
      <w:r>
        <w:rPr>
          <w:sz w:val="18"/>
        </w:rPr>
        <w:br/>
      </w:r>
      <w:r w:rsidRPr="009E1141">
        <w:rPr>
          <w:b/>
          <w:bCs/>
          <w:sz w:val="18"/>
        </w:rPr>
        <w:t>- ADASYN:</w:t>
      </w:r>
      <w:r w:rsidRPr="009E1141">
        <w:rPr>
          <w:b/>
          <w:bCs/>
          <w:sz w:val="18"/>
        </w:rPr>
        <w:br/>
      </w:r>
      <w:r>
        <w:rPr>
          <w:sz w:val="18"/>
        </w:rPr>
        <w:t>Tiene el AUC más bajo (0.6764), y su curva se aproxima más a la diagonal, lo que sugiere que su rendimiento es apenas mejor que el azar.</w:t>
      </w:r>
      <w:r>
        <w:rPr>
          <w:sz w:val="18"/>
        </w:rPr>
        <w:br/>
      </w:r>
      <w:r>
        <w:rPr>
          <w:sz w:val="18"/>
        </w:rPr>
        <w:br/>
        <w:t xml:space="preserve">La técnica </w:t>
      </w:r>
      <w:proofErr w:type="spellStart"/>
      <w:r>
        <w:rPr>
          <w:sz w:val="18"/>
        </w:rPr>
        <w:t>class_weight</w:t>
      </w:r>
      <w:proofErr w:type="spellEnd"/>
      <w:r>
        <w:rPr>
          <w:sz w:val="18"/>
        </w:rPr>
        <w:t xml:space="preserve"> es la que presenta mejor capacidad de clasificación según el criterio AUC, reforzando su superioridad observada en la tabla de métricas.</w:t>
      </w:r>
    </w:p>
    <w:p w14:paraId="5C28AC86" w14:textId="1F6F67D3" w:rsidR="00A538D7" w:rsidRDefault="00A538D7" w:rsidP="00DF1641">
      <w:pPr>
        <w:rPr>
          <w:sz w:val="18"/>
        </w:rPr>
      </w:pPr>
    </w:p>
    <w:p w14:paraId="0FEEC6A6" w14:textId="56477C3C" w:rsidR="00A538D7" w:rsidRDefault="00A538D7" w:rsidP="00DF1641">
      <w:pPr>
        <w:rPr>
          <w:sz w:val="18"/>
        </w:rPr>
      </w:pPr>
    </w:p>
    <w:p w14:paraId="0F75F0E7" w14:textId="3AA77EFF" w:rsidR="00A538D7" w:rsidRDefault="00A538D7" w:rsidP="00DF1641">
      <w:pPr>
        <w:rPr>
          <w:sz w:val="18"/>
        </w:rPr>
      </w:pPr>
    </w:p>
    <w:p w14:paraId="61BB93C4" w14:textId="5A18548F" w:rsidR="00651F9A" w:rsidRDefault="00651F9A" w:rsidP="000C5D73">
      <w:pPr>
        <w:pStyle w:val="Ttulo3"/>
      </w:pPr>
      <w:r>
        <w:lastRenderedPageBreak/>
        <w:t>Importancia de Variables</w:t>
      </w:r>
    </w:p>
    <w:p w14:paraId="7B84E85C" w14:textId="77777777" w:rsidR="00DF1641" w:rsidRDefault="00DF1641" w:rsidP="00651F9A">
      <w:pPr>
        <w:rPr>
          <w:sz w:val="18"/>
        </w:rPr>
      </w:pPr>
    </w:p>
    <w:p w14:paraId="590C41DF" w14:textId="5345051A" w:rsidR="00231E05" w:rsidRDefault="00DF1641" w:rsidP="00231E05">
      <w:pPr>
        <w:jc w:val="center"/>
        <w:rPr>
          <w:sz w:val="18"/>
        </w:rPr>
      </w:pPr>
      <w:r w:rsidRPr="00DF1641">
        <w:rPr>
          <w:noProof/>
          <w:sz w:val="18"/>
        </w:rPr>
        <w:drawing>
          <wp:inline distT="0" distB="0" distL="0" distR="0" wp14:anchorId="6E223A25" wp14:editId="3EC54624">
            <wp:extent cx="2456169" cy="2349374"/>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3862" r="33902"/>
                    <a:stretch/>
                  </pic:blipFill>
                  <pic:spPr bwMode="auto">
                    <a:xfrm>
                      <a:off x="0" y="0"/>
                      <a:ext cx="2468412" cy="2361085"/>
                    </a:xfrm>
                    <a:prstGeom prst="rect">
                      <a:avLst/>
                    </a:prstGeom>
                    <a:ln>
                      <a:noFill/>
                    </a:ln>
                    <a:extLst>
                      <a:ext uri="{53640926-AAD7-44D8-BBD7-CCE9431645EC}">
                        <a14:shadowObscured xmlns:a14="http://schemas.microsoft.com/office/drawing/2010/main"/>
                      </a:ext>
                    </a:extLst>
                  </pic:spPr>
                </pic:pic>
              </a:graphicData>
            </a:graphic>
          </wp:inline>
        </w:drawing>
      </w:r>
    </w:p>
    <w:p w14:paraId="19E1966E" w14:textId="77777777" w:rsidR="00231E05" w:rsidRDefault="00231E05" w:rsidP="00231E05">
      <w:pPr>
        <w:jc w:val="center"/>
        <w:rPr>
          <w:sz w:val="18"/>
        </w:rPr>
      </w:pPr>
    </w:p>
    <w:p w14:paraId="7420C3DB" w14:textId="32C9FCF5" w:rsidR="00651F9A" w:rsidRDefault="00651F9A" w:rsidP="00231E05">
      <w:pPr>
        <w:rPr>
          <w:sz w:val="18"/>
        </w:rPr>
      </w:pPr>
      <w:r>
        <w:rPr>
          <w:sz w:val="18"/>
        </w:rPr>
        <w:t xml:space="preserve">Este gráfico muestra las 20 variables más relevantes utilizadas por el modelo </w:t>
      </w:r>
      <w:proofErr w:type="spellStart"/>
      <w:r>
        <w:rPr>
          <w:sz w:val="18"/>
        </w:rPr>
        <w:t>Random</w:t>
      </w:r>
      <w:proofErr w:type="spellEnd"/>
      <w:r>
        <w:rPr>
          <w:sz w:val="18"/>
        </w:rPr>
        <w:t xml:space="preserve"> Forest con la técnica de balanceo que obtuvo el mejor AUC.</w:t>
      </w:r>
      <w:r>
        <w:rPr>
          <w:sz w:val="18"/>
        </w:rPr>
        <w:br/>
      </w:r>
      <w:r>
        <w:rPr>
          <w:sz w:val="18"/>
        </w:rPr>
        <w:br/>
        <w:t>Interpretación:</w:t>
      </w:r>
      <w:r>
        <w:rPr>
          <w:sz w:val="18"/>
        </w:rPr>
        <w:br/>
        <w:t>- Las variables con mayor importancia suelen estar relacionadas con ingresos, antigüedad, historial crediticio y características del empleo.</w:t>
      </w:r>
      <w:r>
        <w:rPr>
          <w:sz w:val="18"/>
        </w:rPr>
        <w:br/>
        <w:t>- Esta información es crucial para la toma de decisiones, ya que permite a los analistas y responsables de riesgo identificar los factores más determinantes en el incumplimiento crediticio.</w:t>
      </w:r>
      <w:r>
        <w:rPr>
          <w:sz w:val="18"/>
        </w:rPr>
        <w:br/>
        <w:t>- Además, conocer la importancia relativa de cada variable mejora la interpretabilidad del modelo y puede guiar futuras estrategias de recolección de datos o diseño de productos financieros.</w:t>
      </w:r>
      <w:r>
        <w:rPr>
          <w:sz w:val="18"/>
        </w:rPr>
        <w:br/>
      </w:r>
      <w:r>
        <w:rPr>
          <w:sz w:val="18"/>
        </w:rPr>
        <w:br/>
        <w:t>El análisis de importancia de variables revela los factores clave que impulsan las decisiones del modelo, ofreciendo una base valiosa para la acción empresarial.</w:t>
      </w:r>
    </w:p>
    <w:p w14:paraId="09FA0BFD" w14:textId="77777777" w:rsidR="00231E05" w:rsidRDefault="00231E05" w:rsidP="00231E05"/>
    <w:p w14:paraId="280699DA" w14:textId="18067B2D" w:rsidR="00651F9A" w:rsidRDefault="00651F9A" w:rsidP="000C5D73">
      <w:pPr>
        <w:pStyle w:val="Ttulo3"/>
      </w:pPr>
      <w:r>
        <w:t>Evolución del OOB Error</w:t>
      </w:r>
    </w:p>
    <w:p w14:paraId="4BB03654" w14:textId="74503B2E" w:rsidR="00231E05" w:rsidRDefault="00231E05" w:rsidP="00231E05">
      <w:pPr>
        <w:pStyle w:val="Ttulo1"/>
        <w:numPr>
          <w:ilvl w:val="0"/>
          <w:numId w:val="0"/>
        </w:numPr>
        <w:ind w:left="357" w:hanging="357"/>
      </w:pPr>
    </w:p>
    <w:p w14:paraId="44FB5C75" w14:textId="05B01379" w:rsidR="00231E05" w:rsidRDefault="00231E05" w:rsidP="00A26B5A">
      <w:pPr>
        <w:pStyle w:val="Ttulo1"/>
        <w:numPr>
          <w:ilvl w:val="0"/>
          <w:numId w:val="0"/>
        </w:numPr>
        <w:ind w:left="357" w:hanging="357"/>
        <w:jc w:val="center"/>
      </w:pPr>
      <w:r w:rsidRPr="00231E05">
        <w:rPr>
          <w:noProof/>
        </w:rPr>
        <w:drawing>
          <wp:inline distT="0" distB="0" distL="0" distR="0" wp14:anchorId="4EE7AA3A" wp14:editId="021E4FAA">
            <wp:extent cx="2354105" cy="2145671"/>
            <wp:effectExtent l="0" t="0" r="825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171"/>
                    <a:stretch/>
                  </pic:blipFill>
                  <pic:spPr bwMode="auto">
                    <a:xfrm>
                      <a:off x="0" y="0"/>
                      <a:ext cx="2362467" cy="2153292"/>
                    </a:xfrm>
                    <a:prstGeom prst="rect">
                      <a:avLst/>
                    </a:prstGeom>
                    <a:ln>
                      <a:noFill/>
                    </a:ln>
                    <a:extLst>
                      <a:ext uri="{53640926-AAD7-44D8-BBD7-CCE9431645EC}">
                        <a14:shadowObscured xmlns:a14="http://schemas.microsoft.com/office/drawing/2010/main"/>
                      </a:ext>
                    </a:extLst>
                  </pic:spPr>
                </pic:pic>
              </a:graphicData>
            </a:graphic>
          </wp:inline>
        </w:drawing>
      </w:r>
    </w:p>
    <w:p w14:paraId="20490C40" w14:textId="6A515E72" w:rsidR="00651F9A" w:rsidRDefault="00651F9A" w:rsidP="00651F9A">
      <w:pPr>
        <w:rPr>
          <w:sz w:val="18"/>
        </w:rPr>
      </w:pPr>
      <w:r>
        <w:rPr>
          <w:sz w:val="18"/>
        </w:rPr>
        <w:br/>
        <w:t xml:space="preserve">El error </w:t>
      </w:r>
      <w:proofErr w:type="spellStart"/>
      <w:r>
        <w:rPr>
          <w:sz w:val="18"/>
        </w:rPr>
        <w:t>out</w:t>
      </w:r>
      <w:proofErr w:type="spellEnd"/>
      <w:r>
        <w:rPr>
          <w:sz w:val="18"/>
        </w:rPr>
        <w:t>-</w:t>
      </w:r>
      <w:proofErr w:type="spellStart"/>
      <w:r>
        <w:rPr>
          <w:sz w:val="18"/>
        </w:rPr>
        <w:t>of</w:t>
      </w:r>
      <w:proofErr w:type="spellEnd"/>
      <w:r>
        <w:rPr>
          <w:sz w:val="18"/>
        </w:rPr>
        <w:t>-bag (OOB) es una estimación del error de generalización basada en las muestras no utilizadas durante el entrenamiento de cada árbol.</w:t>
      </w:r>
      <w:r>
        <w:rPr>
          <w:sz w:val="18"/>
        </w:rPr>
        <w:br/>
      </w:r>
      <w:r>
        <w:rPr>
          <w:sz w:val="18"/>
        </w:rPr>
        <w:br/>
        <w:t>- La curva muestra que el OOB error disminuye a medida que se incrementa el número de árboles en el bosque.</w:t>
      </w:r>
      <w:r>
        <w:rPr>
          <w:sz w:val="18"/>
        </w:rPr>
        <w:br/>
        <w:t>- El error se estabiliza a partir de 400 árboles, lo que indica que agregar más árboles no mejora sustancialmente el desempeño.</w:t>
      </w:r>
      <w:r>
        <w:rPr>
          <w:sz w:val="18"/>
        </w:rPr>
        <w:br/>
      </w:r>
      <w:r>
        <w:rPr>
          <w:sz w:val="18"/>
        </w:rPr>
        <w:br/>
        <w:t>La curva de OOB Error permite confirmar que un número adecuado de árboles mejora la estabilidad del modelo, y que 400 árboles representan un buen compromiso entre rendimiento y eficiencia computacional.</w:t>
      </w:r>
    </w:p>
    <w:p w14:paraId="4EA130FA" w14:textId="18E0C070" w:rsidR="00A26B5A" w:rsidRDefault="00A26B5A" w:rsidP="00651F9A">
      <w:pPr>
        <w:rPr>
          <w:sz w:val="18"/>
        </w:rPr>
      </w:pPr>
    </w:p>
    <w:p w14:paraId="01434575" w14:textId="0CCC58E6" w:rsidR="00A26B5A" w:rsidRDefault="00A26B5A" w:rsidP="00651F9A">
      <w:pPr>
        <w:rPr>
          <w:sz w:val="18"/>
        </w:rPr>
      </w:pPr>
    </w:p>
    <w:p w14:paraId="167B164C" w14:textId="0B131D12" w:rsidR="00A26B5A" w:rsidRDefault="00A26B5A" w:rsidP="00651F9A">
      <w:pPr>
        <w:rPr>
          <w:sz w:val="18"/>
        </w:rPr>
      </w:pPr>
    </w:p>
    <w:p w14:paraId="774EE0E3" w14:textId="28166681" w:rsidR="00A26B5A" w:rsidRDefault="00A26B5A" w:rsidP="00651F9A">
      <w:pPr>
        <w:rPr>
          <w:sz w:val="18"/>
        </w:rPr>
      </w:pPr>
    </w:p>
    <w:p w14:paraId="2D67B4BD" w14:textId="71E1A120" w:rsidR="00651F9A" w:rsidRDefault="00651F9A" w:rsidP="000C5D73">
      <w:pPr>
        <w:pStyle w:val="Ttulo3"/>
      </w:pPr>
      <w:r>
        <w:lastRenderedPageBreak/>
        <w:t>Matrices de Confusión</w:t>
      </w:r>
    </w:p>
    <w:p w14:paraId="244690AE" w14:textId="77777777" w:rsidR="00A26B5A" w:rsidRDefault="00A26B5A" w:rsidP="00651F9A">
      <w:pPr>
        <w:rPr>
          <w:sz w:val="18"/>
        </w:rPr>
      </w:pPr>
    </w:p>
    <w:p w14:paraId="46AA20CB" w14:textId="77777777" w:rsidR="00A538D7" w:rsidRDefault="00A26B5A" w:rsidP="00651F9A">
      <w:pPr>
        <w:rPr>
          <w:sz w:val="18"/>
        </w:rPr>
      </w:pPr>
      <w:r w:rsidRPr="00A26B5A">
        <w:rPr>
          <w:noProof/>
          <w:sz w:val="18"/>
        </w:rPr>
        <w:drawing>
          <wp:inline distT="0" distB="0" distL="0" distR="0" wp14:anchorId="4B4BD85E" wp14:editId="5D730097">
            <wp:extent cx="6122670" cy="16027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670" cy="1602740"/>
                    </a:xfrm>
                    <a:prstGeom prst="rect">
                      <a:avLst/>
                    </a:prstGeom>
                  </pic:spPr>
                </pic:pic>
              </a:graphicData>
            </a:graphic>
          </wp:inline>
        </w:drawing>
      </w:r>
      <w:r w:rsidR="00651F9A">
        <w:rPr>
          <w:sz w:val="18"/>
        </w:rPr>
        <w:br/>
      </w:r>
    </w:p>
    <w:p w14:paraId="7E8D870E" w14:textId="41326DC6" w:rsidR="00651F9A" w:rsidRDefault="00651F9A" w:rsidP="00651F9A">
      <w:pPr>
        <w:rPr>
          <w:sz w:val="18"/>
        </w:rPr>
      </w:pPr>
      <w:r>
        <w:rPr>
          <w:sz w:val="18"/>
        </w:rPr>
        <w:t>Estas matrices permiten observar directamente la distribución de predicciones correctas e incorrectas.</w:t>
      </w:r>
      <w:r>
        <w:rPr>
          <w:sz w:val="18"/>
        </w:rPr>
        <w:br/>
      </w:r>
      <w:r>
        <w:rPr>
          <w:sz w:val="18"/>
        </w:rPr>
        <w:br/>
      </w:r>
      <w:r w:rsidRPr="00A538D7">
        <w:rPr>
          <w:b/>
          <w:bCs/>
          <w:sz w:val="18"/>
        </w:rPr>
        <w:t xml:space="preserve">- </w:t>
      </w:r>
      <w:proofErr w:type="spellStart"/>
      <w:r w:rsidRPr="00A538D7">
        <w:rPr>
          <w:b/>
          <w:bCs/>
          <w:sz w:val="18"/>
        </w:rPr>
        <w:t>class_weight</w:t>
      </w:r>
      <w:proofErr w:type="spellEnd"/>
      <w:r w:rsidRPr="00A538D7">
        <w:rPr>
          <w:b/>
          <w:bCs/>
          <w:sz w:val="18"/>
        </w:rPr>
        <w:t>:</w:t>
      </w:r>
      <w:r w:rsidRPr="00A538D7">
        <w:rPr>
          <w:b/>
          <w:bCs/>
          <w:sz w:val="18"/>
        </w:rPr>
        <w:br/>
      </w:r>
      <w:r>
        <w:rPr>
          <w:sz w:val="18"/>
        </w:rPr>
        <w:t>Presenta una buena proporción entre verdaderos positivos y verdaderos negativos, con una cantidad moderada de falsos positivos, lo cual es aceptable en contextos donde el costo de no detectar incumplidores es alto.</w:t>
      </w:r>
      <w:r>
        <w:rPr>
          <w:sz w:val="18"/>
        </w:rPr>
        <w:br/>
      </w:r>
      <w:r>
        <w:rPr>
          <w:sz w:val="18"/>
        </w:rPr>
        <w:br/>
      </w:r>
      <w:r w:rsidRPr="00A538D7">
        <w:rPr>
          <w:b/>
          <w:bCs/>
          <w:sz w:val="18"/>
        </w:rPr>
        <w:t>- SMOTE:</w:t>
      </w:r>
      <w:r w:rsidRPr="00A538D7">
        <w:rPr>
          <w:b/>
          <w:bCs/>
          <w:sz w:val="18"/>
        </w:rPr>
        <w:br/>
      </w:r>
      <w:r>
        <w:rPr>
          <w:sz w:val="18"/>
        </w:rPr>
        <w:t>Tiene muchos falsos positivos, lo que indica una tendencia a clasificar erróneamente clientes cumplidores como morosos.</w:t>
      </w:r>
      <w:r>
        <w:rPr>
          <w:sz w:val="18"/>
        </w:rPr>
        <w:br/>
      </w:r>
      <w:r>
        <w:rPr>
          <w:sz w:val="18"/>
        </w:rPr>
        <w:br/>
      </w:r>
      <w:r w:rsidRPr="00A538D7">
        <w:rPr>
          <w:b/>
          <w:bCs/>
          <w:sz w:val="18"/>
        </w:rPr>
        <w:t>- ADASYN:</w:t>
      </w:r>
      <w:r w:rsidRPr="00A538D7">
        <w:rPr>
          <w:b/>
          <w:bCs/>
          <w:sz w:val="18"/>
        </w:rPr>
        <w:br/>
      </w:r>
      <w:r>
        <w:rPr>
          <w:sz w:val="18"/>
        </w:rPr>
        <w:t xml:space="preserve">Sobrecarga al modelo con ejemplos positivos, lo que resulta en una matriz completamente sesgada hacia la clase positiva. Detecta todos los </w:t>
      </w:r>
      <w:proofErr w:type="gramStart"/>
      <w:r>
        <w:rPr>
          <w:sz w:val="18"/>
        </w:rPr>
        <w:t>incumplidores</w:t>
      </w:r>
      <w:proofErr w:type="gramEnd"/>
      <w:r>
        <w:rPr>
          <w:sz w:val="18"/>
        </w:rPr>
        <w:t xml:space="preserve"> pero genera una cantidad inaceptable de falsos positivos.</w:t>
      </w:r>
      <w:r>
        <w:rPr>
          <w:sz w:val="18"/>
        </w:rPr>
        <w:br/>
      </w:r>
      <w:r>
        <w:rPr>
          <w:sz w:val="18"/>
        </w:rPr>
        <w:br/>
        <w:t xml:space="preserve">La matriz de </w:t>
      </w:r>
      <w:proofErr w:type="spellStart"/>
      <w:r>
        <w:rPr>
          <w:sz w:val="18"/>
        </w:rPr>
        <w:t>class_weight</w:t>
      </w:r>
      <w:proofErr w:type="spellEnd"/>
      <w:r>
        <w:rPr>
          <w:sz w:val="18"/>
        </w:rPr>
        <w:t xml:space="preserve"> refleja el mejor equilibrio entre sensibilidad y precisión, mientras que ADASYN y SMOTE fallan al comprometer fuertemente la especificidad.</w:t>
      </w:r>
    </w:p>
    <w:p w14:paraId="51A684A1" w14:textId="77777777" w:rsidR="005F2BF5" w:rsidRDefault="005F2BF5" w:rsidP="00651F9A"/>
    <w:p w14:paraId="16832078" w14:textId="0A75306D" w:rsidR="00651F9A" w:rsidRDefault="00651F9A" w:rsidP="000C5D73">
      <w:pPr>
        <w:pStyle w:val="Ttulo3"/>
      </w:pPr>
      <w:r>
        <w:t>Tiempo de Entrenamiento</w:t>
      </w:r>
    </w:p>
    <w:p w14:paraId="3F816327" w14:textId="179A3892" w:rsidR="00651F9A" w:rsidRDefault="00651F9A" w:rsidP="00651F9A">
      <w:pPr>
        <w:rPr>
          <w:sz w:val="18"/>
        </w:rPr>
      </w:pPr>
      <w:r>
        <w:rPr>
          <w:sz w:val="18"/>
        </w:rPr>
        <w:br/>
        <w:t>Este gráfico muestra el tiempo requerido para entrenar el modelo bajo cada técnica de balanceo.</w:t>
      </w:r>
      <w:r>
        <w:rPr>
          <w:sz w:val="18"/>
        </w:rPr>
        <w:br/>
      </w:r>
      <w:r>
        <w:rPr>
          <w:sz w:val="18"/>
        </w:rPr>
        <w:br/>
      </w:r>
      <w:r w:rsidRPr="00A538D7">
        <w:rPr>
          <w:b/>
          <w:bCs/>
          <w:sz w:val="18"/>
        </w:rPr>
        <w:t xml:space="preserve">- </w:t>
      </w:r>
      <w:proofErr w:type="spellStart"/>
      <w:r w:rsidRPr="00A538D7">
        <w:rPr>
          <w:b/>
          <w:bCs/>
          <w:sz w:val="18"/>
        </w:rPr>
        <w:t>class_weight</w:t>
      </w:r>
      <w:proofErr w:type="spellEnd"/>
      <w:r w:rsidRPr="00A538D7">
        <w:rPr>
          <w:b/>
          <w:bCs/>
          <w:sz w:val="18"/>
        </w:rPr>
        <w:t>:</w:t>
      </w:r>
      <w:r w:rsidRPr="00A538D7">
        <w:rPr>
          <w:b/>
          <w:bCs/>
          <w:sz w:val="18"/>
        </w:rPr>
        <w:br/>
      </w:r>
      <w:r>
        <w:rPr>
          <w:sz w:val="18"/>
        </w:rPr>
        <w:t>Es significativamente más rápido, con tan solo 2.11 minutos. No requiere generación de datos sintéticos, lo cual reduce el coste computacional.</w:t>
      </w:r>
      <w:r>
        <w:rPr>
          <w:sz w:val="18"/>
        </w:rPr>
        <w:br/>
      </w:r>
      <w:r>
        <w:rPr>
          <w:sz w:val="18"/>
        </w:rPr>
        <w:br/>
      </w:r>
      <w:r w:rsidRPr="00A538D7">
        <w:rPr>
          <w:b/>
          <w:bCs/>
          <w:sz w:val="18"/>
        </w:rPr>
        <w:t>- SMOTE y ADASYN:</w:t>
      </w:r>
      <w:r w:rsidRPr="00A538D7">
        <w:rPr>
          <w:b/>
          <w:bCs/>
          <w:sz w:val="18"/>
        </w:rPr>
        <w:br/>
      </w:r>
      <w:r>
        <w:rPr>
          <w:sz w:val="18"/>
        </w:rPr>
        <w:t>Ambas técnicas presentan tiempos similares (~6.6 minutos), siendo más costosas computacionalmente por la creación de muestras adicionales.</w:t>
      </w:r>
      <w:r>
        <w:rPr>
          <w:sz w:val="18"/>
        </w:rPr>
        <w:br/>
      </w:r>
      <w:r>
        <w:rPr>
          <w:sz w:val="18"/>
        </w:rPr>
        <w:br/>
        <w:t xml:space="preserve">En aplicaciones reales donde el tiempo de entrenamiento es un factor importante, </w:t>
      </w:r>
      <w:proofErr w:type="spellStart"/>
      <w:r>
        <w:rPr>
          <w:sz w:val="18"/>
        </w:rPr>
        <w:t>class_weight</w:t>
      </w:r>
      <w:proofErr w:type="spellEnd"/>
      <w:r>
        <w:rPr>
          <w:sz w:val="18"/>
        </w:rPr>
        <w:t xml:space="preserve"> ofrece una solución rápida y efectiva.</w:t>
      </w:r>
    </w:p>
    <w:p w14:paraId="1278EA32" w14:textId="77777777" w:rsidR="00982282" w:rsidRDefault="00982282" w:rsidP="00651F9A"/>
    <w:p w14:paraId="61C5948D" w14:textId="7F8ABB7C" w:rsidR="00651F9A" w:rsidRDefault="007C1A69" w:rsidP="00412A00">
      <w:pPr>
        <w:pStyle w:val="Ttulo2"/>
      </w:pPr>
      <w:r w:rsidRPr="00412A00">
        <w:t>CONCLUSIÓN</w:t>
      </w:r>
    </w:p>
    <w:p w14:paraId="084792DD" w14:textId="77777777" w:rsidR="00213EF8" w:rsidRPr="00412A00" w:rsidRDefault="00213EF8" w:rsidP="00213EF8">
      <w:pPr>
        <w:pStyle w:val="Ttulo2"/>
        <w:numPr>
          <w:ilvl w:val="0"/>
          <w:numId w:val="0"/>
        </w:numPr>
      </w:pPr>
    </w:p>
    <w:p w14:paraId="73E0C6B4" w14:textId="77777777" w:rsidR="00651F9A" w:rsidRDefault="00651F9A" w:rsidP="00651F9A">
      <w:r>
        <w:rPr>
          <w:sz w:val="18"/>
        </w:rPr>
        <w:t xml:space="preserve">El modelo de </w:t>
      </w:r>
      <w:proofErr w:type="spellStart"/>
      <w:r>
        <w:rPr>
          <w:sz w:val="18"/>
        </w:rPr>
        <w:t>Random</w:t>
      </w:r>
      <w:proofErr w:type="spellEnd"/>
      <w:r>
        <w:rPr>
          <w:sz w:val="18"/>
        </w:rPr>
        <w:t xml:space="preserve"> Forest, al combinar múltiples árboles con estrategias de balanceo, ofrece un enfoque robusto y preciso para la clasificación del riesgo crediticio. Entre las técnicas evaluadas, </w:t>
      </w:r>
      <w:proofErr w:type="spellStart"/>
      <w:r>
        <w:rPr>
          <w:sz w:val="18"/>
        </w:rPr>
        <w:t>class_weight</w:t>
      </w:r>
      <w:proofErr w:type="spellEnd"/>
      <w:r>
        <w:rPr>
          <w:sz w:val="18"/>
        </w:rPr>
        <w:t xml:space="preserve"> se posiciona como la más efectiva:</w:t>
      </w:r>
      <w:r>
        <w:rPr>
          <w:sz w:val="18"/>
        </w:rPr>
        <w:br/>
      </w:r>
      <w:r>
        <w:rPr>
          <w:sz w:val="18"/>
        </w:rPr>
        <w:br/>
        <w:t xml:space="preserve">- Maximiza el </w:t>
      </w:r>
      <w:proofErr w:type="spellStart"/>
      <w:r>
        <w:rPr>
          <w:sz w:val="18"/>
        </w:rPr>
        <w:t>recall</w:t>
      </w:r>
      <w:proofErr w:type="spellEnd"/>
      <w:r>
        <w:rPr>
          <w:sz w:val="18"/>
        </w:rPr>
        <w:t xml:space="preserve"> sin sacrificar demasiado la precisión.</w:t>
      </w:r>
      <w:r>
        <w:rPr>
          <w:sz w:val="18"/>
        </w:rPr>
        <w:br/>
        <w:t>- Tiene el mejor AUC, lo que implica mejor discriminación entre incumplidores y cumplidores.</w:t>
      </w:r>
      <w:r>
        <w:rPr>
          <w:sz w:val="18"/>
        </w:rPr>
        <w:br/>
        <w:t>- Presenta el mejor equilibrio en la matriz de confusión y el menor tiempo de entrenamiento.</w:t>
      </w:r>
      <w:r>
        <w:rPr>
          <w:sz w:val="18"/>
        </w:rPr>
        <w:br/>
      </w:r>
      <w:r>
        <w:rPr>
          <w:sz w:val="18"/>
        </w:rPr>
        <w:br/>
        <w:t xml:space="preserve">Las técnicas de </w:t>
      </w:r>
      <w:proofErr w:type="spellStart"/>
      <w:r>
        <w:rPr>
          <w:sz w:val="18"/>
        </w:rPr>
        <w:t>sobremuestreo</w:t>
      </w:r>
      <w:proofErr w:type="spellEnd"/>
      <w:r>
        <w:rPr>
          <w:sz w:val="18"/>
        </w:rPr>
        <w:t xml:space="preserve"> (SMOTE y ADASYN) mostraron un peor desempeño general, especialmente en </w:t>
      </w:r>
      <w:proofErr w:type="spellStart"/>
      <w:r>
        <w:rPr>
          <w:sz w:val="18"/>
        </w:rPr>
        <w:t>recall</w:t>
      </w:r>
      <w:proofErr w:type="spellEnd"/>
      <w:r>
        <w:rPr>
          <w:sz w:val="18"/>
        </w:rPr>
        <w:t xml:space="preserve"> y F1-score, y requieren más recursos de cómputo.</w:t>
      </w:r>
      <w:r>
        <w:rPr>
          <w:sz w:val="18"/>
        </w:rPr>
        <w:br/>
      </w:r>
      <w:r>
        <w:rPr>
          <w:sz w:val="18"/>
        </w:rPr>
        <w:br/>
        <w:t xml:space="preserve">Por tanto, se recomienda implementar el modelo </w:t>
      </w:r>
      <w:proofErr w:type="spellStart"/>
      <w:r>
        <w:rPr>
          <w:sz w:val="18"/>
        </w:rPr>
        <w:t>Random</w:t>
      </w:r>
      <w:proofErr w:type="spellEnd"/>
      <w:r>
        <w:rPr>
          <w:sz w:val="18"/>
        </w:rPr>
        <w:t xml:space="preserve"> Forest con </w:t>
      </w:r>
      <w:proofErr w:type="spellStart"/>
      <w:r>
        <w:rPr>
          <w:sz w:val="18"/>
        </w:rPr>
        <w:t>class_weight</w:t>
      </w:r>
      <w:proofErr w:type="spellEnd"/>
      <w:r>
        <w:rPr>
          <w:sz w:val="18"/>
        </w:rPr>
        <w:t>='</w:t>
      </w:r>
      <w:proofErr w:type="spellStart"/>
      <w:r>
        <w:rPr>
          <w:sz w:val="18"/>
        </w:rPr>
        <w:t>balanced</w:t>
      </w:r>
      <w:proofErr w:type="spellEnd"/>
      <w:r>
        <w:rPr>
          <w:sz w:val="18"/>
        </w:rPr>
        <w:t>' como solución base para problemas de riesgo crediticio.</w:t>
      </w:r>
    </w:p>
    <w:p w14:paraId="3BD19BD4" w14:textId="7FEFFBA7" w:rsidR="0071422C" w:rsidRDefault="0071422C" w:rsidP="00586BB8">
      <w:pPr>
        <w:rPr>
          <w:sz w:val="18"/>
          <w:szCs w:val="18"/>
          <w:lang w:eastAsia="es-CO"/>
        </w:rPr>
      </w:pPr>
    </w:p>
    <w:p w14:paraId="3496356C" w14:textId="018C3E8A" w:rsidR="00584321" w:rsidRDefault="00584321" w:rsidP="00586BB8">
      <w:pPr>
        <w:rPr>
          <w:sz w:val="18"/>
          <w:szCs w:val="18"/>
          <w:lang w:eastAsia="es-CO"/>
        </w:rPr>
      </w:pPr>
    </w:p>
    <w:p w14:paraId="7C47E07D" w14:textId="6C7C09A1" w:rsidR="00584321" w:rsidRDefault="00584321" w:rsidP="00586BB8">
      <w:pPr>
        <w:rPr>
          <w:sz w:val="18"/>
          <w:szCs w:val="18"/>
          <w:lang w:eastAsia="es-CO"/>
        </w:rPr>
      </w:pPr>
    </w:p>
    <w:p w14:paraId="6D8A525B" w14:textId="77777777" w:rsidR="00584321" w:rsidRPr="0071422C" w:rsidRDefault="00584321" w:rsidP="00586BB8">
      <w:pPr>
        <w:rPr>
          <w:sz w:val="18"/>
          <w:szCs w:val="18"/>
          <w:lang w:eastAsia="es-CO"/>
        </w:rPr>
      </w:pPr>
    </w:p>
    <w:p w14:paraId="751DE4A2" w14:textId="77777777" w:rsidR="0071422C" w:rsidRPr="0071422C" w:rsidRDefault="0071422C" w:rsidP="00586BB8">
      <w:pPr>
        <w:rPr>
          <w:sz w:val="18"/>
          <w:szCs w:val="18"/>
          <w:lang w:eastAsia="es-CO"/>
        </w:rPr>
      </w:pPr>
    </w:p>
    <w:p w14:paraId="1E747D92" w14:textId="4FB89ABB" w:rsidR="00586BB8" w:rsidRPr="00F3344C" w:rsidRDefault="00586BB8" w:rsidP="00586BB8">
      <w:pPr>
        <w:pStyle w:val="Ttulo1"/>
        <w:rPr>
          <w:lang w:eastAsia="es-CO"/>
        </w:rPr>
      </w:pPr>
      <w:r w:rsidRPr="00F3344C">
        <w:rPr>
          <w:lang w:eastAsia="es-CO"/>
        </w:rPr>
        <w:lastRenderedPageBreak/>
        <w:t>ANÁLISIS POTENCIACIÓN DE GRADIENTE EXTREMO XGBOOST</w:t>
      </w:r>
    </w:p>
    <w:p w14:paraId="7F3580A4" w14:textId="16D91A02" w:rsidR="00586BB8" w:rsidRPr="0071422C" w:rsidRDefault="00586BB8" w:rsidP="00586BB8">
      <w:pPr>
        <w:rPr>
          <w:rFonts w:eastAsia="Times New Roman"/>
          <w:sz w:val="18"/>
          <w:szCs w:val="18"/>
          <w:lang w:eastAsia="es-CO"/>
        </w:rPr>
      </w:pPr>
    </w:p>
    <w:p w14:paraId="704B92F9" w14:textId="3F285F6A" w:rsidR="0097286F" w:rsidRPr="0097286F" w:rsidRDefault="0097286F" w:rsidP="00A237E6">
      <w:pPr>
        <w:pStyle w:val="Ttulo2"/>
      </w:pPr>
      <w:bookmarkStart w:id="2" w:name="_Hlk197051035"/>
      <w:r w:rsidRPr="0097286F">
        <w:t>INTRODUCCIÓN</w:t>
      </w:r>
    </w:p>
    <w:p w14:paraId="1E5258A3" w14:textId="77777777" w:rsidR="0097286F" w:rsidRPr="0097286F" w:rsidRDefault="0097286F" w:rsidP="00A237E6">
      <w:pPr>
        <w:widowControl/>
        <w:autoSpaceDE/>
        <w:autoSpaceDN/>
        <w:spacing w:after="200" w:line="276" w:lineRule="auto"/>
        <w:jc w:val="both"/>
        <w:rPr>
          <w:rFonts w:eastAsia="MS Mincho" w:cs="Times New Roman"/>
          <w:sz w:val="18"/>
          <w:szCs w:val="18"/>
        </w:rPr>
      </w:pPr>
      <w:r w:rsidRPr="0097286F">
        <w:rPr>
          <w:rFonts w:eastAsia="MS Mincho" w:cs="Times New Roman"/>
          <w:sz w:val="18"/>
          <w:szCs w:val="18"/>
        </w:rPr>
        <w:t xml:space="preserve">El modelo </w:t>
      </w:r>
      <w:proofErr w:type="spellStart"/>
      <w:r w:rsidRPr="0097286F">
        <w:rPr>
          <w:rFonts w:eastAsia="MS Mincho" w:cs="Times New Roman"/>
          <w:sz w:val="18"/>
          <w:szCs w:val="18"/>
        </w:rPr>
        <w:t>XGBoost</w:t>
      </w:r>
      <w:proofErr w:type="spellEnd"/>
      <w:r w:rsidRPr="0097286F">
        <w:rPr>
          <w:rFonts w:eastAsia="MS Mincho" w:cs="Times New Roman"/>
          <w:sz w:val="18"/>
          <w:szCs w:val="18"/>
        </w:rPr>
        <w:t xml:space="preserve"> (Extreme </w:t>
      </w:r>
      <w:proofErr w:type="spellStart"/>
      <w:r w:rsidRPr="0097286F">
        <w:rPr>
          <w:rFonts w:eastAsia="MS Mincho" w:cs="Times New Roman"/>
          <w:sz w:val="18"/>
          <w:szCs w:val="18"/>
        </w:rPr>
        <w:t>Gradient</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Boosting</w:t>
      </w:r>
      <w:proofErr w:type="spellEnd"/>
      <w:r w:rsidRPr="0097286F">
        <w:rPr>
          <w:rFonts w:eastAsia="MS Mincho" w:cs="Times New Roman"/>
          <w:sz w:val="18"/>
          <w:szCs w:val="18"/>
        </w:rPr>
        <w:t xml:space="preserve">) es una técnica de </w:t>
      </w:r>
      <w:proofErr w:type="spellStart"/>
      <w:r w:rsidRPr="0097286F">
        <w:rPr>
          <w:rFonts w:eastAsia="MS Mincho" w:cs="Times New Roman"/>
          <w:sz w:val="18"/>
          <w:szCs w:val="18"/>
        </w:rPr>
        <w:t>boosting</w:t>
      </w:r>
      <w:proofErr w:type="spellEnd"/>
      <w:r w:rsidRPr="0097286F">
        <w:rPr>
          <w:rFonts w:eastAsia="MS Mincho" w:cs="Times New Roman"/>
          <w:sz w:val="18"/>
          <w:szCs w:val="18"/>
        </w:rPr>
        <w:t xml:space="preserve"> basada en árboles de decisión que se caracteriza por su eficiencia, rendimiento y capacidad de regularización. Es ampliamente utilizado en problemas de clasificación binaria, como el riesgo crediticio, debido a su robustez frente al desbalanceo de clases y su capacidad para manejar grandes volúmenes de datos con alta dimensionalidad.</w:t>
      </w:r>
    </w:p>
    <w:p w14:paraId="581F3A8F" w14:textId="625BE8B3" w:rsidR="0097286F" w:rsidRDefault="0097286F" w:rsidP="00A237E6">
      <w:pPr>
        <w:pStyle w:val="Ttulo2"/>
      </w:pPr>
      <w:r w:rsidRPr="0097286F">
        <w:t>ARQUITECTURA DEL PIPELINE</w:t>
      </w:r>
    </w:p>
    <w:p w14:paraId="7AFB07F8" w14:textId="77777777" w:rsidR="00584321" w:rsidRPr="0097286F" w:rsidRDefault="00584321" w:rsidP="00584321">
      <w:pPr>
        <w:pStyle w:val="Ttulo2"/>
        <w:numPr>
          <w:ilvl w:val="0"/>
          <w:numId w:val="0"/>
        </w:numPr>
      </w:pPr>
    </w:p>
    <w:p w14:paraId="10DB936E" w14:textId="275817F7" w:rsidR="0097286F" w:rsidRPr="0097286F" w:rsidRDefault="0097286F" w:rsidP="00840E52">
      <w:pPr>
        <w:pStyle w:val="Ttulo3"/>
      </w:pPr>
      <w:r w:rsidRPr="0097286F">
        <w:t>PREPROCESAMIENTO DE DATOS</w:t>
      </w:r>
    </w:p>
    <w:p w14:paraId="52B39AB5"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Se aplicaron las siguientes transformaciones:</w:t>
      </w:r>
      <w:r w:rsidRPr="0097286F">
        <w:rPr>
          <w:rFonts w:eastAsia="MS Mincho" w:cs="Times New Roman"/>
          <w:sz w:val="18"/>
          <w:szCs w:val="18"/>
        </w:rPr>
        <w:br/>
        <w:t>- Imputación de valores faltantes en variables numéricas (mediana) y categóricas (más frecuente).</w:t>
      </w:r>
      <w:r w:rsidRPr="0097286F">
        <w:rPr>
          <w:rFonts w:eastAsia="MS Mincho" w:cs="Times New Roman"/>
          <w:sz w:val="18"/>
          <w:szCs w:val="18"/>
        </w:rPr>
        <w:br/>
        <w:t xml:space="preserve">- Escalamiento de variables numéricas mediante </w:t>
      </w:r>
      <w:proofErr w:type="spellStart"/>
      <w:r w:rsidRPr="0097286F">
        <w:rPr>
          <w:rFonts w:eastAsia="MS Mincho" w:cs="Times New Roman"/>
          <w:sz w:val="18"/>
          <w:szCs w:val="18"/>
        </w:rPr>
        <w:t>StandardScaler</w:t>
      </w:r>
      <w:proofErr w:type="spellEnd"/>
      <w:r w:rsidRPr="0097286F">
        <w:rPr>
          <w:rFonts w:eastAsia="MS Mincho" w:cs="Times New Roman"/>
          <w:sz w:val="18"/>
          <w:szCs w:val="18"/>
        </w:rPr>
        <w:t>.</w:t>
      </w:r>
      <w:r w:rsidRPr="0097286F">
        <w:rPr>
          <w:rFonts w:eastAsia="MS Mincho" w:cs="Times New Roman"/>
          <w:sz w:val="18"/>
          <w:szCs w:val="18"/>
        </w:rPr>
        <w:br/>
        <w:t xml:space="preserve">- Codificación </w:t>
      </w:r>
      <w:proofErr w:type="spellStart"/>
      <w:r w:rsidRPr="0097286F">
        <w:rPr>
          <w:rFonts w:eastAsia="MS Mincho" w:cs="Times New Roman"/>
          <w:sz w:val="18"/>
          <w:szCs w:val="18"/>
        </w:rPr>
        <w:t>one-hot</w:t>
      </w:r>
      <w:proofErr w:type="spellEnd"/>
      <w:r w:rsidRPr="0097286F">
        <w:rPr>
          <w:rFonts w:eastAsia="MS Mincho" w:cs="Times New Roman"/>
          <w:sz w:val="18"/>
          <w:szCs w:val="18"/>
        </w:rPr>
        <w:t xml:space="preserve"> para variables categóricas.</w:t>
      </w:r>
      <w:r w:rsidRPr="0097286F">
        <w:rPr>
          <w:rFonts w:eastAsia="MS Mincho" w:cs="Times New Roman"/>
          <w:sz w:val="18"/>
          <w:szCs w:val="18"/>
        </w:rPr>
        <w:br/>
        <w:t xml:space="preserve">- Integración mediante </w:t>
      </w:r>
      <w:proofErr w:type="spellStart"/>
      <w:r w:rsidRPr="0097286F">
        <w:rPr>
          <w:rFonts w:eastAsia="MS Mincho" w:cs="Times New Roman"/>
          <w:sz w:val="18"/>
          <w:szCs w:val="18"/>
        </w:rPr>
        <w:t>ColumnTransformer</w:t>
      </w:r>
      <w:proofErr w:type="spellEnd"/>
      <w:r w:rsidRPr="0097286F">
        <w:rPr>
          <w:rFonts w:eastAsia="MS Mincho" w:cs="Times New Roman"/>
          <w:sz w:val="18"/>
          <w:szCs w:val="18"/>
        </w:rPr>
        <w:t>.</w:t>
      </w:r>
    </w:p>
    <w:p w14:paraId="4F42F0FD" w14:textId="62F87AEC" w:rsidR="0097286F" w:rsidRPr="0097286F" w:rsidRDefault="0097286F" w:rsidP="00840E52">
      <w:pPr>
        <w:pStyle w:val="Ttulo3"/>
      </w:pPr>
      <w:r w:rsidRPr="0097286F">
        <w:t>TÉCNICAS DE BALANCEO</w:t>
      </w:r>
    </w:p>
    <w:p w14:paraId="5623EE94"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Se consideraron tres enfoques:</w:t>
      </w:r>
      <w:r w:rsidRPr="0097286F">
        <w:rPr>
          <w:rFonts w:eastAsia="MS Mincho" w:cs="Times New Roman"/>
          <w:sz w:val="18"/>
          <w:szCs w:val="18"/>
        </w:rPr>
        <w:br/>
      </w:r>
      <w:r w:rsidRPr="0097286F">
        <w:rPr>
          <w:rFonts w:eastAsia="MS Mincho" w:cs="Times New Roman"/>
          <w:b/>
          <w:bCs/>
          <w:sz w:val="18"/>
          <w:szCs w:val="18"/>
        </w:rPr>
        <w:t>- SMOTE</w:t>
      </w:r>
      <w:r w:rsidRPr="0097286F">
        <w:rPr>
          <w:rFonts w:eastAsia="MS Mincho" w:cs="Times New Roman"/>
          <w:sz w:val="18"/>
          <w:szCs w:val="18"/>
        </w:rPr>
        <w:t xml:space="preserve"> (</w:t>
      </w:r>
      <w:proofErr w:type="spellStart"/>
      <w:r w:rsidRPr="0097286F">
        <w:rPr>
          <w:rFonts w:eastAsia="MS Mincho" w:cs="Times New Roman"/>
          <w:sz w:val="18"/>
          <w:szCs w:val="18"/>
        </w:rPr>
        <w:t>Synthetic</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Minority</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Over-sampling</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Technique</w:t>
      </w:r>
      <w:proofErr w:type="spellEnd"/>
      <w:r w:rsidRPr="0097286F">
        <w:rPr>
          <w:rFonts w:eastAsia="MS Mincho" w:cs="Times New Roman"/>
          <w:sz w:val="18"/>
          <w:szCs w:val="18"/>
        </w:rPr>
        <w:t>): genera ejemplos sintéticos de la clase minoritaria.</w:t>
      </w:r>
      <w:r w:rsidRPr="0097286F">
        <w:rPr>
          <w:rFonts w:eastAsia="MS Mincho" w:cs="Times New Roman"/>
          <w:sz w:val="18"/>
          <w:szCs w:val="18"/>
        </w:rPr>
        <w:br/>
      </w:r>
      <w:r w:rsidRPr="0097286F">
        <w:rPr>
          <w:rFonts w:eastAsia="MS Mincho" w:cs="Times New Roman"/>
          <w:b/>
          <w:bCs/>
          <w:sz w:val="18"/>
          <w:szCs w:val="18"/>
        </w:rPr>
        <w:t>- ADASYN</w:t>
      </w:r>
      <w:r w:rsidRPr="0097286F">
        <w:rPr>
          <w:rFonts w:eastAsia="MS Mincho" w:cs="Times New Roman"/>
          <w:sz w:val="18"/>
          <w:szCs w:val="18"/>
        </w:rPr>
        <w:t xml:space="preserve"> (Adaptive </w:t>
      </w:r>
      <w:proofErr w:type="spellStart"/>
      <w:r w:rsidRPr="0097286F">
        <w:rPr>
          <w:rFonts w:eastAsia="MS Mincho" w:cs="Times New Roman"/>
          <w:sz w:val="18"/>
          <w:szCs w:val="18"/>
        </w:rPr>
        <w:t>Synthetic</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Sampling</w:t>
      </w:r>
      <w:proofErr w:type="spellEnd"/>
      <w:r w:rsidRPr="0097286F">
        <w:rPr>
          <w:rFonts w:eastAsia="MS Mincho" w:cs="Times New Roman"/>
          <w:sz w:val="18"/>
          <w:szCs w:val="18"/>
        </w:rPr>
        <w:t>): similar a SMOTE, pero se enfoca en ejemplos difíciles.</w:t>
      </w:r>
      <w:r w:rsidRPr="0097286F">
        <w:rPr>
          <w:rFonts w:eastAsia="MS Mincho" w:cs="Times New Roman"/>
          <w:sz w:val="18"/>
          <w:szCs w:val="18"/>
        </w:rPr>
        <w:br/>
      </w:r>
      <w:r w:rsidRPr="0097286F">
        <w:rPr>
          <w:rFonts w:eastAsia="MS Mincho" w:cs="Times New Roman"/>
          <w:b/>
          <w:bCs/>
          <w:sz w:val="18"/>
          <w:szCs w:val="18"/>
        </w:rPr>
        <w:t xml:space="preserve">-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r w:rsidRPr="0097286F">
        <w:rPr>
          <w:rFonts w:eastAsia="MS Mincho" w:cs="Times New Roman"/>
          <w:sz w:val="18"/>
          <w:szCs w:val="18"/>
        </w:rPr>
        <w:t xml:space="preserve"> técnica interna de </w:t>
      </w:r>
      <w:proofErr w:type="spellStart"/>
      <w:r w:rsidRPr="0097286F">
        <w:rPr>
          <w:rFonts w:eastAsia="MS Mincho" w:cs="Times New Roman"/>
          <w:sz w:val="18"/>
          <w:szCs w:val="18"/>
        </w:rPr>
        <w:t>XGBoost</w:t>
      </w:r>
      <w:proofErr w:type="spellEnd"/>
      <w:r w:rsidRPr="0097286F">
        <w:rPr>
          <w:rFonts w:eastAsia="MS Mincho" w:cs="Times New Roman"/>
          <w:sz w:val="18"/>
          <w:szCs w:val="18"/>
        </w:rPr>
        <w:t xml:space="preserve"> que ajusta el peso de la clase positiva en la función de pérdida.</w:t>
      </w:r>
    </w:p>
    <w:p w14:paraId="3B848759" w14:textId="3B5ED13F" w:rsidR="0097286F" w:rsidRPr="0097286F" w:rsidRDefault="0097286F" w:rsidP="00840E52">
      <w:pPr>
        <w:pStyle w:val="Ttulo3"/>
      </w:pPr>
      <w:r w:rsidRPr="0097286F">
        <w:t>MODELO Y ALGORITMO</w:t>
      </w:r>
    </w:p>
    <w:p w14:paraId="6649242B" w14:textId="772E47B7"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Se utilizó </w:t>
      </w:r>
      <w:proofErr w:type="spellStart"/>
      <w:r w:rsidRPr="0097286F">
        <w:rPr>
          <w:rFonts w:eastAsia="MS Mincho" w:cs="Times New Roman"/>
          <w:sz w:val="18"/>
          <w:szCs w:val="18"/>
        </w:rPr>
        <w:t>XGBClassifier</w:t>
      </w:r>
      <w:proofErr w:type="spellEnd"/>
      <w:r w:rsidRPr="0097286F">
        <w:rPr>
          <w:rFonts w:eastAsia="MS Mincho" w:cs="Times New Roman"/>
          <w:sz w:val="18"/>
          <w:szCs w:val="18"/>
        </w:rPr>
        <w:t xml:space="preserve"> de la librería </w:t>
      </w:r>
      <w:proofErr w:type="spellStart"/>
      <w:r w:rsidRPr="0097286F">
        <w:rPr>
          <w:rFonts w:eastAsia="MS Mincho" w:cs="Times New Roman"/>
          <w:sz w:val="18"/>
          <w:szCs w:val="18"/>
        </w:rPr>
        <w:t>xgboost</w:t>
      </w:r>
      <w:proofErr w:type="spellEnd"/>
      <w:r w:rsidRPr="0097286F">
        <w:rPr>
          <w:rFonts w:eastAsia="MS Mincho" w:cs="Times New Roman"/>
          <w:sz w:val="18"/>
          <w:szCs w:val="18"/>
        </w:rPr>
        <w:t xml:space="preserve">, con búsqueda de </w:t>
      </w:r>
      <w:proofErr w:type="spellStart"/>
      <w:r w:rsidRPr="0097286F">
        <w:rPr>
          <w:rFonts w:eastAsia="MS Mincho" w:cs="Times New Roman"/>
          <w:sz w:val="18"/>
          <w:szCs w:val="18"/>
        </w:rPr>
        <w:t>hiperparámetros</w:t>
      </w:r>
      <w:proofErr w:type="spellEnd"/>
      <w:r w:rsidRPr="0097286F">
        <w:rPr>
          <w:rFonts w:eastAsia="MS Mincho" w:cs="Times New Roman"/>
          <w:sz w:val="18"/>
          <w:szCs w:val="18"/>
        </w:rPr>
        <w:t xml:space="preserve"> a través de </w:t>
      </w:r>
      <w:proofErr w:type="spellStart"/>
      <w:r w:rsidRPr="0097286F">
        <w:rPr>
          <w:rFonts w:eastAsia="MS Mincho" w:cs="Times New Roman"/>
          <w:sz w:val="18"/>
          <w:szCs w:val="18"/>
        </w:rPr>
        <w:t>GridSearchCV</w:t>
      </w:r>
      <w:proofErr w:type="spellEnd"/>
      <w:r w:rsidRPr="0097286F">
        <w:rPr>
          <w:rFonts w:eastAsia="MS Mincho" w:cs="Times New Roman"/>
          <w:sz w:val="18"/>
          <w:szCs w:val="18"/>
        </w:rPr>
        <w:t xml:space="preserve">. La métrica objetivo fue el </w:t>
      </w:r>
      <w:proofErr w:type="spellStart"/>
      <w:r w:rsidRPr="0097286F">
        <w:rPr>
          <w:rFonts w:eastAsia="MS Mincho" w:cs="Times New Roman"/>
          <w:sz w:val="18"/>
          <w:szCs w:val="18"/>
        </w:rPr>
        <w:t>Recall</w:t>
      </w:r>
      <w:proofErr w:type="spellEnd"/>
      <w:r w:rsidRPr="0097286F">
        <w:rPr>
          <w:rFonts w:eastAsia="MS Mincho" w:cs="Times New Roman"/>
          <w:sz w:val="18"/>
          <w:szCs w:val="18"/>
        </w:rPr>
        <w:t>, dada su relevancia en problemas donde la clase positiva (incumplidor) es la de mayor interés.</w:t>
      </w:r>
    </w:p>
    <w:p w14:paraId="45821FB5" w14:textId="77777777" w:rsidR="003B1211" w:rsidRDefault="003B1211" w:rsidP="003B1211">
      <w:pPr>
        <w:pStyle w:val="Ttulo2"/>
        <w:numPr>
          <w:ilvl w:val="0"/>
          <w:numId w:val="0"/>
        </w:numPr>
        <w:rPr>
          <w:rFonts w:eastAsia="MS Mincho" w:cs="Times New Roman"/>
          <w:szCs w:val="18"/>
        </w:rPr>
      </w:pPr>
    </w:p>
    <w:p w14:paraId="1EFD605D" w14:textId="4135E64E" w:rsidR="0097286F" w:rsidRDefault="0097286F" w:rsidP="00A237E6">
      <w:pPr>
        <w:pStyle w:val="Ttulo2"/>
      </w:pPr>
      <w:r w:rsidRPr="0097286F">
        <w:t>BÚSQUEDA DE HIPERPARÁMETROS</w:t>
      </w:r>
    </w:p>
    <w:p w14:paraId="4BD1236A" w14:textId="77777777" w:rsidR="003B1211" w:rsidRPr="0097286F" w:rsidRDefault="003B1211" w:rsidP="003B1211">
      <w:pPr>
        <w:pStyle w:val="Ttulo2"/>
        <w:numPr>
          <w:ilvl w:val="0"/>
          <w:numId w:val="0"/>
        </w:numPr>
      </w:pPr>
    </w:p>
    <w:p w14:paraId="43AECCCE" w14:textId="77777777" w:rsidR="003B1211" w:rsidRDefault="0097286F" w:rsidP="003B1211">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Se definió un espacio de búsqueda amplio para evaluar configuraciones con SMOTE, ADASYN y sin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 Se empleó validación cruzada estratificada con 5 particiones.</w:t>
      </w:r>
    </w:p>
    <w:p w14:paraId="3DE3039E" w14:textId="23F3DAE5" w:rsidR="00E20AAA" w:rsidRDefault="00E20AAA" w:rsidP="00E20AAA">
      <w:pPr>
        <w:widowControl/>
        <w:autoSpaceDE/>
        <w:autoSpaceDN/>
        <w:spacing w:after="200" w:line="276" w:lineRule="auto"/>
        <w:jc w:val="center"/>
        <w:rPr>
          <w:rFonts w:eastAsia="MS Mincho" w:cs="Times New Roman"/>
          <w:sz w:val="18"/>
          <w:szCs w:val="18"/>
        </w:rPr>
      </w:pPr>
      <w:r w:rsidRPr="00E20AAA">
        <w:rPr>
          <w:rFonts w:eastAsia="MS Mincho" w:cs="Times New Roman"/>
          <w:noProof/>
          <w:sz w:val="18"/>
          <w:szCs w:val="18"/>
        </w:rPr>
        <w:drawing>
          <wp:inline distT="0" distB="0" distL="0" distR="0" wp14:anchorId="6A19E433" wp14:editId="2C7ECBA3">
            <wp:extent cx="3395050" cy="23520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2302" cy="2364051"/>
                    </a:xfrm>
                    <a:prstGeom prst="rect">
                      <a:avLst/>
                    </a:prstGeom>
                  </pic:spPr>
                </pic:pic>
              </a:graphicData>
            </a:graphic>
          </wp:inline>
        </w:drawing>
      </w:r>
      <w:r w:rsidR="0097286F" w:rsidRPr="0097286F">
        <w:rPr>
          <w:rFonts w:eastAsia="MS Mincho" w:cs="Times New Roman"/>
          <w:sz w:val="18"/>
          <w:szCs w:val="18"/>
        </w:rPr>
        <w:br/>
      </w:r>
    </w:p>
    <w:p w14:paraId="6C959535" w14:textId="257969F8" w:rsidR="0097286F" w:rsidRPr="0097286F" w:rsidRDefault="0097286F" w:rsidP="00E20AAA">
      <w:pPr>
        <w:widowControl/>
        <w:autoSpaceDE/>
        <w:autoSpaceDN/>
        <w:spacing w:after="200" w:line="276" w:lineRule="auto"/>
        <w:rPr>
          <w:b/>
          <w:bCs/>
          <w:sz w:val="18"/>
          <w:szCs w:val="24"/>
        </w:rPr>
      </w:pPr>
      <w:r w:rsidRPr="0097286F">
        <w:rPr>
          <w:b/>
          <w:bCs/>
          <w:sz w:val="18"/>
          <w:szCs w:val="24"/>
        </w:rPr>
        <w:t>4. EVALUACIÓN DEL MODELO</w:t>
      </w:r>
    </w:p>
    <w:p w14:paraId="418A0B6A" w14:textId="77777777" w:rsidR="0097286F" w:rsidRPr="0097286F" w:rsidRDefault="0097286F" w:rsidP="00840E52">
      <w:pPr>
        <w:pStyle w:val="Ttulo3"/>
      </w:pPr>
      <w:r w:rsidRPr="0097286F">
        <w:t>4.1 COMPARACIÓN DE MÉTRICAS POR TÉCNICA</w:t>
      </w:r>
    </w:p>
    <w:p w14:paraId="0C4C10DE" w14:textId="5D2FC341" w:rsidR="00D66EB1" w:rsidRDefault="00D66EB1"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0C626DB5" w14:textId="2944FE7E" w:rsidR="00D66EB1" w:rsidRDefault="00D66EB1"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r w:rsidRPr="00D66EB1">
        <w:rPr>
          <w:rFonts w:eastAsia="MS Mincho" w:cs="Times New Roman"/>
          <w:noProof/>
          <w:sz w:val="18"/>
          <w:szCs w:val="18"/>
        </w:rPr>
        <w:lastRenderedPageBreak/>
        <w:drawing>
          <wp:inline distT="0" distB="0" distL="0" distR="0" wp14:anchorId="43D72166" wp14:editId="010781EB">
            <wp:extent cx="3322622" cy="93944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6276" cy="960269"/>
                    </a:xfrm>
                    <a:prstGeom prst="rect">
                      <a:avLst/>
                    </a:prstGeom>
                  </pic:spPr>
                </pic:pic>
              </a:graphicData>
            </a:graphic>
          </wp:inline>
        </w:drawing>
      </w:r>
    </w:p>
    <w:p w14:paraId="56E3E00B" w14:textId="7F16EFA4" w:rsidR="009A492E" w:rsidRDefault="009A492E"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2DF46B21" w14:textId="3CD65213" w:rsidR="009A492E" w:rsidRDefault="009A492E"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r w:rsidRPr="009A492E">
        <w:rPr>
          <w:rFonts w:eastAsia="MS Mincho" w:cs="Times New Roman"/>
          <w:noProof/>
          <w:sz w:val="18"/>
          <w:szCs w:val="18"/>
        </w:rPr>
        <w:drawing>
          <wp:inline distT="0" distB="0" distL="0" distR="0" wp14:anchorId="05176C56" wp14:editId="40A0E05B">
            <wp:extent cx="3564262" cy="1308226"/>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6880" cy="1331209"/>
                    </a:xfrm>
                    <a:prstGeom prst="rect">
                      <a:avLst/>
                    </a:prstGeom>
                  </pic:spPr>
                </pic:pic>
              </a:graphicData>
            </a:graphic>
          </wp:inline>
        </w:drawing>
      </w:r>
    </w:p>
    <w:p w14:paraId="17EF3D62" w14:textId="77777777" w:rsidR="00D66EB1" w:rsidRDefault="00D66EB1"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4B5069E3" w14:textId="4D7B3FD1"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66FAF6B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Presenta el mejor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(0.5026), fundamental para identificar la mayor proporción de incumplidores.</w:t>
      </w:r>
    </w:p>
    <w:p w14:paraId="44D7AEB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Obtiene el mayor F1-score y AUC, lo que refleja un excelente equilibrio entre sensibilidad y precisión.</w:t>
      </w:r>
    </w:p>
    <w:p w14:paraId="21573D7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Requiere el menor tiempo de entrenamiento, lo cual lo hace ideal para entornos de producción.</w:t>
      </w:r>
    </w:p>
    <w:p w14:paraId="2ADE9A0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w:t>
      </w:r>
    </w:p>
    <w:p w14:paraId="38C90D63"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Logra un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aceptable, pero menor al obtenido por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141363F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F1-score y la AUC son menores, reflejando menor balance general.</w:t>
      </w:r>
    </w:p>
    <w:p w14:paraId="46EDA0EA"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tiempo de entrenamiento aumenta debido al costo computacional de generar datos sintéticos.</w:t>
      </w:r>
    </w:p>
    <w:p w14:paraId="254309BA"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3. ADASYN:</w:t>
      </w:r>
    </w:p>
    <w:p w14:paraId="17D8DA7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Desempeño inferior en </w:t>
      </w:r>
      <w:proofErr w:type="spellStart"/>
      <w:r w:rsidRPr="0097286F">
        <w:rPr>
          <w:rFonts w:eastAsia="MS Mincho" w:cs="Times New Roman"/>
          <w:sz w:val="18"/>
          <w:szCs w:val="18"/>
        </w:rPr>
        <w:t>Recall</w:t>
      </w:r>
      <w:proofErr w:type="spellEnd"/>
      <w:r w:rsidRPr="0097286F">
        <w:rPr>
          <w:rFonts w:eastAsia="MS Mincho" w:cs="Times New Roman"/>
          <w:sz w:val="18"/>
          <w:szCs w:val="18"/>
        </w:rPr>
        <w:t>, F1-score y AUC respecto a las otras técnicas.</w:t>
      </w:r>
    </w:p>
    <w:p w14:paraId="754111E4"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No ofrece ventajas sustanciales en predicción ni eficiencia.</w:t>
      </w:r>
    </w:p>
    <w:p w14:paraId="5C5846C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costo computacional es comparable al de SMOTE, pero sin beneficios claros.</w:t>
      </w:r>
    </w:p>
    <w:p w14:paraId="5F743CF7" w14:textId="77777777" w:rsidR="000758B1" w:rsidRDefault="000758B1" w:rsidP="0097286F">
      <w:pPr>
        <w:widowControl/>
        <w:autoSpaceDE/>
        <w:autoSpaceDN/>
        <w:spacing w:after="200" w:line="276" w:lineRule="auto"/>
        <w:rPr>
          <w:rFonts w:eastAsia="MS Mincho" w:cs="Times New Roman"/>
          <w:sz w:val="18"/>
          <w:szCs w:val="18"/>
        </w:rPr>
      </w:pPr>
    </w:p>
    <w:p w14:paraId="52E7502C" w14:textId="4F9698E4"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La técnica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superior tanto en rendimiento como en eficiencia. SMOTE y ADASYN resultan menos competitivos, especialmente por su tiempo de entrenamiento y menor desempeño en métricas críticas como F1 y AUC.</w:t>
      </w:r>
    </w:p>
    <w:p w14:paraId="3F5503B0" w14:textId="77777777" w:rsidR="009A492E" w:rsidRPr="0097286F" w:rsidRDefault="009A492E" w:rsidP="0097286F">
      <w:pPr>
        <w:widowControl/>
        <w:autoSpaceDE/>
        <w:autoSpaceDN/>
        <w:spacing w:after="200" w:line="276" w:lineRule="auto"/>
        <w:rPr>
          <w:rFonts w:eastAsia="MS Mincho" w:cs="Times New Roman"/>
          <w:sz w:val="18"/>
          <w:szCs w:val="18"/>
        </w:rPr>
      </w:pPr>
    </w:p>
    <w:p w14:paraId="0EFB8F04" w14:textId="653B6C9B" w:rsidR="0097286F" w:rsidRDefault="0097286F" w:rsidP="00840E52">
      <w:pPr>
        <w:pStyle w:val="Ttulo3"/>
      </w:pPr>
      <w:r w:rsidRPr="0097286F">
        <w:t>CURVAS ROC</w:t>
      </w:r>
    </w:p>
    <w:p w14:paraId="33C259E4" w14:textId="77777777" w:rsidR="00E517EC" w:rsidRPr="0097286F" w:rsidRDefault="00E517EC" w:rsidP="00E517EC">
      <w:pPr>
        <w:pStyle w:val="Ttulo3"/>
        <w:numPr>
          <w:ilvl w:val="0"/>
          <w:numId w:val="0"/>
        </w:numPr>
      </w:pPr>
    </w:p>
    <w:p w14:paraId="5330454F" w14:textId="35BD5BC2"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r w:rsidRPr="00E517EC">
        <w:rPr>
          <w:rFonts w:eastAsia="MS Mincho" w:cs="Times New Roman"/>
          <w:noProof/>
          <w:sz w:val="18"/>
          <w:szCs w:val="18"/>
        </w:rPr>
        <w:drawing>
          <wp:inline distT="0" distB="0" distL="0" distR="0" wp14:anchorId="3C75F6D2" wp14:editId="11B198B1">
            <wp:extent cx="6122670" cy="16592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2670" cy="1659255"/>
                    </a:xfrm>
                    <a:prstGeom prst="rect">
                      <a:avLst/>
                    </a:prstGeom>
                  </pic:spPr>
                </pic:pic>
              </a:graphicData>
            </a:graphic>
          </wp:inline>
        </w:drawing>
      </w:r>
    </w:p>
    <w:p w14:paraId="0D808C41" w14:textId="77777777"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13FC0F4D" w14:textId="71A49D3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47E3C06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Su curva se posiciona consistentemente por encima de las otras técnicas.</w:t>
      </w:r>
    </w:p>
    <w:p w14:paraId="075941E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área bajo la curva (AUC) es la más alta, indicando mejor discriminación entre clases.</w:t>
      </w:r>
    </w:p>
    <w:p w14:paraId="064218E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2. SMOTE y ADASYN:</w:t>
      </w:r>
    </w:p>
    <w:p w14:paraId="30C14109"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Tienen AUC menores, lo que implica menor capacidad de distinguir incumplidores de cumplidores.</w:t>
      </w:r>
    </w:p>
    <w:p w14:paraId="00E8D32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Las curvas ROC tienden a acercarse más a la diagonal (modelo aleatorio).</w:t>
      </w:r>
    </w:p>
    <w:p w14:paraId="634C1E59" w14:textId="77777777" w:rsidR="000758B1" w:rsidRDefault="000758B1" w:rsidP="0097286F">
      <w:pPr>
        <w:widowControl/>
        <w:autoSpaceDE/>
        <w:autoSpaceDN/>
        <w:spacing w:after="200" w:line="276" w:lineRule="auto"/>
        <w:rPr>
          <w:rFonts w:eastAsia="MS Gothic" w:cs="Times New Roman"/>
          <w:b/>
          <w:bCs/>
          <w:color w:val="4F81BD"/>
          <w:sz w:val="18"/>
          <w:szCs w:val="18"/>
        </w:rPr>
      </w:pPr>
    </w:p>
    <w:p w14:paraId="686F9460" w14:textId="41FF42AA"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lastRenderedPageBreak/>
        <w:t xml:space="preserve">Las curvas ROC refuerzan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tiene la mejor capacidad discriminativa. Es el más fiable para reducir errores tipo II en predicción de incumplidores.</w:t>
      </w:r>
    </w:p>
    <w:p w14:paraId="78AD4E7E" w14:textId="77777777" w:rsidR="00E517EC" w:rsidRPr="0097286F" w:rsidRDefault="00E517EC" w:rsidP="0097286F">
      <w:pPr>
        <w:widowControl/>
        <w:autoSpaceDE/>
        <w:autoSpaceDN/>
        <w:spacing w:after="200" w:line="276" w:lineRule="auto"/>
        <w:rPr>
          <w:rFonts w:eastAsia="MS Mincho" w:cs="Times New Roman"/>
          <w:sz w:val="18"/>
          <w:szCs w:val="18"/>
        </w:rPr>
      </w:pPr>
    </w:p>
    <w:p w14:paraId="1B9C1000" w14:textId="19CC0784" w:rsidR="0097286F" w:rsidRPr="0097286F" w:rsidRDefault="0097286F" w:rsidP="00A910A7">
      <w:pPr>
        <w:pStyle w:val="Ttulo3"/>
      </w:pPr>
      <w:r w:rsidRPr="0097286F">
        <w:t>MATRICES DE CONFUSIÓN</w:t>
      </w:r>
    </w:p>
    <w:p w14:paraId="600600C7" w14:textId="77777777" w:rsidR="000758B1" w:rsidRDefault="000758B1"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4A1E591" w14:textId="5E7C4F83" w:rsidR="000758B1" w:rsidRDefault="000758B1" w:rsidP="0097286F">
      <w:pPr>
        <w:widowControl/>
        <w:tabs>
          <w:tab w:val="num" w:pos="360"/>
        </w:tabs>
        <w:autoSpaceDE/>
        <w:autoSpaceDN/>
        <w:spacing w:after="200" w:line="276" w:lineRule="auto"/>
        <w:ind w:left="360" w:hanging="360"/>
        <w:contextualSpacing/>
        <w:rPr>
          <w:rFonts w:eastAsia="MS Mincho" w:cs="Times New Roman"/>
          <w:sz w:val="18"/>
          <w:szCs w:val="18"/>
        </w:rPr>
      </w:pPr>
      <w:r w:rsidRPr="000758B1">
        <w:rPr>
          <w:rFonts w:eastAsia="MS Mincho" w:cs="Times New Roman"/>
          <w:noProof/>
          <w:sz w:val="18"/>
          <w:szCs w:val="18"/>
        </w:rPr>
        <w:drawing>
          <wp:inline distT="0" distB="0" distL="0" distR="0" wp14:anchorId="62032F7A" wp14:editId="1E273FD2">
            <wp:extent cx="6122670" cy="16249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2670" cy="1624965"/>
                    </a:xfrm>
                    <a:prstGeom prst="rect">
                      <a:avLst/>
                    </a:prstGeom>
                  </pic:spPr>
                </pic:pic>
              </a:graphicData>
            </a:graphic>
          </wp:inline>
        </w:drawing>
      </w:r>
    </w:p>
    <w:p w14:paraId="2B7D9941" w14:textId="6158BEF0"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0C6D208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Distribuye adecuadamente los verdaderos positivos y negativos.</w:t>
      </w:r>
    </w:p>
    <w:p w14:paraId="5186246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Minimiza los falsos negativos, críticos en riesgo crediticio.</w:t>
      </w:r>
    </w:p>
    <w:p w14:paraId="222E535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 y ADASYN:</w:t>
      </w:r>
    </w:p>
    <w:p w14:paraId="663FE9A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Elevados falsos positivos o negativos, según el caso.</w:t>
      </w:r>
    </w:p>
    <w:p w14:paraId="3CF281BB" w14:textId="2BA936B4" w:rsid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Desbalance evidente entre sensibilidad y especificidad.</w:t>
      </w:r>
    </w:p>
    <w:p w14:paraId="15A465D8" w14:textId="77777777" w:rsidR="00E517EC" w:rsidRPr="0097286F"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CFB4704" w14:textId="5EE3C9C3"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La matriz de confusión muestra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consigue el mejor equilibrio entre sensibilidad y precisión, con una distribución más deseable de errores.</w:t>
      </w:r>
    </w:p>
    <w:p w14:paraId="63C023D1" w14:textId="77777777" w:rsidR="00E517EC" w:rsidRPr="0097286F" w:rsidRDefault="00E517EC" w:rsidP="0097286F">
      <w:pPr>
        <w:widowControl/>
        <w:autoSpaceDE/>
        <w:autoSpaceDN/>
        <w:spacing w:after="200" w:line="276" w:lineRule="auto"/>
        <w:rPr>
          <w:rFonts w:eastAsia="MS Mincho" w:cs="Times New Roman"/>
          <w:sz w:val="18"/>
          <w:szCs w:val="18"/>
        </w:rPr>
      </w:pPr>
    </w:p>
    <w:p w14:paraId="3EE03826" w14:textId="2836EF88" w:rsidR="0097286F" w:rsidRPr="0097286F" w:rsidRDefault="0097286F" w:rsidP="00A910A7">
      <w:pPr>
        <w:pStyle w:val="Ttulo3"/>
      </w:pPr>
      <w:r w:rsidRPr="0097286F">
        <w:t>TIEMPO DE ENTRENAMIENTO</w:t>
      </w:r>
    </w:p>
    <w:p w14:paraId="555A5142" w14:textId="77777777"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61BE419" w14:textId="129AA816" w:rsidR="00E517EC" w:rsidRDefault="00E517EC"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r w:rsidRPr="00E517EC">
        <w:rPr>
          <w:rFonts w:eastAsia="MS Mincho" w:cs="Times New Roman"/>
          <w:noProof/>
          <w:sz w:val="18"/>
          <w:szCs w:val="18"/>
        </w:rPr>
        <w:drawing>
          <wp:inline distT="0" distB="0" distL="0" distR="0" wp14:anchorId="56264F83" wp14:editId="2BC2C97D">
            <wp:extent cx="4476939" cy="220039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7427" cy="2210466"/>
                    </a:xfrm>
                    <a:prstGeom prst="rect">
                      <a:avLst/>
                    </a:prstGeom>
                  </pic:spPr>
                </pic:pic>
              </a:graphicData>
            </a:graphic>
          </wp:inline>
        </w:drawing>
      </w:r>
    </w:p>
    <w:p w14:paraId="5A34B798" w14:textId="3374347C"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0C0E52F7" w14:textId="5C8558C1"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r w:rsidRPr="00B45CD5">
        <w:rPr>
          <w:rFonts w:eastAsia="MS Mincho" w:cs="Times New Roman"/>
          <w:noProof/>
          <w:sz w:val="18"/>
          <w:szCs w:val="18"/>
        </w:rPr>
        <w:drawing>
          <wp:inline distT="0" distB="0" distL="0" distR="0" wp14:anchorId="02AAC141" wp14:editId="300AFEFF">
            <wp:extent cx="5494661" cy="1041148"/>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47538" cy="1070116"/>
                    </a:xfrm>
                    <a:prstGeom prst="rect">
                      <a:avLst/>
                    </a:prstGeom>
                  </pic:spPr>
                </pic:pic>
              </a:graphicData>
            </a:graphic>
          </wp:inline>
        </w:drawing>
      </w:r>
    </w:p>
    <w:p w14:paraId="14E8A1FF" w14:textId="77777777"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6049E9B9" w14:textId="04EC3E3A"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0E985A7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Es la técnica más rápida en entrenarse.</w:t>
      </w:r>
    </w:p>
    <w:p w14:paraId="05D25AA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Evita pasos adicionales como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w:t>
      </w:r>
    </w:p>
    <w:p w14:paraId="71ED461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lastRenderedPageBreak/>
        <w:t>2. SMOTE y ADASYN:</w:t>
      </w:r>
    </w:p>
    <w:p w14:paraId="36A780E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Requieren tiempo adicional por la creación de muestras sintéticas.</w:t>
      </w:r>
    </w:p>
    <w:p w14:paraId="53090AF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No ofrecen mejoras proporcionales en desempeño.</w:t>
      </w:r>
    </w:p>
    <w:p w14:paraId="5AD34580" w14:textId="77777777" w:rsidR="006C2ED6" w:rsidRDefault="006C2ED6" w:rsidP="0097286F">
      <w:pPr>
        <w:widowControl/>
        <w:autoSpaceDE/>
        <w:autoSpaceDN/>
        <w:spacing w:after="200" w:line="276" w:lineRule="auto"/>
        <w:rPr>
          <w:rFonts w:eastAsia="MS Mincho" w:cs="Times New Roman"/>
          <w:sz w:val="18"/>
          <w:szCs w:val="18"/>
        </w:rPr>
      </w:pPr>
    </w:p>
    <w:p w14:paraId="10F13235" w14:textId="0B33BC81"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En términos de eficiencia,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ideal para entornos con limitaciones de tiempo o recursos computacionales.</w:t>
      </w:r>
    </w:p>
    <w:p w14:paraId="101FD64D" w14:textId="7188C67F" w:rsidR="0097286F" w:rsidRPr="0097286F" w:rsidRDefault="0097286F" w:rsidP="00A910A7">
      <w:pPr>
        <w:pStyle w:val="Ttulo3"/>
      </w:pPr>
      <w:r w:rsidRPr="0097286F">
        <w:t>CURVAS DE PÉRDIDA</w:t>
      </w:r>
    </w:p>
    <w:p w14:paraId="698F53DA" w14:textId="77777777" w:rsidR="00DC159E" w:rsidRDefault="00DC159E"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D68542B" w14:textId="6DB22189" w:rsidR="00DC159E" w:rsidRDefault="00DC159E" w:rsidP="0097286F">
      <w:pPr>
        <w:widowControl/>
        <w:tabs>
          <w:tab w:val="num" w:pos="360"/>
        </w:tabs>
        <w:autoSpaceDE/>
        <w:autoSpaceDN/>
        <w:spacing w:after="200" w:line="276" w:lineRule="auto"/>
        <w:ind w:left="360" w:hanging="360"/>
        <w:contextualSpacing/>
        <w:rPr>
          <w:rFonts w:eastAsia="MS Mincho" w:cs="Times New Roman"/>
          <w:sz w:val="18"/>
          <w:szCs w:val="18"/>
        </w:rPr>
      </w:pPr>
      <w:r w:rsidRPr="00DC159E">
        <w:rPr>
          <w:rFonts w:eastAsia="MS Mincho" w:cs="Times New Roman"/>
          <w:noProof/>
          <w:sz w:val="18"/>
          <w:szCs w:val="18"/>
        </w:rPr>
        <w:drawing>
          <wp:inline distT="0" distB="0" distL="0" distR="0" wp14:anchorId="65BD754F" wp14:editId="0176D946">
            <wp:extent cx="6122670" cy="14954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2670" cy="1495425"/>
                    </a:xfrm>
                    <a:prstGeom prst="rect">
                      <a:avLst/>
                    </a:prstGeom>
                  </pic:spPr>
                </pic:pic>
              </a:graphicData>
            </a:graphic>
          </wp:inline>
        </w:drawing>
      </w:r>
    </w:p>
    <w:p w14:paraId="60BAB3A7" w14:textId="511DC055"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Todas las técnicas:</w:t>
      </w:r>
    </w:p>
    <w:p w14:paraId="758B01B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Muestran convergencia en menos de 100 iteraciones.</w:t>
      </w:r>
    </w:p>
    <w:p w14:paraId="70CE4AA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La curva de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más estable y desciende más rápidamente.</w:t>
      </w:r>
    </w:p>
    <w:p w14:paraId="3292B92B" w14:textId="77777777" w:rsidR="00493444" w:rsidRDefault="00493444" w:rsidP="006C2ED6">
      <w:pPr>
        <w:widowControl/>
        <w:autoSpaceDE/>
        <w:autoSpaceDN/>
        <w:rPr>
          <w:rFonts w:eastAsia="MS Mincho" w:cs="Times New Roman"/>
          <w:sz w:val="18"/>
          <w:szCs w:val="18"/>
        </w:rPr>
      </w:pPr>
    </w:p>
    <w:p w14:paraId="113CF830" w14:textId="56666DE4"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El comportamiento de </w:t>
      </w:r>
      <w:proofErr w:type="spellStart"/>
      <w:r w:rsidRPr="0097286F">
        <w:rPr>
          <w:rFonts w:eastAsia="MS Mincho" w:cs="Times New Roman"/>
          <w:sz w:val="18"/>
          <w:szCs w:val="18"/>
        </w:rPr>
        <w:t>logloss</w:t>
      </w:r>
      <w:proofErr w:type="spellEnd"/>
      <w:r w:rsidRPr="0097286F">
        <w:rPr>
          <w:rFonts w:eastAsia="MS Mincho" w:cs="Times New Roman"/>
          <w:sz w:val="18"/>
          <w:szCs w:val="18"/>
        </w:rPr>
        <w:t xml:space="preserve"> valida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converge más eficientemente, reflejando una curva más suave y estable durante el entrenamiento.</w:t>
      </w:r>
    </w:p>
    <w:p w14:paraId="6B09F0D9" w14:textId="1414E30B" w:rsidR="0097286F" w:rsidRPr="0097286F" w:rsidRDefault="0097286F" w:rsidP="00A910A7">
      <w:pPr>
        <w:pStyle w:val="Ttulo3"/>
      </w:pPr>
      <w:r w:rsidRPr="0097286F">
        <w:t>CURVAS PRECISION-RECALL</w:t>
      </w:r>
    </w:p>
    <w:p w14:paraId="5AAB47A5" w14:textId="77777777" w:rsidR="00C83EB9" w:rsidRDefault="00C83EB9"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D34BA88" w14:textId="3EBEFBF3" w:rsidR="00C83EB9" w:rsidRDefault="00C83EB9" w:rsidP="00C83EB9">
      <w:pPr>
        <w:widowControl/>
        <w:tabs>
          <w:tab w:val="num" w:pos="360"/>
        </w:tabs>
        <w:autoSpaceDE/>
        <w:autoSpaceDN/>
        <w:spacing w:after="200" w:line="276" w:lineRule="auto"/>
        <w:ind w:left="360" w:hanging="360"/>
        <w:contextualSpacing/>
        <w:jc w:val="center"/>
        <w:rPr>
          <w:rFonts w:eastAsia="MS Mincho" w:cs="Times New Roman"/>
          <w:sz w:val="18"/>
          <w:szCs w:val="18"/>
        </w:rPr>
      </w:pPr>
      <w:r w:rsidRPr="00C83EB9">
        <w:rPr>
          <w:rFonts w:eastAsia="MS Mincho" w:cs="Times New Roman"/>
          <w:noProof/>
          <w:sz w:val="18"/>
          <w:szCs w:val="18"/>
        </w:rPr>
        <w:drawing>
          <wp:inline distT="0" distB="0" distL="0" distR="0" wp14:anchorId="3FD47105" wp14:editId="69A7F638">
            <wp:extent cx="2888055" cy="29290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4128" cy="2945321"/>
                    </a:xfrm>
                    <a:prstGeom prst="rect">
                      <a:avLst/>
                    </a:prstGeom>
                  </pic:spPr>
                </pic:pic>
              </a:graphicData>
            </a:graphic>
          </wp:inline>
        </w:drawing>
      </w:r>
    </w:p>
    <w:p w14:paraId="2AB24A48" w14:textId="77E87DF3"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14D86B79"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Área bajo la curva más amplia.</w:t>
      </w:r>
    </w:p>
    <w:p w14:paraId="4D9FC71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Mejor equilibrio entre sensibilidad y especificidad.</w:t>
      </w:r>
    </w:p>
    <w:p w14:paraId="05A597C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 y ADASYN:</w:t>
      </w:r>
    </w:p>
    <w:p w14:paraId="3CBD29C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Curvas menos pronunciadas.</w:t>
      </w:r>
    </w:p>
    <w:p w14:paraId="3FF97C4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Disminuye el poder predictivo cuando se reduce el umbral de clasificación.</w:t>
      </w:r>
    </w:p>
    <w:p w14:paraId="0BC7778A" w14:textId="77777777" w:rsidR="006C2ED6" w:rsidRDefault="006C2ED6" w:rsidP="006C2ED6">
      <w:pPr>
        <w:widowControl/>
        <w:autoSpaceDE/>
        <w:autoSpaceDN/>
        <w:rPr>
          <w:rFonts w:eastAsia="MS Mincho" w:cs="Times New Roman"/>
          <w:sz w:val="18"/>
          <w:szCs w:val="18"/>
        </w:rPr>
      </w:pPr>
    </w:p>
    <w:p w14:paraId="40A09778" w14:textId="6B9DBC40"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En problemas desbalanceados, estas curvas muestran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conserva la precisión incluso al detectar muchos positivos.</w:t>
      </w:r>
    </w:p>
    <w:p w14:paraId="1D4BD166" w14:textId="77777777" w:rsidR="00C83EB9" w:rsidRPr="0097286F" w:rsidRDefault="00C83EB9" w:rsidP="0097286F">
      <w:pPr>
        <w:widowControl/>
        <w:autoSpaceDE/>
        <w:autoSpaceDN/>
        <w:spacing w:after="200" w:line="276" w:lineRule="auto"/>
        <w:rPr>
          <w:rFonts w:eastAsia="MS Mincho" w:cs="Times New Roman"/>
          <w:sz w:val="18"/>
          <w:szCs w:val="18"/>
        </w:rPr>
      </w:pPr>
    </w:p>
    <w:p w14:paraId="6BDFBD8B" w14:textId="657A9860" w:rsidR="0097286F" w:rsidRPr="0097286F" w:rsidRDefault="0097286F" w:rsidP="00A910A7">
      <w:pPr>
        <w:pStyle w:val="Ttulo3"/>
      </w:pPr>
      <w:r w:rsidRPr="0097286F">
        <w:lastRenderedPageBreak/>
        <w:t>HEATMAP DE RECALL</w:t>
      </w:r>
    </w:p>
    <w:p w14:paraId="16E71CB9" w14:textId="77777777" w:rsidR="00C83EB9" w:rsidRDefault="00C83EB9"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ABCA3B0" w14:textId="00A74211" w:rsidR="00C83EB9" w:rsidRDefault="00C83EB9" w:rsidP="00C83EB9">
      <w:pPr>
        <w:widowControl/>
        <w:tabs>
          <w:tab w:val="num" w:pos="360"/>
        </w:tabs>
        <w:autoSpaceDE/>
        <w:autoSpaceDN/>
        <w:spacing w:after="200" w:line="276" w:lineRule="auto"/>
        <w:ind w:left="360" w:hanging="360"/>
        <w:contextualSpacing/>
        <w:jc w:val="center"/>
        <w:rPr>
          <w:rFonts w:eastAsia="MS Mincho" w:cs="Times New Roman"/>
          <w:sz w:val="18"/>
          <w:szCs w:val="18"/>
        </w:rPr>
      </w:pPr>
      <w:r w:rsidRPr="00C83EB9">
        <w:rPr>
          <w:rFonts w:eastAsia="MS Mincho" w:cs="Times New Roman"/>
          <w:noProof/>
          <w:sz w:val="18"/>
          <w:szCs w:val="18"/>
        </w:rPr>
        <w:drawing>
          <wp:inline distT="0" distB="0" distL="0" distR="0" wp14:anchorId="2B9E2A71" wp14:editId="657F8833">
            <wp:extent cx="3137026" cy="2394046"/>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3069" cy="2406289"/>
                    </a:xfrm>
                    <a:prstGeom prst="rect">
                      <a:avLst/>
                    </a:prstGeom>
                  </pic:spPr>
                </pic:pic>
              </a:graphicData>
            </a:graphic>
          </wp:inline>
        </w:drawing>
      </w:r>
    </w:p>
    <w:p w14:paraId="5DAB69F7" w14:textId="2D3FC258"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General:</w:t>
      </w:r>
    </w:p>
    <w:p w14:paraId="140D192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lidera en </w:t>
      </w:r>
      <w:proofErr w:type="spellStart"/>
      <w:r w:rsidRPr="0097286F">
        <w:rPr>
          <w:rFonts w:eastAsia="MS Mincho" w:cs="Times New Roman"/>
          <w:sz w:val="18"/>
          <w:szCs w:val="18"/>
        </w:rPr>
        <w:t>Recall</w:t>
      </w:r>
      <w:proofErr w:type="spellEnd"/>
      <w:r w:rsidRPr="0097286F">
        <w:rPr>
          <w:rFonts w:eastAsia="MS Mincho" w:cs="Times New Roman"/>
          <w:sz w:val="18"/>
          <w:szCs w:val="18"/>
        </w:rPr>
        <w:t>.</w:t>
      </w:r>
    </w:p>
    <w:p w14:paraId="5589B13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Las diferencias entre técnicas son evidentes visualmente.</w:t>
      </w:r>
    </w:p>
    <w:p w14:paraId="2574AE13" w14:textId="77777777" w:rsidR="00C83EB9" w:rsidRDefault="00C83EB9" w:rsidP="00C83EB9">
      <w:pPr>
        <w:widowControl/>
        <w:autoSpaceDE/>
        <w:autoSpaceDN/>
        <w:rPr>
          <w:rFonts w:eastAsia="MS Gothic" w:cs="Times New Roman"/>
          <w:b/>
          <w:bCs/>
          <w:color w:val="4F81BD"/>
          <w:sz w:val="18"/>
          <w:szCs w:val="18"/>
        </w:rPr>
      </w:pPr>
    </w:p>
    <w:p w14:paraId="2395EEC2" w14:textId="020F7128"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Este </w:t>
      </w:r>
      <w:proofErr w:type="spellStart"/>
      <w:r w:rsidRPr="0097286F">
        <w:rPr>
          <w:rFonts w:eastAsia="MS Mincho" w:cs="Times New Roman"/>
          <w:sz w:val="18"/>
          <w:szCs w:val="18"/>
        </w:rPr>
        <w:t>heatmap</w:t>
      </w:r>
      <w:proofErr w:type="spellEnd"/>
      <w:r w:rsidRPr="0097286F">
        <w:rPr>
          <w:rFonts w:eastAsia="MS Mincho" w:cs="Times New Roman"/>
          <w:sz w:val="18"/>
          <w:szCs w:val="18"/>
        </w:rPr>
        <w:t xml:space="preserve"> reafirma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más efectivo para detectar la clase positiva, objetivo clave del modelo.</w:t>
      </w:r>
    </w:p>
    <w:p w14:paraId="49F54EFC" w14:textId="094202FE" w:rsidR="0097286F" w:rsidRPr="0097286F" w:rsidRDefault="0097286F" w:rsidP="00A910A7">
      <w:pPr>
        <w:pStyle w:val="Ttulo3"/>
      </w:pPr>
      <w:r w:rsidRPr="0097286F">
        <w:t>CURVAS DE VALIDACIÓN</w:t>
      </w:r>
    </w:p>
    <w:p w14:paraId="0258D1C1" w14:textId="5099D297"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3830CEBA" w14:textId="0BFD73DC" w:rsidR="00B3714A" w:rsidRDefault="00B3714A" w:rsidP="00B3714A">
      <w:pPr>
        <w:widowControl/>
        <w:tabs>
          <w:tab w:val="num" w:pos="360"/>
        </w:tabs>
        <w:autoSpaceDE/>
        <w:autoSpaceDN/>
        <w:spacing w:after="200" w:line="276" w:lineRule="auto"/>
        <w:ind w:left="360" w:hanging="360"/>
        <w:contextualSpacing/>
        <w:jc w:val="center"/>
        <w:rPr>
          <w:rFonts w:eastAsia="MS Mincho" w:cs="Times New Roman"/>
          <w:sz w:val="18"/>
          <w:szCs w:val="18"/>
        </w:rPr>
      </w:pPr>
      <w:r w:rsidRPr="00B3714A">
        <w:rPr>
          <w:rFonts w:eastAsia="MS Mincho" w:cs="Times New Roman"/>
          <w:noProof/>
          <w:sz w:val="18"/>
          <w:szCs w:val="18"/>
        </w:rPr>
        <w:drawing>
          <wp:inline distT="0" distB="0" distL="0" distR="0" wp14:anchorId="1552874E" wp14:editId="63BC0D8D">
            <wp:extent cx="3353264" cy="2240732"/>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7631" cy="2263697"/>
                    </a:xfrm>
                    <a:prstGeom prst="rect">
                      <a:avLst/>
                    </a:prstGeom>
                  </pic:spPr>
                </pic:pic>
              </a:graphicData>
            </a:graphic>
          </wp:inline>
        </w:drawing>
      </w:r>
    </w:p>
    <w:p w14:paraId="5D8CD3AE" w14:textId="08EB9402"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General:</w:t>
      </w:r>
    </w:p>
    <w:p w14:paraId="7EA19AD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mejora con el incremento de </w:t>
      </w:r>
      <w:proofErr w:type="spellStart"/>
      <w:r w:rsidRPr="0097286F">
        <w:rPr>
          <w:rFonts w:eastAsia="MS Mincho" w:cs="Times New Roman"/>
          <w:sz w:val="18"/>
          <w:szCs w:val="18"/>
        </w:rPr>
        <w:t>max_depth</w:t>
      </w:r>
      <w:proofErr w:type="spellEnd"/>
      <w:r w:rsidRPr="0097286F">
        <w:rPr>
          <w:rFonts w:eastAsia="MS Mincho" w:cs="Times New Roman"/>
          <w:sz w:val="18"/>
          <w:szCs w:val="18"/>
        </w:rPr>
        <w:t xml:space="preserve"> hasta un punto.</w:t>
      </w:r>
    </w:p>
    <w:p w14:paraId="18BF1CA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Sobreajuste evidente en valores altos de </w:t>
      </w:r>
      <w:proofErr w:type="spellStart"/>
      <w:r w:rsidRPr="0097286F">
        <w:rPr>
          <w:rFonts w:eastAsia="MS Mincho" w:cs="Times New Roman"/>
          <w:sz w:val="18"/>
          <w:szCs w:val="18"/>
        </w:rPr>
        <w:t>max_depth</w:t>
      </w:r>
      <w:proofErr w:type="spellEnd"/>
      <w:r w:rsidRPr="0097286F">
        <w:rPr>
          <w:rFonts w:eastAsia="MS Mincho" w:cs="Times New Roman"/>
          <w:sz w:val="18"/>
          <w:szCs w:val="18"/>
        </w:rPr>
        <w:t>, especialmente en SMOTE.</w:t>
      </w:r>
    </w:p>
    <w:p w14:paraId="7D0CB11D" w14:textId="77777777" w:rsidR="00A538D7" w:rsidRDefault="00A538D7" w:rsidP="00A538D7">
      <w:pPr>
        <w:widowControl/>
        <w:tabs>
          <w:tab w:val="num" w:pos="360"/>
        </w:tabs>
        <w:autoSpaceDE/>
        <w:autoSpaceDN/>
        <w:spacing w:after="200" w:line="276" w:lineRule="auto"/>
        <w:ind w:left="360" w:hanging="360"/>
        <w:contextualSpacing/>
        <w:rPr>
          <w:rFonts w:eastAsia="MS Gothic" w:cs="Times New Roman"/>
          <w:b/>
          <w:bCs/>
          <w:color w:val="4F81BD"/>
          <w:sz w:val="18"/>
          <w:szCs w:val="18"/>
        </w:rPr>
      </w:pPr>
    </w:p>
    <w:p w14:paraId="59D9AA2D" w14:textId="124B65C6"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Permite seleccionar un valor óptimo para la profundidad de árboles, mostrando que valores medios (ej. 6) ofrecen buen compromiso entre generalización y ajuste.</w:t>
      </w:r>
    </w:p>
    <w:p w14:paraId="718C25AF" w14:textId="288E92BA" w:rsidR="00B3714A" w:rsidRDefault="00B3714A" w:rsidP="0097286F">
      <w:pPr>
        <w:widowControl/>
        <w:autoSpaceDE/>
        <w:autoSpaceDN/>
        <w:spacing w:after="200" w:line="276" w:lineRule="auto"/>
        <w:rPr>
          <w:rFonts w:eastAsia="MS Mincho" w:cs="Times New Roman"/>
          <w:sz w:val="18"/>
          <w:szCs w:val="18"/>
        </w:rPr>
      </w:pPr>
    </w:p>
    <w:p w14:paraId="009FAFA2" w14:textId="092186F6" w:rsidR="00B3714A" w:rsidRDefault="00B3714A" w:rsidP="0097286F">
      <w:pPr>
        <w:widowControl/>
        <w:autoSpaceDE/>
        <w:autoSpaceDN/>
        <w:spacing w:after="200" w:line="276" w:lineRule="auto"/>
        <w:rPr>
          <w:rFonts w:eastAsia="MS Mincho" w:cs="Times New Roman"/>
          <w:sz w:val="18"/>
          <w:szCs w:val="18"/>
        </w:rPr>
      </w:pPr>
    </w:p>
    <w:p w14:paraId="66434C2E" w14:textId="3ECE6A9F" w:rsidR="00B3714A" w:rsidRDefault="00B3714A" w:rsidP="0097286F">
      <w:pPr>
        <w:widowControl/>
        <w:autoSpaceDE/>
        <w:autoSpaceDN/>
        <w:spacing w:after="200" w:line="276" w:lineRule="auto"/>
        <w:rPr>
          <w:rFonts w:eastAsia="MS Mincho" w:cs="Times New Roman"/>
          <w:sz w:val="18"/>
          <w:szCs w:val="18"/>
        </w:rPr>
      </w:pPr>
    </w:p>
    <w:p w14:paraId="0FDD391F" w14:textId="34E50832" w:rsidR="00B3714A" w:rsidRDefault="00B3714A" w:rsidP="0097286F">
      <w:pPr>
        <w:widowControl/>
        <w:autoSpaceDE/>
        <w:autoSpaceDN/>
        <w:spacing w:after="200" w:line="276" w:lineRule="auto"/>
        <w:rPr>
          <w:rFonts w:eastAsia="MS Mincho" w:cs="Times New Roman"/>
          <w:sz w:val="18"/>
          <w:szCs w:val="18"/>
        </w:rPr>
      </w:pPr>
    </w:p>
    <w:p w14:paraId="517826E7" w14:textId="0979435D" w:rsidR="00B3714A" w:rsidRDefault="00B3714A" w:rsidP="0097286F">
      <w:pPr>
        <w:widowControl/>
        <w:autoSpaceDE/>
        <w:autoSpaceDN/>
        <w:spacing w:after="200" w:line="276" w:lineRule="auto"/>
        <w:rPr>
          <w:rFonts w:eastAsia="MS Mincho" w:cs="Times New Roman"/>
          <w:sz w:val="18"/>
          <w:szCs w:val="18"/>
        </w:rPr>
      </w:pPr>
    </w:p>
    <w:p w14:paraId="0C19F94A" w14:textId="77777777" w:rsidR="00B3714A" w:rsidRPr="0097286F" w:rsidRDefault="00B3714A" w:rsidP="0097286F">
      <w:pPr>
        <w:widowControl/>
        <w:autoSpaceDE/>
        <w:autoSpaceDN/>
        <w:spacing w:after="200" w:line="276" w:lineRule="auto"/>
        <w:rPr>
          <w:rFonts w:eastAsia="MS Mincho" w:cs="Times New Roman"/>
          <w:sz w:val="18"/>
          <w:szCs w:val="18"/>
        </w:rPr>
      </w:pPr>
    </w:p>
    <w:p w14:paraId="0E6260C9" w14:textId="0BA08A89" w:rsidR="0097286F" w:rsidRPr="0097286F" w:rsidRDefault="0097286F" w:rsidP="00A910A7">
      <w:pPr>
        <w:pStyle w:val="Ttulo3"/>
      </w:pPr>
      <w:r w:rsidRPr="0097286F">
        <w:lastRenderedPageBreak/>
        <w:t>CURVAS CUMULATIVE GAIN Y LIFT</w:t>
      </w:r>
    </w:p>
    <w:p w14:paraId="00FE9564" w14:textId="77777777"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7F8766B" w14:textId="3A491518"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r w:rsidRPr="00B3714A">
        <w:rPr>
          <w:rFonts w:eastAsia="MS Mincho" w:cs="Times New Roman"/>
          <w:noProof/>
          <w:sz w:val="18"/>
          <w:szCs w:val="18"/>
        </w:rPr>
        <w:drawing>
          <wp:inline distT="0" distB="0" distL="0" distR="0" wp14:anchorId="20BB15A8" wp14:editId="78E55DC6">
            <wp:extent cx="6122670" cy="24142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2670" cy="2414270"/>
                    </a:xfrm>
                    <a:prstGeom prst="rect">
                      <a:avLst/>
                    </a:prstGeom>
                  </pic:spPr>
                </pic:pic>
              </a:graphicData>
            </a:graphic>
          </wp:inline>
        </w:drawing>
      </w:r>
    </w:p>
    <w:p w14:paraId="5FA732F0" w14:textId="41B5D6A6"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2C5A1075"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Detecta un alto porcentaje de incumplidores con un bajo porcentaje de la población.</w:t>
      </w:r>
    </w:p>
    <w:p w14:paraId="1636283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Lift</w:t>
      </w:r>
      <w:proofErr w:type="spellEnd"/>
      <w:r w:rsidRPr="0097286F">
        <w:rPr>
          <w:rFonts w:eastAsia="MS Mincho" w:cs="Times New Roman"/>
          <w:sz w:val="18"/>
          <w:szCs w:val="18"/>
        </w:rPr>
        <w:t xml:space="preserve"> superior al aleatorio en todos los tramos.</w:t>
      </w:r>
    </w:p>
    <w:p w14:paraId="15E24C4C" w14:textId="77777777" w:rsidR="00A910A7" w:rsidRDefault="00A910A7" w:rsidP="00A538D7">
      <w:pPr>
        <w:widowControl/>
        <w:tabs>
          <w:tab w:val="num" w:pos="360"/>
        </w:tabs>
        <w:autoSpaceDE/>
        <w:autoSpaceDN/>
        <w:spacing w:after="200" w:line="276" w:lineRule="auto"/>
        <w:ind w:left="360" w:hanging="360"/>
        <w:contextualSpacing/>
        <w:rPr>
          <w:rFonts w:eastAsia="MS Gothic" w:cs="Times New Roman"/>
          <w:b/>
          <w:bCs/>
          <w:color w:val="4F81BD"/>
          <w:sz w:val="18"/>
          <w:szCs w:val="18"/>
        </w:rPr>
      </w:pPr>
    </w:p>
    <w:p w14:paraId="6A1334BA" w14:textId="154F14EC"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Estas curvas muestran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no solo detecta más incumplidores, sino que lo hace de forma más eficiente con menor esfuerzo comercial.</w:t>
      </w:r>
    </w:p>
    <w:p w14:paraId="7DDAABF1" w14:textId="333CE6E3" w:rsidR="0097286F" w:rsidRPr="0097286F" w:rsidRDefault="0097286F" w:rsidP="00A910A7">
      <w:pPr>
        <w:pStyle w:val="Ttulo3"/>
      </w:pPr>
      <w:r w:rsidRPr="0097286F">
        <w:t>CURVA KS</w:t>
      </w:r>
    </w:p>
    <w:p w14:paraId="5DBDDC8F" w14:textId="77777777" w:rsidR="008D0CBA" w:rsidRDefault="008D0CB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61CA442" w14:textId="7D243EED" w:rsidR="008D0CBA" w:rsidRDefault="008D0CBA" w:rsidP="008D0CBA">
      <w:pPr>
        <w:widowControl/>
        <w:tabs>
          <w:tab w:val="num" w:pos="360"/>
        </w:tabs>
        <w:autoSpaceDE/>
        <w:autoSpaceDN/>
        <w:spacing w:after="200" w:line="276" w:lineRule="auto"/>
        <w:ind w:left="360" w:hanging="360"/>
        <w:contextualSpacing/>
        <w:jc w:val="center"/>
        <w:rPr>
          <w:rFonts w:eastAsia="MS Mincho" w:cs="Times New Roman"/>
          <w:sz w:val="18"/>
          <w:szCs w:val="18"/>
        </w:rPr>
      </w:pPr>
      <w:r w:rsidRPr="008D0CBA">
        <w:rPr>
          <w:rFonts w:eastAsia="MS Mincho" w:cs="Times New Roman"/>
          <w:noProof/>
          <w:sz w:val="18"/>
          <w:szCs w:val="18"/>
        </w:rPr>
        <w:drawing>
          <wp:inline distT="0" distB="0" distL="0" distR="0" wp14:anchorId="728F12EA" wp14:editId="326E44FC">
            <wp:extent cx="3576119" cy="2851589"/>
            <wp:effectExtent l="0" t="0" r="571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4726" cy="2866426"/>
                    </a:xfrm>
                    <a:prstGeom prst="rect">
                      <a:avLst/>
                    </a:prstGeom>
                  </pic:spPr>
                </pic:pic>
              </a:graphicData>
            </a:graphic>
          </wp:inline>
        </w:drawing>
      </w:r>
    </w:p>
    <w:p w14:paraId="3FCC1DF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El mayor KS lo tiene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70357F0F" w14:textId="0AABF7EF" w:rsidR="0097286F" w:rsidRDefault="0097286F" w:rsidP="00A910A7">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Implica mayor capacidad de separación entre positivos y negativos.</w:t>
      </w:r>
    </w:p>
    <w:p w14:paraId="02534E97" w14:textId="77777777" w:rsidR="00A910A7" w:rsidRPr="0097286F" w:rsidRDefault="00A910A7" w:rsidP="00A910A7">
      <w:pPr>
        <w:widowControl/>
        <w:tabs>
          <w:tab w:val="num" w:pos="360"/>
        </w:tabs>
        <w:autoSpaceDE/>
        <w:autoSpaceDN/>
        <w:spacing w:after="200" w:line="276" w:lineRule="auto"/>
        <w:ind w:left="360" w:hanging="360"/>
        <w:contextualSpacing/>
        <w:rPr>
          <w:rFonts w:eastAsia="MS Mincho" w:cs="Times New Roman"/>
          <w:sz w:val="18"/>
          <w:szCs w:val="18"/>
        </w:rPr>
      </w:pPr>
    </w:p>
    <w:p w14:paraId="4F585577"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El valor KS confirma cuantitativamente la superioridad del modelo en la diferenciación de clases, siendo un excelente indicador de eficacia para aplicaciones bancarias.</w:t>
      </w:r>
    </w:p>
    <w:p w14:paraId="0AD3892E" w14:textId="4B593536" w:rsidR="0097286F" w:rsidRDefault="0097286F" w:rsidP="00A237E6">
      <w:pPr>
        <w:pStyle w:val="Ttulo2"/>
      </w:pPr>
      <w:r w:rsidRPr="0097286F">
        <w:t>CONCLUSIÓN</w:t>
      </w:r>
    </w:p>
    <w:p w14:paraId="385B4544" w14:textId="77777777" w:rsidR="008D0CBA" w:rsidRPr="0097286F" w:rsidRDefault="008D0CBA" w:rsidP="008D0CBA">
      <w:pPr>
        <w:pStyle w:val="Ttulo2"/>
        <w:numPr>
          <w:ilvl w:val="0"/>
          <w:numId w:val="0"/>
        </w:numPr>
      </w:pPr>
    </w:p>
    <w:p w14:paraId="7042601B" w14:textId="15AE92D6"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El modelo </w:t>
      </w:r>
      <w:proofErr w:type="spellStart"/>
      <w:r w:rsidRPr="0097286F">
        <w:rPr>
          <w:rFonts w:eastAsia="MS Mincho" w:cs="Times New Roman"/>
          <w:sz w:val="18"/>
          <w:szCs w:val="18"/>
        </w:rPr>
        <w:t>XGBoost</w:t>
      </w:r>
      <w:proofErr w:type="spellEnd"/>
      <w:r w:rsidRPr="0097286F">
        <w:rPr>
          <w:rFonts w:eastAsia="MS Mincho" w:cs="Times New Roman"/>
          <w:sz w:val="18"/>
          <w:szCs w:val="18"/>
        </w:rPr>
        <w:t xml:space="preserve"> con balanceo vía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mostró el mejor desempeño global. Destacó por su alta capacidad de discriminación, mejor equilibrio en métricas clave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F1, AUC) y menor costo computacional. Las técnicas de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 xml:space="preserve"> (SMOTE y ADASYN) lograron mejoras </w:t>
      </w:r>
      <w:proofErr w:type="gramStart"/>
      <w:r w:rsidRPr="0097286F">
        <w:rPr>
          <w:rFonts w:eastAsia="MS Mincho" w:cs="Times New Roman"/>
          <w:sz w:val="18"/>
          <w:szCs w:val="18"/>
        </w:rPr>
        <w:t>modestas</w:t>
      </w:r>
      <w:proofErr w:type="gramEnd"/>
      <w:r w:rsidRPr="0097286F">
        <w:rPr>
          <w:rFonts w:eastAsia="MS Mincho" w:cs="Times New Roman"/>
          <w:sz w:val="18"/>
          <w:szCs w:val="18"/>
        </w:rPr>
        <w:t xml:space="preserve"> pero a un mayor costo de entrenamiento.</w:t>
      </w:r>
      <w:r w:rsidRPr="0097286F">
        <w:rPr>
          <w:rFonts w:eastAsia="MS Mincho" w:cs="Times New Roman"/>
          <w:sz w:val="18"/>
          <w:szCs w:val="18"/>
        </w:rPr>
        <w:br/>
      </w:r>
      <w:r w:rsidRPr="0097286F">
        <w:rPr>
          <w:rFonts w:eastAsia="MS Mincho" w:cs="Times New Roman"/>
          <w:sz w:val="18"/>
          <w:szCs w:val="18"/>
        </w:rPr>
        <w:br/>
      </w:r>
      <w:r w:rsidRPr="0097286F">
        <w:rPr>
          <w:rFonts w:eastAsia="MS Mincho" w:cs="Times New Roman"/>
          <w:sz w:val="18"/>
          <w:szCs w:val="18"/>
        </w:rPr>
        <w:lastRenderedPageBreak/>
        <w:t>Este modelo es altamente recomendable como solución base en tareas de clasificación de riesgo crediticio, especialmente en contextos desbalanceados.</w:t>
      </w:r>
    </w:p>
    <w:p w14:paraId="61C8BBBA" w14:textId="41A3AF57" w:rsidR="00FF7893" w:rsidRPr="00FF7893" w:rsidRDefault="00FF7893" w:rsidP="00FF7893">
      <w:pPr>
        <w:pStyle w:val="Ttulo1"/>
        <w:rPr>
          <w:rFonts w:asciiTheme="minorHAnsi" w:hAnsiTheme="minorHAnsi"/>
          <w:szCs w:val="18"/>
          <w:highlight w:val="yellow"/>
          <w:lang w:eastAsia="es-CO"/>
        </w:rPr>
      </w:pPr>
      <w:r w:rsidRPr="00FF7893">
        <w:rPr>
          <w:rFonts w:asciiTheme="minorHAnsi" w:hAnsiTheme="minorHAnsi"/>
          <w:szCs w:val="18"/>
          <w:highlight w:val="yellow"/>
          <w:lang w:eastAsia="es-CO"/>
        </w:rPr>
        <w:t>SVM</w:t>
      </w:r>
    </w:p>
    <w:p w14:paraId="3CDDB15F" w14:textId="77777777" w:rsidR="00FF7893" w:rsidRPr="00FF7893" w:rsidRDefault="00FF7893" w:rsidP="00FF7893">
      <w:pPr>
        <w:rPr>
          <w:rFonts w:eastAsia="MS Mincho" w:cs="Times New Roman"/>
          <w:sz w:val="18"/>
        </w:rPr>
      </w:pPr>
    </w:p>
    <w:p w14:paraId="7F0ED88F" w14:textId="77777777" w:rsidR="00FF7893" w:rsidRPr="00FF7893" w:rsidRDefault="00FF7893" w:rsidP="00FF7893">
      <w:pPr>
        <w:rPr>
          <w:rFonts w:eastAsia="MS Mincho" w:cs="Times New Roman"/>
          <w:sz w:val="18"/>
        </w:rPr>
      </w:pPr>
    </w:p>
    <w:p w14:paraId="6543E578" w14:textId="77777777" w:rsidR="00312F3B" w:rsidRDefault="00312F3B" w:rsidP="00FF7893">
      <w:pPr>
        <w:rPr>
          <w:rFonts w:eastAsia="MS Mincho" w:cs="Times New Roman"/>
          <w:sz w:val="18"/>
        </w:rPr>
      </w:pPr>
    </w:p>
    <w:bookmarkEnd w:id="2"/>
    <w:p w14:paraId="1D1DD66E" w14:textId="77777777" w:rsidR="00213EF8" w:rsidRPr="00327A3E" w:rsidRDefault="00213EF8" w:rsidP="00213EF8">
      <w:pPr>
        <w:pStyle w:val="Ttulo1"/>
        <w:rPr>
          <w:rFonts w:asciiTheme="minorHAnsi" w:hAnsiTheme="minorHAnsi"/>
          <w:szCs w:val="18"/>
          <w:lang w:eastAsia="es-CO"/>
        </w:rPr>
      </w:pPr>
      <w:r w:rsidRPr="00327A3E">
        <w:rPr>
          <w:rFonts w:asciiTheme="minorHAnsi" w:hAnsiTheme="minorHAnsi"/>
          <w:szCs w:val="18"/>
          <w:lang w:eastAsia="es-CO"/>
        </w:rPr>
        <w:t>ANÁLISIS REDES NEURONALES PERCEPTRÓN MULTICAPA MLP</w:t>
      </w:r>
    </w:p>
    <w:p w14:paraId="1CB7FEF9" w14:textId="77777777" w:rsidR="00213EF8" w:rsidRPr="00327A3E" w:rsidRDefault="00213EF8" w:rsidP="00213EF8">
      <w:pPr>
        <w:rPr>
          <w:rFonts w:asciiTheme="minorHAnsi" w:eastAsia="Times New Roman" w:hAnsiTheme="minorHAnsi"/>
          <w:sz w:val="18"/>
          <w:szCs w:val="18"/>
          <w:lang w:eastAsia="es-CO"/>
        </w:rPr>
      </w:pPr>
    </w:p>
    <w:p w14:paraId="1C960118" w14:textId="45D48AAC"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t>INTRODUCCIÓN</w:t>
      </w:r>
    </w:p>
    <w:p w14:paraId="41B4A4A0" w14:textId="77777777"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presente informe detalla el desempeño del modelo MLP (Perceptrón Multicapa) aplicado al problema de clasificación del incumplimiento crediticio. Se comparan tres variantes del entrenamiento del MLP, diferenciadas por la técnica de balanceo utilizada: SMOTE, ADASYN y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Se realiza un análisis exhaustivo del impacto de cada técnica sobre las métricas clave, curvas de rendimiento, tiempos de entrenamiento y umbrales óptimos.</w:t>
      </w:r>
    </w:p>
    <w:p w14:paraId="4A1C5CB9" w14:textId="77777777" w:rsidR="004C452E" w:rsidRPr="00327A3E" w:rsidRDefault="004C452E" w:rsidP="004C452E">
      <w:pPr>
        <w:jc w:val="both"/>
        <w:rPr>
          <w:rFonts w:asciiTheme="minorHAnsi" w:hAnsiTheme="minorHAnsi"/>
          <w:sz w:val="18"/>
          <w:szCs w:val="18"/>
        </w:rPr>
      </w:pPr>
    </w:p>
    <w:p w14:paraId="3D1E13CD" w14:textId="633C6DF8"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t>ARQUITECTURA DEL MODELO</w:t>
      </w:r>
    </w:p>
    <w:p w14:paraId="45EA7D35" w14:textId="7B271D90"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modelo MLP se estructura con múltiples capas densas, activaciones </w:t>
      </w:r>
      <w:proofErr w:type="spellStart"/>
      <w:r w:rsidRPr="00327A3E">
        <w:rPr>
          <w:rFonts w:asciiTheme="minorHAnsi" w:hAnsiTheme="minorHAnsi"/>
          <w:sz w:val="18"/>
          <w:szCs w:val="18"/>
        </w:rPr>
        <w:t>ReLU</w:t>
      </w:r>
      <w:proofErr w:type="spellEnd"/>
      <w:r w:rsidRPr="00327A3E">
        <w:rPr>
          <w:rFonts w:asciiTheme="minorHAnsi" w:hAnsiTheme="minorHAnsi"/>
          <w:sz w:val="18"/>
          <w:szCs w:val="18"/>
        </w:rPr>
        <w:t>, normalización por lotes (</w:t>
      </w:r>
      <w:proofErr w:type="spellStart"/>
      <w:r w:rsidRPr="00327A3E">
        <w:rPr>
          <w:rFonts w:asciiTheme="minorHAnsi" w:hAnsiTheme="minorHAnsi"/>
          <w:sz w:val="18"/>
          <w:szCs w:val="18"/>
        </w:rPr>
        <w:t>BatchNormalization</w:t>
      </w:r>
      <w:proofErr w:type="spellEnd"/>
      <w:r w:rsidRPr="00327A3E">
        <w:rPr>
          <w:rFonts w:asciiTheme="minorHAnsi" w:hAnsiTheme="minorHAnsi"/>
          <w:sz w:val="18"/>
          <w:szCs w:val="18"/>
        </w:rPr>
        <w:t xml:space="preserve">) y regularización mediante </w:t>
      </w:r>
      <w:proofErr w:type="spellStart"/>
      <w:r w:rsidRPr="00327A3E">
        <w:rPr>
          <w:rFonts w:asciiTheme="minorHAnsi" w:hAnsiTheme="minorHAnsi"/>
          <w:sz w:val="18"/>
          <w:szCs w:val="18"/>
        </w:rPr>
        <w:t>Dropout</w:t>
      </w:r>
      <w:proofErr w:type="spellEnd"/>
      <w:r w:rsidRPr="00327A3E">
        <w:rPr>
          <w:rFonts w:asciiTheme="minorHAnsi" w:hAnsiTheme="minorHAnsi"/>
          <w:sz w:val="18"/>
          <w:szCs w:val="18"/>
        </w:rPr>
        <w:t xml:space="preserve"> y L2. La última capa utiliza una activación sigmoidal para realizar la predicción binaria (incumple o no incumple). Durante el entrenamiento se probaron distintos optimizadores (SGD, Adam, </w:t>
      </w:r>
      <w:proofErr w:type="spellStart"/>
      <w:r w:rsidRPr="00327A3E">
        <w:rPr>
          <w:rFonts w:asciiTheme="minorHAnsi" w:hAnsiTheme="minorHAnsi"/>
          <w:sz w:val="18"/>
          <w:szCs w:val="18"/>
        </w:rPr>
        <w:t>RMSprop</w:t>
      </w:r>
      <w:proofErr w:type="spellEnd"/>
      <w:r w:rsidRPr="00327A3E">
        <w:rPr>
          <w:rFonts w:asciiTheme="minorHAnsi" w:hAnsiTheme="minorHAnsi"/>
          <w:sz w:val="18"/>
          <w:szCs w:val="18"/>
        </w:rPr>
        <w:t xml:space="preserve">), tasas de aprendizaje, tamaño de lote y esquemas de reducción del </w:t>
      </w:r>
      <w:proofErr w:type="spellStart"/>
      <w:r w:rsidRPr="00327A3E">
        <w:rPr>
          <w:rFonts w:asciiTheme="minorHAnsi" w:hAnsiTheme="minorHAnsi"/>
          <w:sz w:val="18"/>
          <w:szCs w:val="18"/>
        </w:rPr>
        <w:t>learning</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rate</w:t>
      </w:r>
      <w:proofErr w:type="spellEnd"/>
      <w:r w:rsidRPr="00327A3E">
        <w:rPr>
          <w:rFonts w:asciiTheme="minorHAnsi" w:hAnsiTheme="minorHAnsi"/>
          <w:sz w:val="18"/>
          <w:szCs w:val="18"/>
        </w:rPr>
        <w:t xml:space="preserve">, usando </w:t>
      </w:r>
      <w:proofErr w:type="spellStart"/>
      <w:r w:rsidRPr="00327A3E">
        <w:rPr>
          <w:rFonts w:asciiTheme="minorHAnsi" w:hAnsiTheme="minorHAnsi"/>
          <w:sz w:val="18"/>
          <w:szCs w:val="18"/>
        </w:rPr>
        <w:t>early</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stopping</w:t>
      </w:r>
      <w:proofErr w:type="spellEnd"/>
      <w:r w:rsidRPr="00327A3E">
        <w:rPr>
          <w:rFonts w:asciiTheme="minorHAnsi" w:hAnsiTheme="minorHAnsi"/>
          <w:sz w:val="18"/>
          <w:szCs w:val="18"/>
        </w:rPr>
        <w:t xml:space="preserve"> y validación cruzada.</w:t>
      </w:r>
    </w:p>
    <w:p w14:paraId="26A61B7E" w14:textId="77777777" w:rsidR="009510D6" w:rsidRPr="00327A3E" w:rsidRDefault="009510D6" w:rsidP="004C452E">
      <w:pPr>
        <w:jc w:val="both"/>
        <w:rPr>
          <w:rFonts w:asciiTheme="minorHAnsi" w:hAnsiTheme="minorHAnsi"/>
          <w:sz w:val="18"/>
          <w:szCs w:val="18"/>
        </w:rPr>
      </w:pPr>
    </w:p>
    <w:p w14:paraId="60D8E0DC" w14:textId="460A3BDE" w:rsidR="004233B0" w:rsidRPr="00327A3E" w:rsidRDefault="004C452E" w:rsidP="004233B0">
      <w:pPr>
        <w:pStyle w:val="Ttulo2"/>
        <w:jc w:val="both"/>
        <w:rPr>
          <w:rFonts w:asciiTheme="minorHAnsi" w:hAnsiTheme="minorHAnsi"/>
          <w:szCs w:val="18"/>
        </w:rPr>
      </w:pPr>
      <w:r w:rsidRPr="00327A3E">
        <w:rPr>
          <w:rFonts w:asciiTheme="minorHAnsi" w:hAnsiTheme="minorHAnsi"/>
          <w:szCs w:val="18"/>
        </w:rPr>
        <w:t>TÉCNICAS DE BALANCEO</w:t>
      </w:r>
    </w:p>
    <w:p w14:paraId="4F7B5F00" w14:textId="235BCC81" w:rsidR="004C452E" w:rsidRPr="00327A3E" w:rsidRDefault="004C452E" w:rsidP="004C452E">
      <w:pPr>
        <w:rPr>
          <w:rFonts w:asciiTheme="minorHAnsi" w:hAnsiTheme="minorHAnsi"/>
          <w:sz w:val="18"/>
          <w:szCs w:val="18"/>
        </w:rPr>
      </w:pPr>
      <w:r w:rsidRPr="00327A3E">
        <w:rPr>
          <w:rFonts w:asciiTheme="minorHAnsi" w:hAnsiTheme="minorHAnsi"/>
          <w:sz w:val="18"/>
          <w:szCs w:val="18"/>
        </w:rPr>
        <w:t>Para abordar el desbalance en la variable objetivo (incumplimiento), se compararon tres estrategias:</w:t>
      </w:r>
      <w:r w:rsidRPr="00327A3E">
        <w:rPr>
          <w:rFonts w:asciiTheme="minorHAnsi" w:hAnsiTheme="minorHAnsi"/>
          <w:sz w:val="18"/>
          <w:szCs w:val="18"/>
        </w:rPr>
        <w:br/>
        <w:t>• SMOTE: genera ejemplos sintéticos de la clase minoritaria.</w:t>
      </w:r>
      <w:r w:rsidRPr="00327A3E">
        <w:rPr>
          <w:rFonts w:asciiTheme="minorHAnsi" w:hAnsiTheme="minorHAnsi"/>
          <w:sz w:val="18"/>
          <w:szCs w:val="18"/>
        </w:rPr>
        <w:br/>
        <w:t xml:space="preserve">• ADASYN: similar a </w:t>
      </w:r>
      <w:proofErr w:type="gramStart"/>
      <w:r w:rsidRPr="00327A3E">
        <w:rPr>
          <w:rFonts w:asciiTheme="minorHAnsi" w:hAnsiTheme="minorHAnsi"/>
          <w:sz w:val="18"/>
          <w:szCs w:val="18"/>
        </w:rPr>
        <w:t>SMOTE</w:t>
      </w:r>
      <w:proofErr w:type="gramEnd"/>
      <w:r w:rsidRPr="00327A3E">
        <w:rPr>
          <w:rFonts w:asciiTheme="minorHAnsi" w:hAnsiTheme="minorHAnsi"/>
          <w:sz w:val="18"/>
          <w:szCs w:val="18"/>
        </w:rPr>
        <w:t xml:space="preserve"> pero enfocado en muestras de difícil clasificación.</w:t>
      </w:r>
      <w:r w:rsidRPr="00327A3E">
        <w:rPr>
          <w:rFonts w:asciiTheme="minorHAnsi" w:hAnsiTheme="minorHAnsi"/>
          <w:sz w:val="18"/>
          <w:szCs w:val="18"/>
        </w:rPr>
        <w:br/>
        <w:t xml:space="preserv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aplica pesos inversamente proporcionales a la frecuencia de clase, sin modificar la distribución de los datos.</w:t>
      </w:r>
    </w:p>
    <w:p w14:paraId="13C129BD" w14:textId="77777777" w:rsidR="009510D6" w:rsidRPr="00327A3E" w:rsidRDefault="009510D6" w:rsidP="004C452E">
      <w:pPr>
        <w:rPr>
          <w:rFonts w:asciiTheme="minorHAnsi" w:hAnsiTheme="minorHAnsi"/>
          <w:sz w:val="18"/>
          <w:szCs w:val="18"/>
        </w:rPr>
      </w:pPr>
    </w:p>
    <w:p w14:paraId="4AF864B5" w14:textId="290F07CC"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t>RESULTADOS Y ANÁLISIS</w:t>
      </w:r>
    </w:p>
    <w:p w14:paraId="363C4833" w14:textId="32416D2A"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Las siguientes secciones presentan comparaciones detalladas para cada técnica evaluada.</w:t>
      </w:r>
    </w:p>
    <w:p w14:paraId="1305B8B4" w14:textId="77777777" w:rsidR="009510D6" w:rsidRPr="00327A3E" w:rsidRDefault="009510D6" w:rsidP="004C452E">
      <w:pPr>
        <w:jc w:val="both"/>
        <w:rPr>
          <w:rFonts w:asciiTheme="minorHAnsi" w:hAnsiTheme="minorHAnsi"/>
          <w:sz w:val="18"/>
          <w:szCs w:val="18"/>
        </w:rPr>
      </w:pPr>
    </w:p>
    <w:p w14:paraId="41AA9B34" w14:textId="25FAE06C" w:rsidR="004C452E" w:rsidRPr="00327A3E" w:rsidRDefault="004C452E" w:rsidP="004233B0">
      <w:pPr>
        <w:pStyle w:val="Ttulo3"/>
        <w:rPr>
          <w:rFonts w:asciiTheme="minorHAnsi" w:hAnsiTheme="minorHAnsi"/>
          <w:szCs w:val="18"/>
        </w:rPr>
      </w:pPr>
      <w:r w:rsidRPr="00327A3E">
        <w:rPr>
          <w:rFonts w:asciiTheme="minorHAnsi" w:hAnsiTheme="minorHAnsi"/>
          <w:szCs w:val="18"/>
        </w:rPr>
        <w:t>COMPARACIÓN DE MÉTRICAS POR TÉCNICA</w:t>
      </w:r>
    </w:p>
    <w:p w14:paraId="24804902" w14:textId="36D8CE1F" w:rsidR="0030382C" w:rsidRPr="00327A3E" w:rsidRDefault="0030382C" w:rsidP="0030382C">
      <w:pPr>
        <w:pStyle w:val="Ttulo1"/>
        <w:numPr>
          <w:ilvl w:val="0"/>
          <w:numId w:val="0"/>
        </w:numPr>
        <w:ind w:left="357" w:hanging="357"/>
        <w:rPr>
          <w:rFonts w:asciiTheme="minorHAnsi" w:hAnsiTheme="minorHAnsi"/>
          <w:szCs w:val="18"/>
        </w:rPr>
      </w:pPr>
    </w:p>
    <w:p w14:paraId="25AA095A" w14:textId="77777777" w:rsidR="00772BB2" w:rsidRDefault="004C452E" w:rsidP="004C452E">
      <w:pPr>
        <w:jc w:val="both"/>
        <w:rPr>
          <w:rFonts w:asciiTheme="minorHAnsi" w:hAnsiTheme="minorHAnsi"/>
          <w:sz w:val="18"/>
          <w:szCs w:val="18"/>
        </w:rPr>
      </w:pPr>
      <w:r w:rsidRPr="00327A3E">
        <w:rPr>
          <w:rFonts w:asciiTheme="minorHAnsi" w:hAnsiTheme="minorHAnsi"/>
          <w:sz w:val="18"/>
          <w:szCs w:val="18"/>
        </w:rPr>
        <w:t xml:space="preserve">Esta sección presenta una comparación detallada del desempeño del modelo MLP utilizando tres técnicas de balanceo: SMOTE, ADASYN y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Se analizan las principales métricas de evaluación (</w:t>
      </w:r>
      <w:proofErr w:type="spellStart"/>
      <w:r w:rsidRPr="00327A3E">
        <w:rPr>
          <w:rFonts w:asciiTheme="minorHAnsi" w:hAnsiTheme="minorHAnsi"/>
          <w:sz w:val="18"/>
          <w:szCs w:val="18"/>
        </w:rPr>
        <w:t>Precision</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Accuracy</w:t>
      </w:r>
      <w:proofErr w:type="spellEnd"/>
      <w:r w:rsidRPr="00327A3E">
        <w:rPr>
          <w:rFonts w:asciiTheme="minorHAnsi" w:hAnsiTheme="minorHAnsi"/>
          <w:sz w:val="18"/>
          <w:szCs w:val="18"/>
        </w:rPr>
        <w:t>, F1-score, AUC) así como el tiempo de entrenamiento.</w:t>
      </w:r>
    </w:p>
    <w:p w14:paraId="2B32CFC2" w14:textId="77777777" w:rsidR="00772BB2" w:rsidRDefault="00772BB2" w:rsidP="004C452E">
      <w:pPr>
        <w:jc w:val="both"/>
        <w:rPr>
          <w:rFonts w:asciiTheme="minorHAnsi" w:hAnsiTheme="minorHAnsi"/>
          <w:sz w:val="18"/>
          <w:szCs w:val="18"/>
        </w:rPr>
      </w:pPr>
    </w:p>
    <w:p w14:paraId="434CA85F" w14:textId="7DFDC236" w:rsidR="00772BB2" w:rsidRDefault="00772BB2" w:rsidP="00772BB2">
      <w:pPr>
        <w:jc w:val="center"/>
        <w:rPr>
          <w:rFonts w:asciiTheme="minorHAnsi" w:hAnsiTheme="minorHAnsi"/>
          <w:b/>
          <w:bCs/>
          <w:sz w:val="18"/>
          <w:szCs w:val="18"/>
        </w:rPr>
      </w:pPr>
    </w:p>
    <w:p w14:paraId="0C8B3D3A" w14:textId="49F0555A" w:rsidR="004C452E" w:rsidRPr="00772BB2" w:rsidRDefault="004C452E" w:rsidP="00772BB2">
      <w:pPr>
        <w:jc w:val="both"/>
        <w:rPr>
          <w:rFonts w:asciiTheme="minorHAnsi" w:hAnsiTheme="minorHAnsi"/>
          <w:b/>
          <w:bCs/>
          <w:sz w:val="18"/>
          <w:szCs w:val="18"/>
        </w:rPr>
      </w:pPr>
      <w:proofErr w:type="spellStart"/>
      <w:r w:rsidRPr="00772BB2">
        <w:rPr>
          <w:rFonts w:asciiTheme="minorHAnsi" w:hAnsiTheme="minorHAnsi"/>
          <w:b/>
          <w:bCs/>
          <w:sz w:val="18"/>
          <w:szCs w:val="18"/>
        </w:rPr>
        <w:t>class_weight</w:t>
      </w:r>
      <w:proofErr w:type="spellEnd"/>
      <w:r w:rsidRPr="00772BB2">
        <w:rPr>
          <w:rFonts w:asciiTheme="minorHAnsi" w:hAnsiTheme="minorHAnsi"/>
          <w:b/>
          <w:bCs/>
          <w:sz w:val="18"/>
          <w:szCs w:val="18"/>
        </w:rPr>
        <w:t>:</w:t>
      </w:r>
    </w:p>
    <w:p w14:paraId="54B89975"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Presenta el mejor equilibrio entre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(0.48) y </w:t>
      </w:r>
      <w:proofErr w:type="spellStart"/>
      <w:r w:rsidRPr="00327A3E">
        <w:rPr>
          <w:rFonts w:asciiTheme="minorHAnsi" w:hAnsiTheme="minorHAnsi"/>
          <w:szCs w:val="18"/>
          <w:lang w:val="es-CO"/>
        </w:rPr>
        <w:t>Precision</w:t>
      </w:r>
      <w:proofErr w:type="spellEnd"/>
      <w:r w:rsidRPr="00327A3E">
        <w:rPr>
          <w:rFonts w:asciiTheme="minorHAnsi" w:hAnsiTheme="minorHAnsi"/>
          <w:szCs w:val="18"/>
          <w:lang w:val="es-CO"/>
        </w:rPr>
        <w:t xml:space="preserve"> (0.24), lo que refleja una capacidad aceptable para detectar incumplidores sin generar excesivos falsos positivos.</w:t>
      </w:r>
    </w:p>
    <w:p w14:paraId="48E410F8"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El F1-score (0.3167) es el más alto, indicando un balance óptimo entre sensibilidad y precisión.</w:t>
      </w:r>
    </w:p>
    <w:p w14:paraId="706BD069"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También obtiene el mayor AUC (0.73), lo que demuestra una buena capacidad de discriminación entre clases.</w:t>
      </w:r>
    </w:p>
    <w:p w14:paraId="73272F92"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Se destaca por tener el menor tiempo de entrenamiento (2.15 segundos), lo que lo hace eficiente computacionalmente.</w:t>
      </w:r>
    </w:p>
    <w:p w14:paraId="4158F5BD" w14:textId="77777777" w:rsidR="004C452E" w:rsidRPr="00856B7D" w:rsidRDefault="004C452E" w:rsidP="004C452E">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SMOTE:</w:t>
      </w:r>
    </w:p>
    <w:p w14:paraId="0CD83DB0"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Logra una mayor precisión (0.26), pero a costa de un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bajo (0.14), lo cual significa que identifica correctamente pocos incumplidores.</w:t>
      </w:r>
    </w:p>
    <w:p w14:paraId="5EC33D3C"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El F1-score (0.1899) y AUC (0.70) son intermedios en comparación con las otras técnicas.</w:t>
      </w:r>
    </w:p>
    <w:p w14:paraId="03111EC3"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Requiere un tiempo de entrenamiento mayor (5.82 segundos), debido al procesamiento adicional del </w:t>
      </w:r>
      <w:proofErr w:type="spellStart"/>
      <w:r w:rsidRPr="00327A3E">
        <w:rPr>
          <w:rFonts w:asciiTheme="minorHAnsi" w:hAnsiTheme="minorHAnsi"/>
          <w:szCs w:val="18"/>
          <w:lang w:val="es-CO"/>
        </w:rPr>
        <w:t>sobremuestreo</w:t>
      </w:r>
      <w:proofErr w:type="spellEnd"/>
      <w:r w:rsidRPr="00327A3E">
        <w:rPr>
          <w:rFonts w:asciiTheme="minorHAnsi" w:hAnsiTheme="minorHAnsi"/>
          <w:szCs w:val="18"/>
          <w:lang w:val="es-CO"/>
        </w:rPr>
        <w:t>.</w:t>
      </w:r>
    </w:p>
    <w:p w14:paraId="42D5CAE6" w14:textId="77777777" w:rsidR="004C452E" w:rsidRPr="00856B7D" w:rsidRDefault="004C452E" w:rsidP="002F5BF7">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ADASYN:</w:t>
      </w:r>
    </w:p>
    <w:p w14:paraId="1ED5ABE8"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Tiene el peor desempeño en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(0.12) y F1-score (0.1703), lo que indica una limitada capacidad para identificar incumplidores.</w:t>
      </w:r>
    </w:p>
    <w:p w14:paraId="06309F4D"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Su AUC (0.68) es la más baja, lo que refleja menor poder discriminativo.</w:t>
      </w:r>
    </w:p>
    <w:p w14:paraId="125C1369"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Aunque su tiempo de entrenamiento (6.15 segundos) es similar al de SMOTE, no ofrece ventajas relevantes en desempeño.</w:t>
      </w:r>
    </w:p>
    <w:p w14:paraId="7B8566D2" w14:textId="77777777" w:rsidR="002F5BF7" w:rsidRDefault="002F5BF7" w:rsidP="004C452E">
      <w:pPr>
        <w:jc w:val="both"/>
        <w:rPr>
          <w:rFonts w:asciiTheme="minorHAnsi" w:hAnsiTheme="minorHAnsi"/>
          <w:sz w:val="18"/>
          <w:szCs w:val="18"/>
        </w:rPr>
      </w:pPr>
    </w:p>
    <w:p w14:paraId="3CC97481" w14:textId="458E018F"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destaca como la opción más efectiva para el modelo MLP en este problema de clasificación de riesgo crediticio. Combina un buen rendimiento predictivo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y F1-score) con bajo costo computacional. Por el contrario, ADASYN presenta el peor rendimiento global, mientras que SMOTE ofrece resultados aceptables, pero no superiores a los de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w:t>
      </w:r>
    </w:p>
    <w:p w14:paraId="73DEB079" w14:textId="77777777" w:rsidR="002824CD" w:rsidRDefault="002824CD" w:rsidP="004C452E">
      <w:pPr>
        <w:jc w:val="both"/>
        <w:rPr>
          <w:rFonts w:asciiTheme="minorHAnsi" w:hAnsiTheme="minorHAnsi"/>
          <w:sz w:val="18"/>
          <w:szCs w:val="18"/>
        </w:rPr>
      </w:pPr>
    </w:p>
    <w:p w14:paraId="333D6474" w14:textId="77777777" w:rsidR="00BC5B43" w:rsidRDefault="00BC5B43" w:rsidP="004C452E">
      <w:pPr>
        <w:jc w:val="both"/>
        <w:rPr>
          <w:rFonts w:asciiTheme="minorHAnsi" w:hAnsiTheme="minorHAnsi"/>
          <w:sz w:val="18"/>
          <w:szCs w:val="18"/>
        </w:rPr>
      </w:pPr>
    </w:p>
    <w:p w14:paraId="180F0EDD" w14:textId="77777777" w:rsidR="00BC5B43" w:rsidRDefault="00BC5B43" w:rsidP="004C452E">
      <w:pPr>
        <w:jc w:val="both"/>
        <w:rPr>
          <w:rFonts w:asciiTheme="minorHAnsi" w:hAnsiTheme="minorHAnsi"/>
          <w:sz w:val="18"/>
          <w:szCs w:val="18"/>
        </w:rPr>
      </w:pPr>
    </w:p>
    <w:p w14:paraId="3D1F1CF1" w14:textId="77777777" w:rsidR="00BC5B43" w:rsidRDefault="00BC5B43" w:rsidP="004C452E">
      <w:pPr>
        <w:jc w:val="both"/>
        <w:rPr>
          <w:rFonts w:asciiTheme="minorHAnsi" w:hAnsiTheme="minorHAnsi"/>
          <w:sz w:val="18"/>
          <w:szCs w:val="18"/>
        </w:rPr>
      </w:pPr>
    </w:p>
    <w:p w14:paraId="173BA0F0" w14:textId="77777777" w:rsidR="00BC5B43" w:rsidRDefault="00BC5B43" w:rsidP="004C452E">
      <w:pPr>
        <w:jc w:val="both"/>
        <w:rPr>
          <w:rFonts w:asciiTheme="minorHAnsi" w:hAnsiTheme="minorHAnsi"/>
          <w:sz w:val="18"/>
          <w:szCs w:val="18"/>
        </w:rPr>
      </w:pPr>
    </w:p>
    <w:p w14:paraId="5920207F" w14:textId="77777777" w:rsidR="00BC5B43" w:rsidRDefault="00BC5B43" w:rsidP="004C452E">
      <w:pPr>
        <w:jc w:val="both"/>
        <w:rPr>
          <w:rFonts w:asciiTheme="minorHAnsi" w:hAnsiTheme="minorHAnsi"/>
          <w:sz w:val="18"/>
          <w:szCs w:val="18"/>
        </w:rPr>
      </w:pPr>
    </w:p>
    <w:p w14:paraId="44705532" w14:textId="77777777" w:rsidR="00BC5B43" w:rsidRPr="00327A3E" w:rsidRDefault="00BC5B43" w:rsidP="004C452E">
      <w:pPr>
        <w:jc w:val="both"/>
        <w:rPr>
          <w:rFonts w:asciiTheme="minorHAnsi" w:hAnsiTheme="minorHAnsi"/>
          <w:sz w:val="18"/>
          <w:szCs w:val="18"/>
        </w:rPr>
      </w:pPr>
    </w:p>
    <w:p w14:paraId="1787594C" w14:textId="22362EF5"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lastRenderedPageBreak/>
        <w:t>CURVAS ROC</w:t>
      </w:r>
    </w:p>
    <w:p w14:paraId="054E06CF" w14:textId="69291079" w:rsidR="002824CD" w:rsidRDefault="002824CD" w:rsidP="002824CD">
      <w:pPr>
        <w:pStyle w:val="Listaconnmeros"/>
        <w:numPr>
          <w:ilvl w:val="0"/>
          <w:numId w:val="0"/>
        </w:numPr>
        <w:spacing w:after="0" w:line="240" w:lineRule="auto"/>
        <w:ind w:left="360" w:hanging="360"/>
        <w:jc w:val="center"/>
        <w:rPr>
          <w:rFonts w:asciiTheme="minorHAnsi" w:hAnsiTheme="minorHAnsi"/>
          <w:szCs w:val="18"/>
        </w:rPr>
      </w:pPr>
      <w:r w:rsidRPr="002824CD">
        <w:rPr>
          <w:rFonts w:asciiTheme="minorHAnsi" w:hAnsiTheme="minorHAnsi"/>
          <w:noProof/>
          <w:szCs w:val="18"/>
        </w:rPr>
        <w:drawing>
          <wp:inline distT="0" distB="0" distL="0" distR="0" wp14:anchorId="39FD2661" wp14:editId="06015347">
            <wp:extent cx="1911350" cy="1401419"/>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23154" cy="1410074"/>
                    </a:xfrm>
                    <a:prstGeom prst="rect">
                      <a:avLst/>
                    </a:prstGeom>
                  </pic:spPr>
                </pic:pic>
              </a:graphicData>
            </a:graphic>
          </wp:inline>
        </w:drawing>
      </w:r>
      <w:r w:rsidR="00BC5B43" w:rsidRPr="00BC5B43">
        <w:rPr>
          <w:noProof/>
        </w:rPr>
        <w:t xml:space="preserve"> </w:t>
      </w:r>
      <w:r w:rsidR="00BC5B43" w:rsidRPr="00BC5B43">
        <w:rPr>
          <w:rFonts w:asciiTheme="minorHAnsi" w:hAnsiTheme="minorHAnsi"/>
          <w:szCs w:val="18"/>
        </w:rPr>
        <w:drawing>
          <wp:inline distT="0" distB="0" distL="0" distR="0" wp14:anchorId="2DE49792" wp14:editId="0CE35BFF">
            <wp:extent cx="1937372" cy="1404318"/>
            <wp:effectExtent l="0" t="0" r="6350" b="5715"/>
            <wp:docPr id="159478463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4633" name="Imagen 1" descr="Gráfico, Gráfico de líneas&#10;&#10;El contenido generado por IA puede ser incorrecto."/>
                    <pic:cNvPicPr/>
                  </pic:nvPicPr>
                  <pic:blipFill>
                    <a:blip r:embed="rId95"/>
                    <a:stretch>
                      <a:fillRect/>
                    </a:stretch>
                  </pic:blipFill>
                  <pic:spPr>
                    <a:xfrm>
                      <a:off x="0" y="0"/>
                      <a:ext cx="1951994" cy="1414917"/>
                    </a:xfrm>
                    <a:prstGeom prst="rect">
                      <a:avLst/>
                    </a:prstGeom>
                  </pic:spPr>
                </pic:pic>
              </a:graphicData>
            </a:graphic>
          </wp:inline>
        </w:drawing>
      </w:r>
      <w:r w:rsidR="00BC5B43" w:rsidRPr="00BC5B43">
        <w:rPr>
          <w:noProof/>
        </w:rPr>
        <w:t xml:space="preserve"> </w:t>
      </w:r>
      <w:r w:rsidR="00BC5B43" w:rsidRPr="00BC5B43">
        <w:rPr>
          <w:noProof/>
        </w:rPr>
        <w:drawing>
          <wp:inline distT="0" distB="0" distL="0" distR="0" wp14:anchorId="5BA18533" wp14:editId="675BD7BE">
            <wp:extent cx="1959358" cy="1406525"/>
            <wp:effectExtent l="0" t="0" r="3175" b="3175"/>
            <wp:docPr id="196234040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0405" name="Imagen 1" descr="Gráfico, Gráfico de líneas&#10;&#10;El contenido generado por IA puede ser incorrecto."/>
                    <pic:cNvPicPr/>
                  </pic:nvPicPr>
                  <pic:blipFill>
                    <a:blip r:embed="rId96"/>
                    <a:stretch>
                      <a:fillRect/>
                    </a:stretch>
                  </pic:blipFill>
                  <pic:spPr>
                    <a:xfrm>
                      <a:off x="0" y="0"/>
                      <a:ext cx="1977503" cy="1419550"/>
                    </a:xfrm>
                    <a:prstGeom prst="rect">
                      <a:avLst/>
                    </a:prstGeom>
                  </pic:spPr>
                </pic:pic>
              </a:graphicData>
            </a:graphic>
          </wp:inline>
        </w:drawing>
      </w:r>
    </w:p>
    <w:p w14:paraId="371A603C" w14:textId="77777777" w:rsidR="002824CD" w:rsidRDefault="002824CD" w:rsidP="002824CD">
      <w:pPr>
        <w:pStyle w:val="Listaconnmeros"/>
        <w:numPr>
          <w:ilvl w:val="0"/>
          <w:numId w:val="0"/>
        </w:numPr>
        <w:spacing w:after="0" w:line="240" w:lineRule="auto"/>
        <w:ind w:left="360"/>
        <w:jc w:val="both"/>
        <w:rPr>
          <w:rFonts w:asciiTheme="minorHAnsi" w:hAnsiTheme="minorHAnsi"/>
          <w:szCs w:val="18"/>
        </w:rPr>
      </w:pPr>
    </w:p>
    <w:p w14:paraId="57A3C694" w14:textId="07BE9957" w:rsidR="004C452E" w:rsidRPr="00856B7D" w:rsidRDefault="004C452E" w:rsidP="002824CD">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856B7D">
        <w:rPr>
          <w:rFonts w:asciiTheme="minorHAnsi" w:hAnsiTheme="minorHAnsi"/>
          <w:b/>
          <w:bCs/>
          <w:szCs w:val="18"/>
          <w:lang w:val="es-CO"/>
        </w:rPr>
        <w:t>class_weight</w:t>
      </w:r>
      <w:proofErr w:type="spellEnd"/>
      <w:r w:rsidRPr="00856B7D">
        <w:rPr>
          <w:rFonts w:asciiTheme="minorHAnsi" w:hAnsiTheme="minorHAnsi"/>
          <w:b/>
          <w:bCs/>
          <w:szCs w:val="18"/>
          <w:lang w:val="es-CO"/>
        </w:rPr>
        <w:t>:</w:t>
      </w:r>
    </w:p>
    <w:p w14:paraId="41060AF6"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 ROC con mayor elevación sobre la diagonal aleatoria.</w:t>
      </w:r>
    </w:p>
    <w:p w14:paraId="1FDF4820"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AUC más alto (0.73), lo que indica buena capacidad de clasificación.</w:t>
      </w:r>
    </w:p>
    <w:p w14:paraId="53DEB569" w14:textId="6DFA9428" w:rsidR="004C452E" w:rsidRPr="00856B7D" w:rsidRDefault="004C452E" w:rsidP="002824CD">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SMOTE y ADASYN:</w:t>
      </w:r>
    </w:p>
    <w:p w14:paraId="21E2696B"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menos pronunciadas, especialmente ADASYN.</w:t>
      </w:r>
    </w:p>
    <w:p w14:paraId="05F2F369" w14:textId="4112A344" w:rsidR="004C452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AUC más bajos, lo que sugiere menor habilidad para diferenciar entre clases.</w:t>
      </w:r>
    </w:p>
    <w:p w14:paraId="030E2E5D" w14:textId="77777777" w:rsidR="002824CD" w:rsidRPr="00327A3E" w:rsidRDefault="002824CD" w:rsidP="002824CD">
      <w:pPr>
        <w:pStyle w:val="Listaconvietas"/>
        <w:numPr>
          <w:ilvl w:val="0"/>
          <w:numId w:val="0"/>
        </w:numPr>
        <w:spacing w:after="0" w:line="240" w:lineRule="auto"/>
        <w:ind w:left="360"/>
        <w:jc w:val="both"/>
        <w:rPr>
          <w:rFonts w:asciiTheme="minorHAnsi" w:hAnsiTheme="minorHAnsi"/>
          <w:szCs w:val="18"/>
          <w:lang w:val="es-CO"/>
        </w:rPr>
      </w:pPr>
    </w:p>
    <w:p w14:paraId="0096E068" w14:textId="6C0ACCC6"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supera a las otras en capacidad de discriminación entre incumplidores y cumplidores, según la curva ROC.</w:t>
      </w:r>
    </w:p>
    <w:p w14:paraId="755EB4DF" w14:textId="77777777" w:rsidR="00583E72" w:rsidRPr="00327A3E" w:rsidRDefault="00583E72" w:rsidP="004C452E">
      <w:pPr>
        <w:jc w:val="both"/>
        <w:rPr>
          <w:rFonts w:asciiTheme="minorHAnsi" w:hAnsiTheme="minorHAnsi"/>
          <w:sz w:val="18"/>
          <w:szCs w:val="18"/>
        </w:rPr>
      </w:pPr>
    </w:p>
    <w:p w14:paraId="372BAB35" w14:textId="27E234EC" w:rsidR="004C452E" w:rsidRDefault="004C452E" w:rsidP="004C452E">
      <w:pPr>
        <w:pStyle w:val="Ttulo2"/>
        <w:jc w:val="both"/>
        <w:rPr>
          <w:rFonts w:asciiTheme="minorHAnsi" w:hAnsiTheme="minorHAnsi"/>
          <w:szCs w:val="18"/>
        </w:rPr>
      </w:pPr>
      <w:r w:rsidRPr="00327A3E">
        <w:rPr>
          <w:rFonts w:asciiTheme="minorHAnsi" w:hAnsiTheme="minorHAnsi"/>
          <w:szCs w:val="18"/>
        </w:rPr>
        <w:t>MATRICES DE CONFUSIÓN</w:t>
      </w:r>
    </w:p>
    <w:p w14:paraId="1FA85997" w14:textId="77777777" w:rsidR="00BC5B43" w:rsidRDefault="00BC5B43" w:rsidP="00AC539E">
      <w:pPr>
        <w:pStyle w:val="Ttulo2"/>
        <w:numPr>
          <w:ilvl w:val="0"/>
          <w:numId w:val="0"/>
        </w:numPr>
        <w:jc w:val="both"/>
        <w:rPr>
          <w:rFonts w:asciiTheme="minorHAnsi" w:hAnsiTheme="minorHAnsi"/>
          <w:szCs w:val="18"/>
        </w:rPr>
      </w:pPr>
    </w:p>
    <w:p w14:paraId="7AEE350A" w14:textId="522C16FF" w:rsidR="00BC5B43" w:rsidRDefault="00BC5B43" w:rsidP="00E80A7D">
      <w:pPr>
        <w:pStyle w:val="Ttulo2"/>
        <w:numPr>
          <w:ilvl w:val="0"/>
          <w:numId w:val="0"/>
        </w:numPr>
        <w:jc w:val="center"/>
        <w:rPr>
          <w:rFonts w:asciiTheme="minorHAnsi" w:hAnsiTheme="minorHAnsi"/>
          <w:szCs w:val="18"/>
        </w:rPr>
      </w:pPr>
      <w:r w:rsidRPr="00BC5B43">
        <w:rPr>
          <w:rFonts w:asciiTheme="minorHAnsi" w:hAnsiTheme="minorHAnsi"/>
          <w:szCs w:val="18"/>
        </w:rPr>
        <w:drawing>
          <wp:inline distT="0" distB="0" distL="0" distR="0" wp14:anchorId="311C4A17" wp14:editId="704FCBD2">
            <wp:extent cx="1905000" cy="1503386"/>
            <wp:effectExtent l="0" t="0" r="0" b="1905"/>
            <wp:docPr id="426834463"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4463" name="Imagen 1" descr="Gráfico, Gráfico de rectángulos&#10;&#10;El contenido generado por IA puede ser incorrecto."/>
                    <pic:cNvPicPr/>
                  </pic:nvPicPr>
                  <pic:blipFill>
                    <a:blip r:embed="rId97"/>
                    <a:stretch>
                      <a:fillRect/>
                    </a:stretch>
                  </pic:blipFill>
                  <pic:spPr>
                    <a:xfrm>
                      <a:off x="0" y="0"/>
                      <a:ext cx="1918118" cy="1513738"/>
                    </a:xfrm>
                    <a:prstGeom prst="rect">
                      <a:avLst/>
                    </a:prstGeom>
                  </pic:spPr>
                </pic:pic>
              </a:graphicData>
            </a:graphic>
          </wp:inline>
        </w:drawing>
      </w:r>
      <w:r w:rsidR="00E80A7D">
        <w:rPr>
          <w:rFonts w:asciiTheme="minorHAnsi" w:hAnsiTheme="minorHAnsi"/>
          <w:szCs w:val="18"/>
        </w:rPr>
        <w:t xml:space="preserve">  </w:t>
      </w:r>
      <w:r w:rsidR="00E80A7D" w:rsidRPr="00E80A7D">
        <w:rPr>
          <w:rFonts w:asciiTheme="minorHAnsi" w:hAnsiTheme="minorHAnsi"/>
          <w:szCs w:val="18"/>
        </w:rPr>
        <w:drawing>
          <wp:inline distT="0" distB="0" distL="0" distR="0" wp14:anchorId="4E3A139F" wp14:editId="24618ECA">
            <wp:extent cx="1854200" cy="1482645"/>
            <wp:effectExtent l="0" t="0" r="0" b="3810"/>
            <wp:docPr id="646210906"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0906" name="Imagen 1" descr="Gráfico, Gráfico de rectángulos&#10;&#10;El contenido generado por IA puede ser incorrecto."/>
                    <pic:cNvPicPr/>
                  </pic:nvPicPr>
                  <pic:blipFill>
                    <a:blip r:embed="rId98"/>
                    <a:stretch>
                      <a:fillRect/>
                    </a:stretch>
                  </pic:blipFill>
                  <pic:spPr>
                    <a:xfrm>
                      <a:off x="0" y="0"/>
                      <a:ext cx="1876783" cy="1500703"/>
                    </a:xfrm>
                    <a:prstGeom prst="rect">
                      <a:avLst/>
                    </a:prstGeom>
                  </pic:spPr>
                </pic:pic>
              </a:graphicData>
            </a:graphic>
          </wp:inline>
        </w:drawing>
      </w:r>
      <w:r w:rsidR="00E80A7D">
        <w:rPr>
          <w:noProof/>
        </w:rPr>
        <w:t xml:space="preserve">  </w:t>
      </w:r>
      <w:r w:rsidR="00E80A7D" w:rsidRPr="00E80A7D">
        <w:rPr>
          <w:noProof/>
        </w:rPr>
        <w:drawing>
          <wp:inline distT="0" distB="0" distL="0" distR="0" wp14:anchorId="5B7CB691" wp14:editId="5682CEE5">
            <wp:extent cx="1916878" cy="1492885"/>
            <wp:effectExtent l="0" t="0" r="7620" b="0"/>
            <wp:docPr id="1691407220"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7220" name="Imagen 1" descr="Gráfico, Gráfico de rectángulos&#10;&#10;El contenido generado por IA puede ser incorrecto."/>
                    <pic:cNvPicPr/>
                  </pic:nvPicPr>
                  <pic:blipFill>
                    <a:blip r:embed="rId99"/>
                    <a:stretch>
                      <a:fillRect/>
                    </a:stretch>
                  </pic:blipFill>
                  <pic:spPr>
                    <a:xfrm>
                      <a:off x="0" y="0"/>
                      <a:ext cx="1928332" cy="1501805"/>
                    </a:xfrm>
                    <a:prstGeom prst="rect">
                      <a:avLst/>
                    </a:prstGeom>
                  </pic:spPr>
                </pic:pic>
              </a:graphicData>
            </a:graphic>
          </wp:inline>
        </w:drawing>
      </w:r>
    </w:p>
    <w:p w14:paraId="440FF39B" w14:textId="77777777" w:rsidR="00BC5B43" w:rsidRPr="00327A3E" w:rsidRDefault="00BC5B43" w:rsidP="00BC5B43">
      <w:pPr>
        <w:pStyle w:val="Ttulo2"/>
        <w:numPr>
          <w:ilvl w:val="0"/>
          <w:numId w:val="0"/>
        </w:numPr>
        <w:jc w:val="both"/>
        <w:rPr>
          <w:rFonts w:asciiTheme="minorHAnsi" w:hAnsiTheme="minorHAnsi"/>
          <w:szCs w:val="18"/>
        </w:rPr>
      </w:pPr>
    </w:p>
    <w:p w14:paraId="2876F851" w14:textId="7FA08C3B" w:rsidR="004C452E" w:rsidRPr="00BC5B43" w:rsidRDefault="004C452E" w:rsidP="00BC5B43">
      <w:pPr>
        <w:pStyle w:val="Listaconnmeros"/>
        <w:numPr>
          <w:ilvl w:val="0"/>
          <w:numId w:val="0"/>
        </w:numPr>
        <w:spacing w:after="0" w:line="240" w:lineRule="auto"/>
        <w:ind w:left="360" w:hanging="360"/>
        <w:jc w:val="both"/>
        <w:rPr>
          <w:rFonts w:asciiTheme="minorHAnsi" w:hAnsiTheme="minorHAnsi"/>
          <w:b/>
          <w:bCs/>
          <w:szCs w:val="18"/>
        </w:rPr>
      </w:pPr>
      <w:proofErr w:type="spellStart"/>
      <w:r w:rsidRPr="00BC5B43">
        <w:rPr>
          <w:rFonts w:asciiTheme="minorHAnsi" w:hAnsiTheme="minorHAnsi"/>
          <w:b/>
          <w:bCs/>
          <w:szCs w:val="18"/>
        </w:rPr>
        <w:t>class_weight</w:t>
      </w:r>
      <w:proofErr w:type="spellEnd"/>
      <w:r w:rsidRPr="00BC5B43">
        <w:rPr>
          <w:rFonts w:asciiTheme="minorHAnsi" w:hAnsiTheme="minorHAnsi"/>
          <w:b/>
          <w:bCs/>
          <w:szCs w:val="18"/>
        </w:rPr>
        <w:t>:</w:t>
      </w:r>
    </w:p>
    <w:p w14:paraId="77210B5F"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Mayor cantidad de verdaderos positivos.</w:t>
      </w:r>
    </w:p>
    <w:p w14:paraId="49BE3472"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Distribución más equilibrada entre las clases.</w:t>
      </w:r>
    </w:p>
    <w:p w14:paraId="20EED9D9" w14:textId="13770442" w:rsidR="004C452E" w:rsidRPr="00AC539E" w:rsidRDefault="004C452E" w:rsidP="00BC5B43">
      <w:pPr>
        <w:pStyle w:val="Listaconnmeros"/>
        <w:numPr>
          <w:ilvl w:val="0"/>
          <w:numId w:val="0"/>
        </w:numPr>
        <w:spacing w:after="0" w:line="240" w:lineRule="auto"/>
        <w:ind w:left="360" w:hanging="360"/>
        <w:jc w:val="both"/>
        <w:rPr>
          <w:rFonts w:asciiTheme="minorHAnsi" w:hAnsiTheme="minorHAnsi"/>
          <w:b/>
          <w:bCs/>
          <w:szCs w:val="18"/>
        </w:rPr>
      </w:pPr>
      <w:r w:rsidRPr="00AC539E">
        <w:rPr>
          <w:rFonts w:asciiTheme="minorHAnsi" w:hAnsiTheme="minorHAnsi"/>
          <w:b/>
          <w:bCs/>
          <w:szCs w:val="18"/>
        </w:rPr>
        <w:t>SMOTE y ADASYN:</w:t>
      </w:r>
    </w:p>
    <w:p w14:paraId="06282AE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Generan más falsos positivos o negativos.</w:t>
      </w:r>
    </w:p>
    <w:p w14:paraId="4E02CE4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Desequilibrio visible en la predicción de las clases.</w:t>
      </w:r>
    </w:p>
    <w:p w14:paraId="71BE14CE" w14:textId="77777777" w:rsidR="00BC5B43" w:rsidRDefault="00BC5B43" w:rsidP="004C452E">
      <w:pPr>
        <w:jc w:val="both"/>
        <w:rPr>
          <w:rFonts w:asciiTheme="minorHAnsi" w:hAnsiTheme="minorHAnsi"/>
          <w:sz w:val="18"/>
          <w:szCs w:val="18"/>
        </w:rPr>
      </w:pPr>
    </w:p>
    <w:p w14:paraId="0237F63D" w14:textId="57EB1CD6"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Las matrices de confusión refuerzan que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ofrece un balance más adecuado de errores tipo I y II.</w:t>
      </w:r>
    </w:p>
    <w:p w14:paraId="0C7BC3FC" w14:textId="77777777" w:rsidR="00BC5B43" w:rsidRPr="00327A3E" w:rsidRDefault="00BC5B43" w:rsidP="004C452E">
      <w:pPr>
        <w:jc w:val="both"/>
        <w:rPr>
          <w:rFonts w:asciiTheme="minorHAnsi" w:hAnsiTheme="minorHAnsi"/>
          <w:sz w:val="18"/>
          <w:szCs w:val="18"/>
        </w:rPr>
      </w:pPr>
    </w:p>
    <w:p w14:paraId="37EE43F3" w14:textId="73968E73" w:rsidR="004C452E" w:rsidRDefault="004C452E" w:rsidP="004C452E">
      <w:pPr>
        <w:pStyle w:val="Ttulo2"/>
        <w:jc w:val="both"/>
        <w:rPr>
          <w:rFonts w:asciiTheme="minorHAnsi" w:hAnsiTheme="minorHAnsi"/>
          <w:szCs w:val="18"/>
        </w:rPr>
      </w:pPr>
      <w:r w:rsidRPr="00327A3E">
        <w:rPr>
          <w:rFonts w:asciiTheme="minorHAnsi" w:hAnsiTheme="minorHAnsi"/>
          <w:szCs w:val="18"/>
        </w:rPr>
        <w:t>TIEMPO DE ENTRENAMIENTO</w:t>
      </w:r>
    </w:p>
    <w:p w14:paraId="74E6E9F4" w14:textId="77777777" w:rsidR="00AC539E" w:rsidRPr="00327A3E" w:rsidRDefault="00AC539E" w:rsidP="00AC539E">
      <w:pPr>
        <w:pStyle w:val="Ttulo2"/>
        <w:numPr>
          <w:ilvl w:val="0"/>
          <w:numId w:val="0"/>
        </w:numPr>
        <w:jc w:val="both"/>
        <w:rPr>
          <w:rFonts w:asciiTheme="minorHAnsi" w:hAnsiTheme="minorHAnsi"/>
          <w:szCs w:val="18"/>
        </w:rPr>
      </w:pPr>
    </w:p>
    <w:p w14:paraId="179C18FA" w14:textId="59AA365E" w:rsidR="004C452E" w:rsidRPr="00BC5B43" w:rsidRDefault="004C452E" w:rsidP="00BC5B43">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BC5B43">
        <w:rPr>
          <w:rFonts w:asciiTheme="minorHAnsi" w:hAnsiTheme="minorHAnsi"/>
          <w:b/>
          <w:bCs/>
          <w:szCs w:val="18"/>
          <w:lang w:val="es-CO"/>
        </w:rPr>
        <w:t>class_weight</w:t>
      </w:r>
      <w:proofErr w:type="spellEnd"/>
      <w:r w:rsidRPr="00BC5B43">
        <w:rPr>
          <w:rFonts w:asciiTheme="minorHAnsi" w:hAnsiTheme="minorHAnsi"/>
          <w:b/>
          <w:bCs/>
          <w:szCs w:val="18"/>
          <w:lang w:val="es-CO"/>
        </w:rPr>
        <w:t>:</w:t>
      </w:r>
    </w:p>
    <w:p w14:paraId="5A76EECF"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Entrenamiento más rápido (2.15s) al no requerir generación de datos sintéticos.</w:t>
      </w:r>
    </w:p>
    <w:p w14:paraId="1FB459B0" w14:textId="5FF55914" w:rsidR="004C452E" w:rsidRPr="00BC5B43" w:rsidRDefault="004C452E" w:rsidP="00BC5B43">
      <w:pPr>
        <w:pStyle w:val="Listaconnmeros"/>
        <w:numPr>
          <w:ilvl w:val="0"/>
          <w:numId w:val="0"/>
        </w:numPr>
        <w:spacing w:after="0" w:line="240" w:lineRule="auto"/>
        <w:ind w:left="360" w:hanging="360"/>
        <w:jc w:val="both"/>
        <w:rPr>
          <w:rFonts w:asciiTheme="minorHAnsi" w:hAnsiTheme="minorHAnsi"/>
          <w:b/>
          <w:bCs/>
          <w:szCs w:val="18"/>
        </w:rPr>
      </w:pPr>
      <w:r w:rsidRPr="00BC5B43">
        <w:rPr>
          <w:rFonts w:asciiTheme="minorHAnsi" w:hAnsiTheme="minorHAnsi"/>
          <w:b/>
          <w:bCs/>
          <w:szCs w:val="18"/>
        </w:rPr>
        <w:t>SMOTE y ADASYN:</w:t>
      </w:r>
    </w:p>
    <w:p w14:paraId="64E16A4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Tiempos más altos debido al coste del </w:t>
      </w:r>
      <w:proofErr w:type="spellStart"/>
      <w:r w:rsidRPr="00327A3E">
        <w:rPr>
          <w:rFonts w:asciiTheme="minorHAnsi" w:hAnsiTheme="minorHAnsi"/>
          <w:szCs w:val="18"/>
          <w:lang w:val="es-CO"/>
        </w:rPr>
        <w:t>sobremuestreo</w:t>
      </w:r>
      <w:proofErr w:type="spellEnd"/>
      <w:r w:rsidRPr="00327A3E">
        <w:rPr>
          <w:rFonts w:asciiTheme="minorHAnsi" w:hAnsiTheme="minorHAnsi"/>
          <w:szCs w:val="18"/>
          <w:lang w:val="es-CO"/>
        </w:rPr>
        <w:t>.</w:t>
      </w:r>
    </w:p>
    <w:p w14:paraId="36B758F3"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ADASYN ligeramente más lento sin mejorar métricas.</w:t>
      </w:r>
    </w:p>
    <w:p w14:paraId="5D1F6071" w14:textId="77777777" w:rsidR="00BC5B43" w:rsidRDefault="00BC5B43" w:rsidP="004C452E">
      <w:pPr>
        <w:jc w:val="both"/>
        <w:rPr>
          <w:rFonts w:asciiTheme="minorHAnsi" w:hAnsiTheme="minorHAnsi"/>
          <w:sz w:val="18"/>
          <w:szCs w:val="18"/>
        </w:rPr>
      </w:pPr>
    </w:p>
    <w:p w14:paraId="41F8EABD" w14:textId="76740CE3"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Para entornos con restricciones de tiempo,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representa la mejor opción.</w:t>
      </w:r>
    </w:p>
    <w:p w14:paraId="49977477" w14:textId="77777777" w:rsidR="00BC5B43" w:rsidRPr="00327A3E" w:rsidRDefault="00BC5B43" w:rsidP="004C452E">
      <w:pPr>
        <w:jc w:val="both"/>
        <w:rPr>
          <w:rFonts w:asciiTheme="minorHAnsi" w:hAnsiTheme="minorHAnsi"/>
          <w:sz w:val="18"/>
          <w:szCs w:val="18"/>
        </w:rPr>
      </w:pPr>
    </w:p>
    <w:p w14:paraId="05523B77" w14:textId="4E07287B" w:rsidR="004C452E" w:rsidRDefault="004C452E" w:rsidP="004C452E">
      <w:pPr>
        <w:pStyle w:val="Ttulo2"/>
        <w:jc w:val="both"/>
        <w:rPr>
          <w:rFonts w:asciiTheme="minorHAnsi" w:hAnsiTheme="minorHAnsi"/>
          <w:szCs w:val="18"/>
        </w:rPr>
      </w:pPr>
      <w:r w:rsidRPr="00327A3E">
        <w:rPr>
          <w:rFonts w:asciiTheme="minorHAnsi" w:hAnsiTheme="minorHAnsi"/>
          <w:szCs w:val="18"/>
        </w:rPr>
        <w:t>CURVAS DE LOSS Y ACCURACY</w:t>
      </w:r>
    </w:p>
    <w:p w14:paraId="053C0E2C" w14:textId="30420B9B" w:rsidR="00AC539E" w:rsidRDefault="00011AF1" w:rsidP="00011AF1">
      <w:pPr>
        <w:pStyle w:val="Listaconnmeros"/>
        <w:numPr>
          <w:ilvl w:val="0"/>
          <w:numId w:val="0"/>
        </w:numPr>
        <w:spacing w:after="0" w:line="240" w:lineRule="auto"/>
        <w:ind w:left="360" w:hanging="360"/>
        <w:jc w:val="center"/>
        <w:rPr>
          <w:rFonts w:asciiTheme="minorHAnsi" w:hAnsiTheme="minorHAnsi"/>
          <w:b/>
          <w:bCs/>
          <w:szCs w:val="18"/>
        </w:rPr>
      </w:pPr>
      <w:r w:rsidRPr="00011AF1">
        <w:rPr>
          <w:rFonts w:asciiTheme="minorHAnsi" w:hAnsiTheme="minorHAnsi"/>
          <w:b/>
          <w:bCs/>
          <w:szCs w:val="18"/>
        </w:rPr>
        <w:lastRenderedPageBreak/>
        <w:drawing>
          <wp:inline distT="0" distB="0" distL="0" distR="0" wp14:anchorId="2A38866A" wp14:editId="2B4D0D65">
            <wp:extent cx="1943337" cy="1475105"/>
            <wp:effectExtent l="0" t="0" r="0" b="0"/>
            <wp:docPr id="111567242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422" name="Imagen 1" descr="Gráfico, Gráfico de líneas&#10;&#10;El contenido generado por IA puede ser incorrecto."/>
                    <pic:cNvPicPr/>
                  </pic:nvPicPr>
                  <pic:blipFill>
                    <a:blip r:embed="rId100"/>
                    <a:stretch>
                      <a:fillRect/>
                    </a:stretch>
                  </pic:blipFill>
                  <pic:spPr>
                    <a:xfrm>
                      <a:off x="0" y="0"/>
                      <a:ext cx="1959226" cy="1487166"/>
                    </a:xfrm>
                    <a:prstGeom prst="rect">
                      <a:avLst/>
                    </a:prstGeom>
                  </pic:spPr>
                </pic:pic>
              </a:graphicData>
            </a:graphic>
          </wp:inline>
        </w:drawing>
      </w:r>
      <w:r w:rsidRPr="00011AF1">
        <w:rPr>
          <w:rFonts w:asciiTheme="minorHAnsi" w:hAnsiTheme="minorHAnsi"/>
          <w:b/>
          <w:bCs/>
          <w:szCs w:val="18"/>
        </w:rPr>
        <w:drawing>
          <wp:inline distT="0" distB="0" distL="0" distR="0" wp14:anchorId="6797E95C" wp14:editId="31CA4B55">
            <wp:extent cx="1943357" cy="1492157"/>
            <wp:effectExtent l="0" t="0" r="0" b="0"/>
            <wp:docPr id="125847257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2575" name="Imagen 1" descr="Gráfico, Gráfico de líneas&#10;&#10;El contenido generado por IA puede ser incorrecto."/>
                    <pic:cNvPicPr/>
                  </pic:nvPicPr>
                  <pic:blipFill>
                    <a:blip r:embed="rId101"/>
                    <a:stretch>
                      <a:fillRect/>
                    </a:stretch>
                  </pic:blipFill>
                  <pic:spPr>
                    <a:xfrm>
                      <a:off x="0" y="0"/>
                      <a:ext cx="1968694" cy="1511611"/>
                    </a:xfrm>
                    <a:prstGeom prst="rect">
                      <a:avLst/>
                    </a:prstGeom>
                  </pic:spPr>
                </pic:pic>
              </a:graphicData>
            </a:graphic>
          </wp:inline>
        </w:drawing>
      </w:r>
      <w:r w:rsidRPr="00011AF1">
        <w:rPr>
          <w:rFonts w:asciiTheme="minorHAnsi" w:hAnsiTheme="minorHAnsi"/>
          <w:b/>
          <w:bCs/>
          <w:szCs w:val="18"/>
        </w:rPr>
        <w:drawing>
          <wp:inline distT="0" distB="0" distL="0" distR="0" wp14:anchorId="0C5314C3" wp14:editId="5ECC0667">
            <wp:extent cx="1946608" cy="1516380"/>
            <wp:effectExtent l="0" t="0" r="0" b="7620"/>
            <wp:docPr id="57001303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13034" name="Imagen 1" descr="Gráfico, Gráfico de líneas&#10;&#10;El contenido generado por IA puede ser incorrecto."/>
                    <pic:cNvPicPr/>
                  </pic:nvPicPr>
                  <pic:blipFill>
                    <a:blip r:embed="rId102"/>
                    <a:stretch>
                      <a:fillRect/>
                    </a:stretch>
                  </pic:blipFill>
                  <pic:spPr>
                    <a:xfrm>
                      <a:off x="0" y="0"/>
                      <a:ext cx="1970383" cy="1534900"/>
                    </a:xfrm>
                    <a:prstGeom prst="rect">
                      <a:avLst/>
                    </a:prstGeom>
                  </pic:spPr>
                </pic:pic>
              </a:graphicData>
            </a:graphic>
          </wp:inline>
        </w:drawing>
      </w:r>
    </w:p>
    <w:p w14:paraId="5EE6907E" w14:textId="77777777" w:rsidR="004C3CB9" w:rsidRDefault="004C3CB9" w:rsidP="00AC539E">
      <w:pPr>
        <w:pStyle w:val="Listaconnmeros"/>
        <w:numPr>
          <w:ilvl w:val="0"/>
          <w:numId w:val="0"/>
        </w:numPr>
        <w:spacing w:after="0" w:line="240" w:lineRule="auto"/>
        <w:ind w:left="360" w:hanging="360"/>
        <w:jc w:val="both"/>
        <w:rPr>
          <w:rFonts w:asciiTheme="minorHAnsi" w:hAnsiTheme="minorHAnsi"/>
          <w:b/>
          <w:bCs/>
          <w:szCs w:val="18"/>
        </w:rPr>
      </w:pPr>
    </w:p>
    <w:p w14:paraId="59A43699" w14:textId="5A4BBDC4" w:rsidR="004C3CB9" w:rsidRDefault="004C3CB9" w:rsidP="004C3CB9">
      <w:pPr>
        <w:pStyle w:val="Listaconnmeros"/>
        <w:numPr>
          <w:ilvl w:val="0"/>
          <w:numId w:val="0"/>
        </w:numPr>
        <w:spacing w:after="0" w:line="240" w:lineRule="auto"/>
        <w:ind w:left="360" w:hanging="360"/>
        <w:jc w:val="center"/>
        <w:rPr>
          <w:rFonts w:asciiTheme="minorHAnsi" w:hAnsiTheme="minorHAnsi"/>
          <w:b/>
          <w:bCs/>
          <w:szCs w:val="18"/>
        </w:rPr>
      </w:pPr>
      <w:r w:rsidRPr="004C3CB9">
        <w:rPr>
          <w:rFonts w:asciiTheme="minorHAnsi" w:hAnsiTheme="minorHAnsi"/>
          <w:b/>
          <w:bCs/>
          <w:szCs w:val="18"/>
        </w:rPr>
        <w:drawing>
          <wp:inline distT="0" distB="0" distL="0" distR="0" wp14:anchorId="1F4B280F" wp14:editId="588C4D2E">
            <wp:extent cx="1901417" cy="1413442"/>
            <wp:effectExtent l="0" t="0" r="3810" b="0"/>
            <wp:docPr id="75914816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8169" name="Imagen 1" descr="Gráfico, Gráfico de líneas&#10;&#10;El contenido generado por IA puede ser incorrecto."/>
                    <pic:cNvPicPr/>
                  </pic:nvPicPr>
                  <pic:blipFill>
                    <a:blip r:embed="rId103"/>
                    <a:stretch>
                      <a:fillRect/>
                    </a:stretch>
                  </pic:blipFill>
                  <pic:spPr>
                    <a:xfrm>
                      <a:off x="0" y="0"/>
                      <a:ext cx="1937045" cy="1439927"/>
                    </a:xfrm>
                    <a:prstGeom prst="rect">
                      <a:avLst/>
                    </a:prstGeom>
                  </pic:spPr>
                </pic:pic>
              </a:graphicData>
            </a:graphic>
          </wp:inline>
        </w:drawing>
      </w:r>
      <w:r w:rsidRPr="004C3CB9">
        <w:rPr>
          <w:rFonts w:asciiTheme="minorHAnsi" w:hAnsiTheme="minorHAnsi"/>
          <w:b/>
          <w:bCs/>
          <w:szCs w:val="18"/>
        </w:rPr>
        <w:drawing>
          <wp:inline distT="0" distB="0" distL="0" distR="0" wp14:anchorId="0EA496A7" wp14:editId="383395D8">
            <wp:extent cx="1939072" cy="1472984"/>
            <wp:effectExtent l="0" t="0" r="4445" b="0"/>
            <wp:docPr id="48092726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7268" name="Imagen 1" descr="Gráfico, Gráfico de líneas&#10;&#10;El contenido generado por IA puede ser incorrecto."/>
                    <pic:cNvPicPr/>
                  </pic:nvPicPr>
                  <pic:blipFill>
                    <a:blip r:embed="rId104"/>
                    <a:stretch>
                      <a:fillRect/>
                    </a:stretch>
                  </pic:blipFill>
                  <pic:spPr>
                    <a:xfrm>
                      <a:off x="0" y="0"/>
                      <a:ext cx="1956352" cy="1486111"/>
                    </a:xfrm>
                    <a:prstGeom prst="rect">
                      <a:avLst/>
                    </a:prstGeom>
                  </pic:spPr>
                </pic:pic>
              </a:graphicData>
            </a:graphic>
          </wp:inline>
        </w:drawing>
      </w:r>
      <w:r w:rsidRPr="004C3CB9">
        <w:rPr>
          <w:rFonts w:asciiTheme="minorHAnsi" w:hAnsiTheme="minorHAnsi"/>
          <w:b/>
          <w:bCs/>
          <w:szCs w:val="18"/>
        </w:rPr>
        <w:drawing>
          <wp:inline distT="0" distB="0" distL="0" distR="0" wp14:anchorId="0046CEDB" wp14:editId="4B4ED3E5">
            <wp:extent cx="1923505" cy="1503508"/>
            <wp:effectExtent l="0" t="0" r="635" b="1905"/>
            <wp:docPr id="195146125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1254" name="Imagen 1" descr="Gráfico, Gráfico de líneas&#10;&#10;El contenido generado por IA puede ser incorrecto."/>
                    <pic:cNvPicPr/>
                  </pic:nvPicPr>
                  <pic:blipFill>
                    <a:blip r:embed="rId105"/>
                    <a:stretch>
                      <a:fillRect/>
                    </a:stretch>
                  </pic:blipFill>
                  <pic:spPr>
                    <a:xfrm>
                      <a:off x="0" y="0"/>
                      <a:ext cx="1947486" cy="1522253"/>
                    </a:xfrm>
                    <a:prstGeom prst="rect">
                      <a:avLst/>
                    </a:prstGeom>
                  </pic:spPr>
                </pic:pic>
              </a:graphicData>
            </a:graphic>
          </wp:inline>
        </w:drawing>
      </w:r>
    </w:p>
    <w:p w14:paraId="31415193" w14:textId="77777777" w:rsidR="004C3CB9" w:rsidRDefault="004C3CB9" w:rsidP="00AC539E">
      <w:pPr>
        <w:pStyle w:val="Listaconnmeros"/>
        <w:numPr>
          <w:ilvl w:val="0"/>
          <w:numId w:val="0"/>
        </w:numPr>
        <w:spacing w:after="0" w:line="240" w:lineRule="auto"/>
        <w:ind w:left="360" w:hanging="360"/>
        <w:jc w:val="both"/>
        <w:rPr>
          <w:rFonts w:asciiTheme="minorHAnsi" w:hAnsiTheme="minorHAnsi"/>
          <w:b/>
          <w:bCs/>
          <w:szCs w:val="18"/>
        </w:rPr>
      </w:pPr>
    </w:p>
    <w:p w14:paraId="66C51E75" w14:textId="0BCF7828" w:rsidR="004C452E" w:rsidRPr="00BC5B43" w:rsidRDefault="004C452E" w:rsidP="00AC539E">
      <w:pPr>
        <w:pStyle w:val="Listaconnmeros"/>
        <w:numPr>
          <w:ilvl w:val="0"/>
          <w:numId w:val="0"/>
        </w:numPr>
        <w:spacing w:after="0" w:line="240" w:lineRule="auto"/>
        <w:ind w:left="360" w:hanging="360"/>
        <w:jc w:val="both"/>
        <w:rPr>
          <w:rFonts w:asciiTheme="minorHAnsi" w:hAnsiTheme="minorHAnsi"/>
          <w:b/>
          <w:bCs/>
          <w:szCs w:val="18"/>
        </w:rPr>
      </w:pPr>
      <w:proofErr w:type="spellStart"/>
      <w:r w:rsidRPr="00BC5B43">
        <w:rPr>
          <w:rFonts w:asciiTheme="minorHAnsi" w:hAnsiTheme="minorHAnsi"/>
          <w:b/>
          <w:bCs/>
          <w:szCs w:val="18"/>
        </w:rPr>
        <w:t>class_weight</w:t>
      </w:r>
      <w:proofErr w:type="spellEnd"/>
      <w:r w:rsidRPr="00BC5B43">
        <w:rPr>
          <w:rFonts w:asciiTheme="minorHAnsi" w:hAnsiTheme="minorHAnsi"/>
          <w:b/>
          <w:bCs/>
          <w:szCs w:val="18"/>
        </w:rPr>
        <w:t>:</w:t>
      </w:r>
    </w:p>
    <w:p w14:paraId="332E572E"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más estables y convergentes.</w:t>
      </w:r>
    </w:p>
    <w:p w14:paraId="13D35009"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Menor sobreajuste observado entre entrenamiento y validación.</w:t>
      </w:r>
    </w:p>
    <w:p w14:paraId="2CB23852" w14:textId="476031B7" w:rsidR="004C452E" w:rsidRPr="00AC539E" w:rsidRDefault="004C452E" w:rsidP="00AC539E">
      <w:pPr>
        <w:pStyle w:val="Listaconnmeros"/>
        <w:numPr>
          <w:ilvl w:val="0"/>
          <w:numId w:val="0"/>
        </w:numPr>
        <w:spacing w:after="0" w:line="240" w:lineRule="auto"/>
        <w:ind w:left="360" w:hanging="360"/>
        <w:jc w:val="both"/>
        <w:rPr>
          <w:rFonts w:asciiTheme="minorHAnsi" w:hAnsiTheme="minorHAnsi"/>
          <w:b/>
          <w:bCs/>
          <w:szCs w:val="18"/>
        </w:rPr>
      </w:pPr>
      <w:r w:rsidRPr="00AC539E">
        <w:rPr>
          <w:rFonts w:asciiTheme="minorHAnsi" w:hAnsiTheme="minorHAnsi"/>
          <w:b/>
          <w:bCs/>
          <w:szCs w:val="18"/>
        </w:rPr>
        <w:t>SMOTE y ADASYN:</w:t>
      </w:r>
    </w:p>
    <w:p w14:paraId="4C276D77"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más oscilantes o divergentes.</w:t>
      </w:r>
    </w:p>
    <w:p w14:paraId="1F9F599B"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Mayor riesgo de sobreajuste en algunas combinaciones.</w:t>
      </w:r>
    </w:p>
    <w:p w14:paraId="0F597368" w14:textId="77777777" w:rsidR="00AC539E" w:rsidRDefault="00AC539E" w:rsidP="004C452E">
      <w:pPr>
        <w:jc w:val="both"/>
        <w:rPr>
          <w:rFonts w:asciiTheme="minorHAnsi" w:hAnsiTheme="minorHAnsi"/>
          <w:sz w:val="18"/>
          <w:szCs w:val="18"/>
        </w:rPr>
      </w:pPr>
    </w:p>
    <w:p w14:paraId="2DE4376C" w14:textId="50600981"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Las curvas de pérdida y precisión validan que el modelo con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es más estable y generaliza mejor.</w:t>
      </w:r>
    </w:p>
    <w:p w14:paraId="7D0EE468" w14:textId="77777777" w:rsidR="00AC539E" w:rsidRPr="00327A3E" w:rsidRDefault="00AC539E" w:rsidP="004C452E">
      <w:pPr>
        <w:jc w:val="both"/>
        <w:rPr>
          <w:rFonts w:asciiTheme="minorHAnsi" w:hAnsiTheme="minorHAnsi"/>
          <w:sz w:val="18"/>
          <w:szCs w:val="18"/>
        </w:rPr>
      </w:pPr>
    </w:p>
    <w:p w14:paraId="272F0367" w14:textId="3BE8B30C"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t>EVOLUCIÓN DEL LEARNING RATE</w:t>
      </w:r>
    </w:p>
    <w:p w14:paraId="6D39CDAD" w14:textId="77777777" w:rsidR="004C3CB9" w:rsidRDefault="004C3CB9" w:rsidP="004C452E">
      <w:pPr>
        <w:jc w:val="both"/>
        <w:rPr>
          <w:rFonts w:asciiTheme="minorHAnsi" w:hAnsiTheme="minorHAnsi"/>
          <w:sz w:val="18"/>
          <w:szCs w:val="18"/>
        </w:rPr>
      </w:pPr>
    </w:p>
    <w:p w14:paraId="7B73146A" w14:textId="06649EAB" w:rsidR="00AC539E" w:rsidRPr="00327A3E" w:rsidRDefault="004C3CB9" w:rsidP="004C3CB9">
      <w:pPr>
        <w:jc w:val="center"/>
        <w:rPr>
          <w:rFonts w:asciiTheme="minorHAnsi" w:hAnsiTheme="minorHAnsi"/>
          <w:sz w:val="18"/>
          <w:szCs w:val="18"/>
        </w:rPr>
      </w:pPr>
      <w:r w:rsidRPr="004C3CB9">
        <w:rPr>
          <w:rFonts w:asciiTheme="minorHAnsi" w:hAnsiTheme="minorHAnsi"/>
          <w:sz w:val="18"/>
          <w:szCs w:val="18"/>
        </w:rPr>
        <w:drawing>
          <wp:inline distT="0" distB="0" distL="0" distR="0" wp14:anchorId="7FA93E19" wp14:editId="69616FDB">
            <wp:extent cx="1962150" cy="1323904"/>
            <wp:effectExtent l="0" t="0" r="0" b="0"/>
            <wp:docPr id="9107056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05604" name="Imagen 1" descr="Gráfico, Gráfico de líneas&#10;&#10;El contenido generado por IA puede ser incorrecto."/>
                    <pic:cNvPicPr/>
                  </pic:nvPicPr>
                  <pic:blipFill>
                    <a:blip r:embed="rId106"/>
                    <a:stretch>
                      <a:fillRect/>
                    </a:stretch>
                  </pic:blipFill>
                  <pic:spPr>
                    <a:xfrm>
                      <a:off x="0" y="0"/>
                      <a:ext cx="1996328" cy="1346965"/>
                    </a:xfrm>
                    <a:prstGeom prst="rect">
                      <a:avLst/>
                    </a:prstGeom>
                  </pic:spPr>
                </pic:pic>
              </a:graphicData>
            </a:graphic>
          </wp:inline>
        </w:drawing>
      </w:r>
      <w:r w:rsidRPr="004C3CB9">
        <w:rPr>
          <w:rFonts w:asciiTheme="minorHAnsi" w:hAnsiTheme="minorHAnsi"/>
          <w:sz w:val="18"/>
          <w:szCs w:val="18"/>
        </w:rPr>
        <w:drawing>
          <wp:inline distT="0" distB="0" distL="0" distR="0" wp14:anchorId="6E6288C5" wp14:editId="50B63C3A">
            <wp:extent cx="1773135" cy="1288415"/>
            <wp:effectExtent l="0" t="0" r="0" b="6985"/>
            <wp:docPr id="3925417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1710" name="Imagen 1" descr="Gráfico&#10;&#10;El contenido generado por IA puede ser incorrecto."/>
                    <pic:cNvPicPr/>
                  </pic:nvPicPr>
                  <pic:blipFill>
                    <a:blip r:embed="rId107"/>
                    <a:stretch>
                      <a:fillRect/>
                    </a:stretch>
                  </pic:blipFill>
                  <pic:spPr>
                    <a:xfrm>
                      <a:off x="0" y="0"/>
                      <a:ext cx="1791716" cy="1301917"/>
                    </a:xfrm>
                    <a:prstGeom prst="rect">
                      <a:avLst/>
                    </a:prstGeom>
                  </pic:spPr>
                </pic:pic>
              </a:graphicData>
            </a:graphic>
          </wp:inline>
        </w:drawing>
      </w:r>
      <w:r>
        <w:rPr>
          <w:rFonts w:asciiTheme="minorHAnsi" w:hAnsiTheme="minorHAnsi"/>
          <w:sz w:val="18"/>
          <w:szCs w:val="18"/>
        </w:rPr>
        <w:t xml:space="preserve">  </w:t>
      </w:r>
      <w:r w:rsidRPr="004C3CB9">
        <w:rPr>
          <w:rFonts w:asciiTheme="minorHAnsi" w:hAnsiTheme="minorHAnsi"/>
          <w:sz w:val="18"/>
          <w:szCs w:val="18"/>
        </w:rPr>
        <w:drawing>
          <wp:inline distT="0" distB="0" distL="0" distR="0" wp14:anchorId="5D27B673" wp14:editId="325B6913">
            <wp:extent cx="1986322" cy="1313180"/>
            <wp:effectExtent l="0" t="0" r="0" b="1270"/>
            <wp:docPr id="10688170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7011" name="Imagen 1" descr="Gráfico&#10;&#10;El contenido generado por IA puede ser incorrecto."/>
                    <pic:cNvPicPr/>
                  </pic:nvPicPr>
                  <pic:blipFill>
                    <a:blip r:embed="rId108"/>
                    <a:stretch>
                      <a:fillRect/>
                    </a:stretch>
                  </pic:blipFill>
                  <pic:spPr>
                    <a:xfrm>
                      <a:off x="0" y="0"/>
                      <a:ext cx="2005290" cy="1325720"/>
                    </a:xfrm>
                    <a:prstGeom prst="rect">
                      <a:avLst/>
                    </a:prstGeom>
                  </pic:spPr>
                </pic:pic>
              </a:graphicData>
            </a:graphic>
          </wp:inline>
        </w:drawing>
      </w:r>
    </w:p>
    <w:p w14:paraId="1E408BFA" w14:textId="77777777" w:rsidR="004C3CB9" w:rsidRDefault="004C3CB9" w:rsidP="00AC539E">
      <w:pPr>
        <w:pStyle w:val="Listaconnmeros"/>
        <w:numPr>
          <w:ilvl w:val="0"/>
          <w:numId w:val="0"/>
        </w:numPr>
        <w:spacing w:after="0" w:line="240" w:lineRule="auto"/>
        <w:ind w:left="360" w:hanging="360"/>
        <w:jc w:val="both"/>
        <w:rPr>
          <w:rFonts w:asciiTheme="minorHAnsi" w:hAnsiTheme="minorHAnsi"/>
          <w:szCs w:val="18"/>
        </w:rPr>
      </w:pPr>
    </w:p>
    <w:p w14:paraId="58740DC6" w14:textId="77DAC18F" w:rsidR="004C452E" w:rsidRPr="00327A3E" w:rsidRDefault="004C452E" w:rsidP="00AC539E">
      <w:pPr>
        <w:pStyle w:val="Listaconnmeros"/>
        <w:numPr>
          <w:ilvl w:val="0"/>
          <w:numId w:val="0"/>
        </w:numPr>
        <w:spacing w:after="0" w:line="240" w:lineRule="auto"/>
        <w:ind w:left="360" w:hanging="360"/>
        <w:jc w:val="both"/>
        <w:rPr>
          <w:rFonts w:asciiTheme="minorHAnsi" w:hAnsiTheme="minorHAnsi"/>
          <w:szCs w:val="18"/>
        </w:rPr>
      </w:pPr>
      <w:r w:rsidRPr="00327A3E">
        <w:rPr>
          <w:rFonts w:asciiTheme="minorHAnsi" w:hAnsiTheme="minorHAnsi"/>
          <w:szCs w:val="18"/>
        </w:rPr>
        <w:t>General:</w:t>
      </w:r>
    </w:p>
    <w:p w14:paraId="77415625"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Reducción progresiva del </w:t>
      </w:r>
      <w:proofErr w:type="spellStart"/>
      <w:r w:rsidRPr="00327A3E">
        <w:rPr>
          <w:rFonts w:asciiTheme="minorHAnsi" w:hAnsiTheme="minorHAnsi"/>
          <w:szCs w:val="18"/>
          <w:lang w:val="es-CO"/>
        </w:rPr>
        <w:t>learning</w:t>
      </w:r>
      <w:proofErr w:type="spellEnd"/>
      <w:r w:rsidRPr="00327A3E">
        <w:rPr>
          <w:rFonts w:asciiTheme="minorHAnsi" w:hAnsiTheme="minorHAnsi"/>
          <w:szCs w:val="18"/>
          <w:lang w:val="es-CO"/>
        </w:rPr>
        <w:t xml:space="preserve"> </w:t>
      </w:r>
      <w:proofErr w:type="spellStart"/>
      <w:r w:rsidRPr="00327A3E">
        <w:rPr>
          <w:rFonts w:asciiTheme="minorHAnsi" w:hAnsiTheme="minorHAnsi"/>
          <w:szCs w:val="18"/>
          <w:lang w:val="es-CO"/>
        </w:rPr>
        <w:t>rate</w:t>
      </w:r>
      <w:proofErr w:type="spellEnd"/>
      <w:r w:rsidRPr="00327A3E">
        <w:rPr>
          <w:rFonts w:asciiTheme="minorHAnsi" w:hAnsiTheme="minorHAnsi"/>
          <w:szCs w:val="18"/>
          <w:lang w:val="es-CO"/>
        </w:rPr>
        <w:t xml:space="preserve"> en respuesta al estancamiento de la pérdida.</w:t>
      </w:r>
    </w:p>
    <w:p w14:paraId="2092B4E4"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Evita que el modelo quede atrapado en mínimos locales.</w:t>
      </w:r>
    </w:p>
    <w:p w14:paraId="20E3DC74" w14:textId="77777777"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estrategia de reducción del </w:t>
      </w:r>
      <w:proofErr w:type="spellStart"/>
      <w:r w:rsidRPr="00327A3E">
        <w:rPr>
          <w:rFonts w:asciiTheme="minorHAnsi" w:hAnsiTheme="minorHAnsi"/>
          <w:sz w:val="18"/>
          <w:szCs w:val="18"/>
        </w:rPr>
        <w:t>learning</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rate</w:t>
      </w:r>
      <w:proofErr w:type="spellEnd"/>
      <w:r w:rsidRPr="00327A3E">
        <w:rPr>
          <w:rFonts w:asciiTheme="minorHAnsi" w:hAnsiTheme="minorHAnsi"/>
          <w:sz w:val="18"/>
          <w:szCs w:val="18"/>
        </w:rPr>
        <w:t xml:space="preserve"> ayuda a mejorar la estabilidad del entrenamiento sin necesidad de ajustes manuales.</w:t>
      </w:r>
    </w:p>
    <w:p w14:paraId="0F60A302" w14:textId="77777777" w:rsidR="00BC5B43" w:rsidRPr="00327A3E" w:rsidRDefault="00BC5B43" w:rsidP="004C452E">
      <w:pPr>
        <w:jc w:val="both"/>
        <w:rPr>
          <w:rFonts w:asciiTheme="minorHAnsi" w:hAnsiTheme="minorHAnsi"/>
          <w:sz w:val="18"/>
          <w:szCs w:val="18"/>
        </w:rPr>
      </w:pPr>
    </w:p>
    <w:p w14:paraId="608D1F70" w14:textId="2D000254" w:rsidR="004C452E" w:rsidRDefault="004C452E" w:rsidP="004C452E">
      <w:pPr>
        <w:pStyle w:val="Ttulo2"/>
        <w:jc w:val="both"/>
        <w:rPr>
          <w:rFonts w:asciiTheme="minorHAnsi" w:hAnsiTheme="minorHAnsi"/>
          <w:szCs w:val="18"/>
        </w:rPr>
      </w:pPr>
      <w:r w:rsidRPr="00327A3E">
        <w:rPr>
          <w:rFonts w:asciiTheme="minorHAnsi" w:hAnsiTheme="minorHAnsi"/>
          <w:szCs w:val="18"/>
        </w:rPr>
        <w:t>MÉTRICAS A UMBRALES 0.50 VS ÓPTIMO</w:t>
      </w:r>
    </w:p>
    <w:p w14:paraId="4C01C590" w14:textId="77777777" w:rsidR="00AC539E" w:rsidRPr="00327A3E" w:rsidRDefault="00AC539E" w:rsidP="00AC539E">
      <w:pPr>
        <w:pStyle w:val="Ttulo2"/>
        <w:numPr>
          <w:ilvl w:val="0"/>
          <w:numId w:val="0"/>
        </w:numPr>
        <w:jc w:val="both"/>
        <w:rPr>
          <w:rFonts w:asciiTheme="minorHAnsi" w:hAnsiTheme="minorHAnsi"/>
          <w:szCs w:val="18"/>
        </w:rPr>
      </w:pPr>
    </w:p>
    <w:p w14:paraId="079565AD" w14:textId="232E2E38" w:rsidR="00AC539E" w:rsidRDefault="004C3CB9" w:rsidP="004C3CB9">
      <w:pPr>
        <w:jc w:val="center"/>
        <w:rPr>
          <w:rFonts w:asciiTheme="minorHAnsi" w:hAnsiTheme="minorHAnsi"/>
          <w:sz w:val="18"/>
          <w:szCs w:val="18"/>
        </w:rPr>
      </w:pPr>
      <w:r w:rsidRPr="004C3CB9">
        <w:rPr>
          <w:rFonts w:asciiTheme="minorHAnsi" w:hAnsiTheme="minorHAnsi"/>
          <w:sz w:val="18"/>
          <w:szCs w:val="18"/>
        </w:rPr>
        <w:drawing>
          <wp:inline distT="0" distB="0" distL="0" distR="0" wp14:anchorId="3DAFCDBF" wp14:editId="48B3ABD3">
            <wp:extent cx="3619500" cy="1181172"/>
            <wp:effectExtent l="0" t="0" r="0" b="0"/>
            <wp:docPr id="18998572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7248" name="Imagen 1" descr="Tabla&#10;&#10;El contenido generado por IA puede ser incorrecto."/>
                    <pic:cNvPicPr/>
                  </pic:nvPicPr>
                  <pic:blipFill>
                    <a:blip r:embed="rId109"/>
                    <a:stretch>
                      <a:fillRect/>
                    </a:stretch>
                  </pic:blipFill>
                  <pic:spPr>
                    <a:xfrm>
                      <a:off x="0" y="0"/>
                      <a:ext cx="3644479" cy="1189323"/>
                    </a:xfrm>
                    <a:prstGeom prst="rect">
                      <a:avLst/>
                    </a:prstGeom>
                  </pic:spPr>
                </pic:pic>
              </a:graphicData>
            </a:graphic>
          </wp:inline>
        </w:drawing>
      </w:r>
    </w:p>
    <w:p w14:paraId="27AB25EE" w14:textId="77777777" w:rsidR="004C3CB9" w:rsidRDefault="004C3CB9" w:rsidP="004C3CB9">
      <w:pPr>
        <w:jc w:val="center"/>
        <w:rPr>
          <w:rFonts w:asciiTheme="minorHAnsi" w:hAnsiTheme="minorHAnsi"/>
          <w:sz w:val="18"/>
          <w:szCs w:val="18"/>
        </w:rPr>
      </w:pPr>
    </w:p>
    <w:p w14:paraId="46BA0268" w14:textId="3226F24D" w:rsidR="004C3CB9" w:rsidRPr="00327A3E" w:rsidRDefault="004C3CB9" w:rsidP="004C3CB9">
      <w:pPr>
        <w:jc w:val="center"/>
        <w:rPr>
          <w:rFonts w:asciiTheme="minorHAnsi" w:hAnsiTheme="minorHAnsi"/>
          <w:sz w:val="18"/>
          <w:szCs w:val="18"/>
        </w:rPr>
      </w:pPr>
      <w:r w:rsidRPr="004C3CB9">
        <w:rPr>
          <w:rFonts w:asciiTheme="minorHAnsi" w:hAnsiTheme="minorHAnsi"/>
          <w:sz w:val="18"/>
          <w:szCs w:val="18"/>
        </w:rPr>
        <w:lastRenderedPageBreak/>
        <w:drawing>
          <wp:inline distT="0" distB="0" distL="0" distR="0" wp14:anchorId="1B2A4439" wp14:editId="3F53D006">
            <wp:extent cx="4648200" cy="1475642"/>
            <wp:effectExtent l="0" t="0" r="0" b="0"/>
            <wp:docPr id="78706645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6455" name="Imagen 1" descr="Gráfico, Gráfico de barras&#10;&#10;El contenido generado por IA puede ser incorrecto."/>
                    <pic:cNvPicPr/>
                  </pic:nvPicPr>
                  <pic:blipFill>
                    <a:blip r:embed="rId110"/>
                    <a:stretch>
                      <a:fillRect/>
                    </a:stretch>
                  </pic:blipFill>
                  <pic:spPr>
                    <a:xfrm>
                      <a:off x="0" y="0"/>
                      <a:ext cx="4692706" cy="1489771"/>
                    </a:xfrm>
                    <a:prstGeom prst="rect">
                      <a:avLst/>
                    </a:prstGeom>
                  </pic:spPr>
                </pic:pic>
              </a:graphicData>
            </a:graphic>
          </wp:inline>
        </w:drawing>
      </w:r>
    </w:p>
    <w:p w14:paraId="63AC8B57" w14:textId="77777777" w:rsidR="004C3CB9" w:rsidRDefault="004C3CB9" w:rsidP="00AC539E">
      <w:pPr>
        <w:pStyle w:val="Listaconnmeros"/>
        <w:numPr>
          <w:ilvl w:val="0"/>
          <w:numId w:val="0"/>
        </w:numPr>
        <w:spacing w:after="0" w:line="240" w:lineRule="auto"/>
        <w:jc w:val="both"/>
        <w:rPr>
          <w:rFonts w:asciiTheme="minorHAnsi" w:hAnsiTheme="minorHAnsi"/>
          <w:b/>
          <w:bCs/>
          <w:szCs w:val="18"/>
        </w:rPr>
      </w:pPr>
    </w:p>
    <w:p w14:paraId="445D70CE" w14:textId="77777777" w:rsidR="004C3CB9" w:rsidRDefault="004C3CB9" w:rsidP="00AC539E">
      <w:pPr>
        <w:pStyle w:val="Listaconnmeros"/>
        <w:numPr>
          <w:ilvl w:val="0"/>
          <w:numId w:val="0"/>
        </w:numPr>
        <w:spacing w:after="0" w:line="240" w:lineRule="auto"/>
        <w:jc w:val="both"/>
        <w:rPr>
          <w:rFonts w:asciiTheme="minorHAnsi" w:hAnsiTheme="minorHAnsi"/>
          <w:b/>
          <w:bCs/>
          <w:szCs w:val="18"/>
        </w:rPr>
      </w:pPr>
    </w:p>
    <w:p w14:paraId="261BEA80" w14:textId="77777777" w:rsidR="004C3CB9" w:rsidRDefault="004C3CB9" w:rsidP="004C3CB9">
      <w:pPr>
        <w:pStyle w:val="Listaconnmeros"/>
        <w:numPr>
          <w:ilvl w:val="0"/>
          <w:numId w:val="0"/>
        </w:numPr>
        <w:spacing w:after="0" w:line="240" w:lineRule="auto"/>
        <w:jc w:val="center"/>
        <w:rPr>
          <w:rFonts w:asciiTheme="minorHAnsi" w:hAnsiTheme="minorHAnsi"/>
          <w:b/>
          <w:bCs/>
          <w:szCs w:val="18"/>
        </w:rPr>
      </w:pPr>
      <w:r w:rsidRPr="004C3CB9">
        <w:rPr>
          <w:rFonts w:asciiTheme="minorHAnsi" w:hAnsiTheme="minorHAnsi"/>
          <w:b/>
          <w:bCs/>
          <w:szCs w:val="18"/>
        </w:rPr>
        <w:drawing>
          <wp:inline distT="0" distB="0" distL="0" distR="0" wp14:anchorId="6FD7BC34" wp14:editId="322E7F72">
            <wp:extent cx="2446971" cy="1739892"/>
            <wp:effectExtent l="0" t="0" r="0" b="0"/>
            <wp:docPr id="77763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3972" name="Imagen 1" descr="Texto&#10;&#10;El contenido generado por IA puede ser incorrecto."/>
                    <pic:cNvPicPr/>
                  </pic:nvPicPr>
                  <pic:blipFill>
                    <a:blip r:embed="rId111"/>
                    <a:stretch>
                      <a:fillRect/>
                    </a:stretch>
                  </pic:blipFill>
                  <pic:spPr>
                    <a:xfrm>
                      <a:off x="0" y="0"/>
                      <a:ext cx="2485288" cy="1767137"/>
                    </a:xfrm>
                    <a:prstGeom prst="rect">
                      <a:avLst/>
                    </a:prstGeom>
                  </pic:spPr>
                </pic:pic>
              </a:graphicData>
            </a:graphic>
          </wp:inline>
        </w:drawing>
      </w:r>
      <w:r>
        <w:rPr>
          <w:rFonts w:asciiTheme="minorHAnsi" w:hAnsiTheme="minorHAnsi"/>
          <w:b/>
          <w:bCs/>
          <w:szCs w:val="18"/>
        </w:rPr>
        <w:t xml:space="preserve">  </w:t>
      </w:r>
    </w:p>
    <w:p w14:paraId="50B12A48" w14:textId="77777777" w:rsidR="004C3CB9" w:rsidRDefault="004C3CB9" w:rsidP="004C3CB9">
      <w:pPr>
        <w:pStyle w:val="Listaconnmeros"/>
        <w:numPr>
          <w:ilvl w:val="0"/>
          <w:numId w:val="0"/>
        </w:numPr>
        <w:spacing w:after="0" w:line="240" w:lineRule="auto"/>
        <w:jc w:val="center"/>
        <w:rPr>
          <w:rFonts w:asciiTheme="minorHAnsi" w:hAnsiTheme="minorHAnsi"/>
          <w:b/>
          <w:bCs/>
          <w:szCs w:val="18"/>
        </w:rPr>
      </w:pPr>
    </w:p>
    <w:p w14:paraId="31261DDB" w14:textId="17FFF044" w:rsidR="004C3CB9" w:rsidRDefault="004C3CB9" w:rsidP="004C3CB9">
      <w:pPr>
        <w:pStyle w:val="Listaconnmeros"/>
        <w:numPr>
          <w:ilvl w:val="0"/>
          <w:numId w:val="0"/>
        </w:numPr>
        <w:spacing w:after="0" w:line="240" w:lineRule="auto"/>
        <w:jc w:val="center"/>
        <w:rPr>
          <w:rFonts w:asciiTheme="minorHAnsi" w:hAnsiTheme="minorHAnsi"/>
          <w:b/>
          <w:bCs/>
          <w:szCs w:val="18"/>
        </w:rPr>
      </w:pPr>
      <w:r w:rsidRPr="004C3CB9">
        <w:rPr>
          <w:rFonts w:asciiTheme="minorHAnsi" w:hAnsiTheme="minorHAnsi"/>
          <w:b/>
          <w:bCs/>
          <w:szCs w:val="18"/>
        </w:rPr>
        <w:drawing>
          <wp:inline distT="0" distB="0" distL="0" distR="0" wp14:anchorId="32B4376A" wp14:editId="286A64C8">
            <wp:extent cx="3723231" cy="1315085"/>
            <wp:effectExtent l="0" t="0" r="0" b="0"/>
            <wp:docPr id="322431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1977" name="Imagen 1" descr="Texto&#10;&#10;El contenido generado por IA puede ser incorrecto."/>
                    <pic:cNvPicPr/>
                  </pic:nvPicPr>
                  <pic:blipFill>
                    <a:blip r:embed="rId112"/>
                    <a:stretch>
                      <a:fillRect/>
                    </a:stretch>
                  </pic:blipFill>
                  <pic:spPr>
                    <a:xfrm>
                      <a:off x="0" y="0"/>
                      <a:ext cx="3753675" cy="1325838"/>
                    </a:xfrm>
                    <a:prstGeom prst="rect">
                      <a:avLst/>
                    </a:prstGeom>
                  </pic:spPr>
                </pic:pic>
              </a:graphicData>
            </a:graphic>
          </wp:inline>
        </w:drawing>
      </w:r>
    </w:p>
    <w:p w14:paraId="7B171869" w14:textId="2FD3994A" w:rsidR="004C452E" w:rsidRPr="00AC539E" w:rsidRDefault="004C452E" w:rsidP="00AC539E">
      <w:pPr>
        <w:pStyle w:val="Listaconnmeros"/>
        <w:numPr>
          <w:ilvl w:val="0"/>
          <w:numId w:val="0"/>
        </w:numPr>
        <w:spacing w:after="0" w:line="240" w:lineRule="auto"/>
        <w:jc w:val="both"/>
        <w:rPr>
          <w:rFonts w:asciiTheme="minorHAnsi" w:hAnsiTheme="minorHAnsi"/>
          <w:b/>
          <w:bCs/>
          <w:szCs w:val="18"/>
        </w:rPr>
      </w:pPr>
      <w:r w:rsidRPr="00AC539E">
        <w:rPr>
          <w:rFonts w:asciiTheme="minorHAnsi" w:hAnsiTheme="minorHAnsi"/>
          <w:b/>
          <w:bCs/>
          <w:szCs w:val="18"/>
        </w:rPr>
        <w:t>General:</w:t>
      </w:r>
    </w:p>
    <w:p w14:paraId="40106463"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Ajustar el umbral de decisión mejora significativamente el F1-score y el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w:t>
      </w:r>
    </w:p>
    <w:p w14:paraId="4FE807B3"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Se observa una ganancia en precisión general del modelo para todas las técnicas al usar el umbral óptimo calculado por validación.</w:t>
      </w:r>
    </w:p>
    <w:p w14:paraId="0FB2D4E7" w14:textId="77777777" w:rsidR="00BC5B43" w:rsidRPr="00327A3E" w:rsidRDefault="00BC5B43" w:rsidP="00BC5B43">
      <w:pPr>
        <w:pStyle w:val="Ttulo3"/>
        <w:numPr>
          <w:ilvl w:val="0"/>
          <w:numId w:val="0"/>
        </w:numPr>
        <w:jc w:val="both"/>
        <w:rPr>
          <w:rFonts w:asciiTheme="minorHAnsi" w:hAnsiTheme="minorHAnsi"/>
          <w:szCs w:val="18"/>
        </w:rPr>
      </w:pPr>
    </w:p>
    <w:p w14:paraId="20CE21EF" w14:textId="77777777" w:rsidR="004C452E" w:rsidRDefault="004C452E" w:rsidP="004C452E">
      <w:pPr>
        <w:jc w:val="both"/>
        <w:rPr>
          <w:rFonts w:asciiTheme="minorHAnsi" w:hAnsiTheme="minorHAnsi"/>
          <w:sz w:val="18"/>
          <w:szCs w:val="18"/>
        </w:rPr>
      </w:pPr>
      <w:r w:rsidRPr="00327A3E">
        <w:rPr>
          <w:rFonts w:asciiTheme="minorHAnsi" w:hAnsiTheme="minorHAnsi"/>
          <w:sz w:val="18"/>
          <w:szCs w:val="18"/>
        </w:rPr>
        <w:t>La selección de umbrales adecuados permite personalizar el modelo según las prioridades de negocio (minimizar falsos negativos, maximizar sensibilidad, etc.).</w:t>
      </w:r>
    </w:p>
    <w:p w14:paraId="0B04A9EA" w14:textId="77777777" w:rsidR="00BC5B43" w:rsidRPr="00327A3E" w:rsidRDefault="00BC5B43" w:rsidP="004C452E">
      <w:pPr>
        <w:jc w:val="both"/>
        <w:rPr>
          <w:rFonts w:asciiTheme="minorHAnsi" w:hAnsiTheme="minorHAnsi"/>
          <w:sz w:val="18"/>
          <w:szCs w:val="18"/>
        </w:rPr>
      </w:pPr>
    </w:p>
    <w:p w14:paraId="1EF8892B" w14:textId="5A2E5523" w:rsidR="004C452E" w:rsidRPr="00327A3E" w:rsidRDefault="004C452E" w:rsidP="004C452E">
      <w:pPr>
        <w:pStyle w:val="Ttulo2"/>
        <w:jc w:val="both"/>
        <w:rPr>
          <w:rFonts w:asciiTheme="minorHAnsi" w:hAnsiTheme="minorHAnsi"/>
          <w:szCs w:val="18"/>
        </w:rPr>
      </w:pPr>
      <w:r w:rsidRPr="00327A3E">
        <w:rPr>
          <w:rFonts w:asciiTheme="minorHAnsi" w:hAnsiTheme="minorHAnsi"/>
          <w:szCs w:val="18"/>
        </w:rPr>
        <w:t>CONCLUSIÓN</w:t>
      </w:r>
    </w:p>
    <w:p w14:paraId="1F943424" w14:textId="77777777" w:rsidR="00AC539E" w:rsidRDefault="00AC539E" w:rsidP="004C452E">
      <w:pPr>
        <w:jc w:val="both"/>
        <w:rPr>
          <w:rFonts w:asciiTheme="minorHAnsi" w:hAnsiTheme="minorHAnsi"/>
          <w:sz w:val="18"/>
          <w:szCs w:val="18"/>
        </w:rPr>
      </w:pPr>
    </w:p>
    <w:p w14:paraId="3FB30B11" w14:textId="79C5427A"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modelo MLP entrenado con 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demostró ser superior en múltiples aspectos: mayor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F1-score y AUC, curvas más estables, menor tiempo de entrenamiento y mejor desempeño al ajustar el umbral. SMOTE y ADASYN, aunque útiles, presentaron mayor complejidad y menor efectividad general. Por lo tanto, se recomienda implementar MLP con balanceo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como solución base en contextos de riesgo crediticio desbalanceado.</w:t>
      </w:r>
    </w:p>
    <w:p w14:paraId="59BD5519" w14:textId="77777777" w:rsidR="00213EF8" w:rsidRPr="00327A3E" w:rsidRDefault="00213EF8" w:rsidP="00213EF8">
      <w:pPr>
        <w:rPr>
          <w:rFonts w:asciiTheme="minorHAnsi" w:eastAsia="Times New Roman" w:hAnsiTheme="minorHAnsi"/>
          <w:sz w:val="18"/>
          <w:szCs w:val="18"/>
          <w:lang w:eastAsia="es-CO"/>
        </w:rPr>
      </w:pPr>
    </w:p>
    <w:p w14:paraId="4F76743A" w14:textId="77777777" w:rsidR="00213EF8" w:rsidRDefault="00213EF8" w:rsidP="00213EF8">
      <w:pPr>
        <w:rPr>
          <w:rFonts w:asciiTheme="minorHAnsi" w:eastAsia="Times New Roman" w:hAnsiTheme="minorHAnsi"/>
          <w:sz w:val="18"/>
          <w:szCs w:val="18"/>
          <w:lang w:eastAsia="es-CO"/>
        </w:rPr>
      </w:pPr>
    </w:p>
    <w:p w14:paraId="1FD959AF" w14:textId="784307A3" w:rsidR="00BC5B43" w:rsidRPr="00327A3E" w:rsidRDefault="00BC5B43" w:rsidP="00BC5B43">
      <w:pPr>
        <w:pStyle w:val="Ttulo1"/>
        <w:rPr>
          <w:rFonts w:asciiTheme="minorHAnsi" w:hAnsiTheme="minorHAnsi"/>
          <w:szCs w:val="18"/>
          <w:lang w:eastAsia="es-CO"/>
        </w:rPr>
      </w:pPr>
      <w:r w:rsidRPr="00327A3E">
        <w:rPr>
          <w:rFonts w:asciiTheme="minorHAnsi" w:hAnsiTheme="minorHAnsi"/>
          <w:szCs w:val="18"/>
          <w:lang w:eastAsia="es-CO"/>
        </w:rPr>
        <w:t>ANÁLISIS RED NEURONAL</w:t>
      </w:r>
      <w:r>
        <w:rPr>
          <w:rFonts w:asciiTheme="minorHAnsi" w:hAnsiTheme="minorHAnsi"/>
          <w:szCs w:val="18"/>
          <w:lang w:eastAsia="es-CO"/>
        </w:rPr>
        <w:t xml:space="preserve"> RECURRENTE (RNN)</w:t>
      </w:r>
    </w:p>
    <w:p w14:paraId="45065AE2" w14:textId="77777777" w:rsidR="00BC5B43" w:rsidRDefault="00BC5B43" w:rsidP="00213EF8">
      <w:pPr>
        <w:rPr>
          <w:rFonts w:asciiTheme="minorHAnsi" w:eastAsia="Times New Roman" w:hAnsiTheme="minorHAnsi"/>
          <w:sz w:val="18"/>
          <w:szCs w:val="18"/>
          <w:lang w:eastAsia="es-CO"/>
        </w:rPr>
      </w:pPr>
    </w:p>
    <w:p w14:paraId="292781C1" w14:textId="77777777" w:rsidR="00BC5B43" w:rsidRDefault="00BC5B43" w:rsidP="00213EF8">
      <w:pPr>
        <w:rPr>
          <w:rFonts w:asciiTheme="minorHAnsi" w:eastAsia="Times New Roman" w:hAnsiTheme="minorHAnsi"/>
          <w:sz w:val="18"/>
          <w:szCs w:val="18"/>
          <w:lang w:eastAsia="es-CO"/>
        </w:rPr>
      </w:pPr>
    </w:p>
    <w:p w14:paraId="61B88C08" w14:textId="77777777" w:rsidR="00BC5B43" w:rsidRPr="00327A3E" w:rsidRDefault="00BC5B43" w:rsidP="00213EF8">
      <w:pPr>
        <w:rPr>
          <w:rFonts w:asciiTheme="minorHAnsi" w:eastAsia="Times New Roman" w:hAnsiTheme="minorHAnsi"/>
          <w:sz w:val="18"/>
          <w:szCs w:val="18"/>
          <w:lang w:eastAsia="es-CO"/>
        </w:rPr>
      </w:pPr>
    </w:p>
    <w:p w14:paraId="0E55AE3D" w14:textId="77777777" w:rsidR="00213EF8" w:rsidRPr="00327A3E" w:rsidRDefault="00213EF8" w:rsidP="00213EF8">
      <w:pPr>
        <w:pStyle w:val="Ttulo1"/>
        <w:rPr>
          <w:rFonts w:asciiTheme="minorHAnsi" w:hAnsiTheme="minorHAnsi"/>
          <w:szCs w:val="18"/>
          <w:lang w:eastAsia="es-CO"/>
        </w:rPr>
      </w:pPr>
      <w:r w:rsidRPr="00327A3E">
        <w:rPr>
          <w:rFonts w:asciiTheme="minorHAnsi" w:hAnsiTheme="minorHAnsi"/>
          <w:szCs w:val="18"/>
          <w:lang w:eastAsia="es-CO"/>
        </w:rPr>
        <w:t>ANÁLISIS REDES NEURONALES MEMORIA LARGA A CORTO PLAZO LSTM</w:t>
      </w:r>
    </w:p>
    <w:p w14:paraId="3D6DE711" w14:textId="77777777" w:rsidR="0097286F" w:rsidRPr="0097286F" w:rsidRDefault="0097286F" w:rsidP="0097286F">
      <w:pPr>
        <w:widowControl/>
        <w:autoSpaceDE/>
        <w:autoSpaceDN/>
        <w:spacing w:after="200" w:line="276" w:lineRule="auto"/>
        <w:rPr>
          <w:rFonts w:asciiTheme="minorHAnsi" w:eastAsia="MS Mincho" w:hAnsiTheme="minorHAnsi" w:cs="Times New Roman"/>
          <w:sz w:val="18"/>
          <w:szCs w:val="18"/>
        </w:rPr>
      </w:pPr>
    </w:p>
    <w:p w14:paraId="7FADD17B" w14:textId="4A4A5571" w:rsidR="0071422C" w:rsidRPr="00327A3E" w:rsidRDefault="0071422C" w:rsidP="00586BB8">
      <w:pPr>
        <w:rPr>
          <w:rFonts w:asciiTheme="minorHAnsi" w:eastAsia="Times New Roman" w:hAnsiTheme="minorHAnsi"/>
          <w:sz w:val="18"/>
          <w:szCs w:val="18"/>
          <w:lang w:eastAsia="es-CO"/>
        </w:rPr>
      </w:pPr>
    </w:p>
    <w:p w14:paraId="1DEC2464" w14:textId="77777777" w:rsidR="00BC5B43" w:rsidRDefault="00586BB8" w:rsidP="00586BB8">
      <w:pPr>
        <w:pStyle w:val="Ttulo1"/>
        <w:rPr>
          <w:rFonts w:asciiTheme="minorHAnsi" w:hAnsiTheme="minorHAnsi"/>
          <w:szCs w:val="18"/>
          <w:lang w:eastAsia="es-CO"/>
        </w:rPr>
      </w:pPr>
      <w:r w:rsidRPr="00327A3E">
        <w:rPr>
          <w:rFonts w:asciiTheme="minorHAnsi" w:hAnsiTheme="minorHAnsi"/>
          <w:szCs w:val="18"/>
          <w:lang w:eastAsia="es-CO"/>
        </w:rPr>
        <w:t>ANÁLISIS REDES NEURONALES CONVOLUCIONALES CNN</w:t>
      </w:r>
    </w:p>
    <w:p w14:paraId="42E4B8ED" w14:textId="77777777" w:rsidR="00BC5B43" w:rsidRDefault="00BC5B43" w:rsidP="00BC5B43">
      <w:pPr>
        <w:pStyle w:val="Ttulo1"/>
        <w:numPr>
          <w:ilvl w:val="0"/>
          <w:numId w:val="0"/>
        </w:numPr>
        <w:ind w:left="357" w:hanging="357"/>
        <w:rPr>
          <w:rFonts w:asciiTheme="minorHAnsi" w:hAnsiTheme="minorHAnsi"/>
          <w:szCs w:val="18"/>
          <w:lang w:eastAsia="es-CO"/>
        </w:rPr>
      </w:pPr>
    </w:p>
    <w:p w14:paraId="5161FC5A" w14:textId="77777777" w:rsidR="00BC5B43" w:rsidRDefault="00BC5B43" w:rsidP="00BC5B43">
      <w:pPr>
        <w:pStyle w:val="Ttulo1"/>
        <w:numPr>
          <w:ilvl w:val="0"/>
          <w:numId w:val="0"/>
        </w:numPr>
        <w:ind w:left="357" w:hanging="357"/>
        <w:rPr>
          <w:rFonts w:asciiTheme="minorHAnsi" w:hAnsiTheme="minorHAnsi"/>
          <w:szCs w:val="18"/>
          <w:lang w:eastAsia="es-CO"/>
        </w:rPr>
      </w:pPr>
    </w:p>
    <w:p w14:paraId="5686E2CC" w14:textId="77777777" w:rsidR="00BC5B43" w:rsidRDefault="00BC5B43" w:rsidP="00BC5B43">
      <w:pPr>
        <w:pStyle w:val="Ttulo1"/>
        <w:numPr>
          <w:ilvl w:val="0"/>
          <w:numId w:val="0"/>
        </w:numPr>
        <w:ind w:left="357" w:hanging="357"/>
        <w:rPr>
          <w:rFonts w:asciiTheme="minorHAnsi" w:hAnsiTheme="minorHAnsi"/>
          <w:szCs w:val="18"/>
          <w:lang w:eastAsia="es-CO"/>
        </w:rPr>
      </w:pPr>
    </w:p>
    <w:p w14:paraId="273A4A6D" w14:textId="4B86327E" w:rsidR="00473784" w:rsidRDefault="00BC5B43" w:rsidP="00BC5B43">
      <w:pPr>
        <w:pStyle w:val="Ttulo1"/>
        <w:rPr>
          <w:rFonts w:asciiTheme="minorHAnsi" w:hAnsiTheme="minorHAnsi"/>
          <w:szCs w:val="18"/>
          <w:lang w:eastAsia="es-CO"/>
        </w:rPr>
      </w:pPr>
      <w:r w:rsidRPr="00327A3E">
        <w:rPr>
          <w:rFonts w:asciiTheme="minorHAnsi" w:hAnsiTheme="minorHAnsi"/>
          <w:szCs w:val="18"/>
          <w:lang w:eastAsia="es-CO"/>
        </w:rPr>
        <w:t xml:space="preserve">ANÁLISIS REDES NEURONALES </w:t>
      </w:r>
      <w:r>
        <w:rPr>
          <w:rFonts w:asciiTheme="minorHAnsi" w:hAnsiTheme="minorHAnsi"/>
          <w:szCs w:val="18"/>
          <w:lang w:eastAsia="es-CO"/>
        </w:rPr>
        <w:t>LSTM AUTOENCODERS</w:t>
      </w:r>
    </w:p>
    <w:p w14:paraId="24C60D80" w14:textId="77777777" w:rsidR="00BC5B43" w:rsidRDefault="00BC5B43" w:rsidP="00BC5B43">
      <w:pPr>
        <w:pStyle w:val="Ttulo1"/>
        <w:numPr>
          <w:ilvl w:val="0"/>
          <w:numId w:val="0"/>
        </w:numPr>
        <w:rPr>
          <w:rFonts w:asciiTheme="minorHAnsi" w:hAnsiTheme="minorHAnsi"/>
          <w:szCs w:val="18"/>
          <w:lang w:eastAsia="es-CO"/>
        </w:rPr>
      </w:pPr>
    </w:p>
    <w:p w14:paraId="7C518E76" w14:textId="77777777" w:rsidR="00BC5B43" w:rsidRDefault="00BC5B43" w:rsidP="00BC5B43">
      <w:pPr>
        <w:pStyle w:val="Ttulo1"/>
        <w:numPr>
          <w:ilvl w:val="0"/>
          <w:numId w:val="0"/>
        </w:numPr>
        <w:rPr>
          <w:rFonts w:asciiTheme="minorHAnsi" w:hAnsiTheme="minorHAnsi"/>
          <w:szCs w:val="18"/>
          <w:lang w:eastAsia="es-CO"/>
        </w:rPr>
      </w:pPr>
    </w:p>
    <w:p w14:paraId="4FFB9188" w14:textId="1F4DE71F" w:rsidR="00BC5B43" w:rsidRPr="005B1FE8" w:rsidRDefault="00BC5B43" w:rsidP="00BC5B43">
      <w:pPr>
        <w:pStyle w:val="Ttulo2"/>
        <w:rPr>
          <w:rFonts w:asciiTheme="majorHAnsi" w:hAnsiTheme="majorHAnsi" w:cstheme="majorHAnsi"/>
          <w:szCs w:val="18"/>
          <w:lang w:val="es-CL"/>
        </w:rPr>
      </w:pPr>
      <w:r w:rsidRPr="005B1FE8">
        <w:rPr>
          <w:rFonts w:asciiTheme="majorHAnsi" w:hAnsiTheme="majorHAnsi" w:cstheme="majorHAnsi"/>
          <w:szCs w:val="18"/>
          <w:lang w:val="es-CL"/>
        </w:rPr>
        <w:t>Introducción</w:t>
      </w:r>
    </w:p>
    <w:p w14:paraId="010AF0DE"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El objetivo de este informe es presentar el desarrollo y análisis de un modelo LSTM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para la detección de anomalías (posibles incumplimientos crediticios) en datos de riesgo crediticio. A diferencia de los enfoques supervisados tradicionales, el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permite entrenar únicamente con ejemplos de clientes 'normales' (clase 0) y detectar clientes 'atípicos' (morosos) mediante el error de reconstrucción.</w:t>
      </w:r>
      <w:r w:rsidRPr="005B1FE8">
        <w:rPr>
          <w:rFonts w:asciiTheme="majorHAnsi" w:hAnsiTheme="majorHAnsi" w:cstheme="majorHAnsi"/>
          <w:sz w:val="18"/>
          <w:szCs w:val="18"/>
          <w:lang w:val="es-CL"/>
        </w:rPr>
        <w:br/>
        <w:t>Este enfoque es especialmente útil en escenarios de alta escasez de la clase positiva (morosidad ~8 %), ya que no requiere muestras amplias de incumplimientos para el entrenamiento.</w:t>
      </w:r>
      <w:r w:rsidRPr="005B1FE8">
        <w:rPr>
          <w:rFonts w:asciiTheme="majorHAnsi" w:hAnsiTheme="majorHAnsi" w:cstheme="majorHAnsi"/>
          <w:sz w:val="18"/>
          <w:szCs w:val="18"/>
          <w:lang w:val="es-CL"/>
        </w:rPr>
        <w:br/>
      </w:r>
    </w:p>
    <w:p w14:paraId="1BC71BB0" w14:textId="18A81ECC" w:rsidR="00BC5B43" w:rsidRPr="005B1FE8" w:rsidRDefault="00BC5B43" w:rsidP="00BC5B43">
      <w:pPr>
        <w:pStyle w:val="Ttulo2"/>
        <w:rPr>
          <w:rFonts w:asciiTheme="majorHAnsi" w:hAnsiTheme="majorHAnsi" w:cstheme="majorHAnsi"/>
          <w:szCs w:val="18"/>
          <w:lang w:val="es-CL"/>
        </w:rPr>
      </w:pPr>
      <w:r w:rsidRPr="005B1FE8">
        <w:rPr>
          <w:rFonts w:asciiTheme="majorHAnsi" w:hAnsiTheme="majorHAnsi" w:cstheme="majorHAnsi"/>
          <w:szCs w:val="18"/>
          <w:lang w:val="es-CL"/>
        </w:rPr>
        <w:t>Arquitectura del Pipeline</w:t>
      </w:r>
    </w:p>
    <w:p w14:paraId="407DFAC4" w14:textId="6C965BCF"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Preprocesamiento de Datos</w:t>
      </w:r>
    </w:p>
    <w:p w14:paraId="3C0A0FA7"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 Imputación de valores faltantes (mean para numéricas, </w:t>
      </w:r>
      <w:proofErr w:type="spellStart"/>
      <w:r w:rsidRPr="005B1FE8">
        <w:rPr>
          <w:rFonts w:asciiTheme="majorHAnsi" w:hAnsiTheme="majorHAnsi" w:cstheme="majorHAnsi"/>
          <w:sz w:val="18"/>
          <w:szCs w:val="18"/>
          <w:lang w:val="es-CL"/>
        </w:rPr>
        <w:t>most_frequent</w:t>
      </w:r>
      <w:proofErr w:type="spellEnd"/>
      <w:r w:rsidRPr="005B1FE8">
        <w:rPr>
          <w:rFonts w:asciiTheme="majorHAnsi" w:hAnsiTheme="majorHAnsi" w:cstheme="majorHAnsi"/>
          <w:sz w:val="18"/>
          <w:szCs w:val="18"/>
          <w:lang w:val="es-CL"/>
        </w:rPr>
        <w:t xml:space="preserve"> para categóricas).  </w:t>
      </w:r>
      <w:r w:rsidRPr="005B1FE8">
        <w:rPr>
          <w:rFonts w:asciiTheme="majorHAnsi" w:hAnsiTheme="majorHAnsi" w:cstheme="majorHAnsi"/>
          <w:sz w:val="18"/>
          <w:szCs w:val="18"/>
          <w:lang w:val="es-CL"/>
        </w:rPr>
        <w:br/>
        <w:t xml:space="preserve">• Escalado de variables numéricas con </w:t>
      </w:r>
      <w:proofErr w:type="spellStart"/>
      <w:r w:rsidRPr="005B1FE8">
        <w:rPr>
          <w:rFonts w:asciiTheme="majorHAnsi" w:hAnsiTheme="majorHAnsi" w:cstheme="majorHAnsi"/>
          <w:sz w:val="18"/>
          <w:szCs w:val="18"/>
          <w:lang w:val="es-CL"/>
        </w:rPr>
        <w:t>StandardScaler</w:t>
      </w:r>
      <w:proofErr w:type="spellEnd"/>
      <w:r w:rsidRPr="005B1FE8">
        <w:rPr>
          <w:rFonts w:asciiTheme="majorHAnsi" w:hAnsiTheme="majorHAnsi" w:cstheme="majorHAnsi"/>
          <w:sz w:val="18"/>
          <w:szCs w:val="18"/>
          <w:lang w:val="es-CL"/>
        </w:rPr>
        <w:t xml:space="preserve">.  </w:t>
      </w:r>
      <w:r w:rsidRPr="005B1FE8">
        <w:rPr>
          <w:rFonts w:asciiTheme="majorHAnsi" w:hAnsiTheme="majorHAnsi" w:cstheme="majorHAnsi"/>
          <w:sz w:val="18"/>
          <w:szCs w:val="18"/>
          <w:lang w:val="es-CL"/>
        </w:rPr>
        <w:br/>
        <w:t xml:space="preserve">• Codificación </w:t>
      </w:r>
      <w:proofErr w:type="spellStart"/>
      <w:r w:rsidRPr="005B1FE8">
        <w:rPr>
          <w:rFonts w:asciiTheme="majorHAnsi" w:hAnsiTheme="majorHAnsi" w:cstheme="majorHAnsi"/>
          <w:sz w:val="18"/>
          <w:szCs w:val="18"/>
          <w:lang w:val="es-CL"/>
        </w:rPr>
        <w:t>one-hot</w:t>
      </w:r>
      <w:proofErr w:type="spellEnd"/>
      <w:r w:rsidRPr="005B1FE8">
        <w:rPr>
          <w:rFonts w:asciiTheme="majorHAnsi" w:hAnsiTheme="majorHAnsi" w:cstheme="majorHAnsi"/>
          <w:sz w:val="18"/>
          <w:szCs w:val="18"/>
          <w:lang w:val="es-CL"/>
        </w:rPr>
        <w:t xml:space="preserve"> para variables categóricas.  </w:t>
      </w:r>
      <w:r w:rsidRPr="005B1FE8">
        <w:rPr>
          <w:rFonts w:asciiTheme="majorHAnsi" w:hAnsiTheme="majorHAnsi" w:cstheme="majorHAnsi"/>
          <w:sz w:val="18"/>
          <w:szCs w:val="18"/>
          <w:lang w:val="es-CL"/>
        </w:rPr>
        <w:br/>
        <w:t>• Conversión a tensores 3D con forma (</w:t>
      </w:r>
      <w:proofErr w:type="spellStart"/>
      <w:r w:rsidRPr="005B1FE8">
        <w:rPr>
          <w:rFonts w:asciiTheme="majorHAnsi" w:hAnsiTheme="majorHAnsi" w:cstheme="majorHAnsi"/>
          <w:sz w:val="18"/>
          <w:szCs w:val="18"/>
          <w:lang w:val="es-CL"/>
        </w:rPr>
        <w:t>n_muestras</w:t>
      </w:r>
      <w:proofErr w:type="spellEnd"/>
      <w:r w:rsidRPr="005B1FE8">
        <w:rPr>
          <w:rFonts w:asciiTheme="majorHAnsi" w:hAnsiTheme="majorHAnsi" w:cstheme="majorHAnsi"/>
          <w:sz w:val="18"/>
          <w:szCs w:val="18"/>
          <w:lang w:val="es-CL"/>
        </w:rPr>
        <w:t xml:space="preserve">, 1, </w:t>
      </w:r>
      <w:proofErr w:type="spellStart"/>
      <w:r w:rsidRPr="005B1FE8">
        <w:rPr>
          <w:rFonts w:asciiTheme="majorHAnsi" w:hAnsiTheme="majorHAnsi" w:cstheme="majorHAnsi"/>
          <w:sz w:val="18"/>
          <w:szCs w:val="18"/>
          <w:lang w:val="es-CL"/>
        </w:rPr>
        <w:t>n_features</w:t>
      </w:r>
      <w:proofErr w:type="spellEnd"/>
      <w:r w:rsidRPr="005B1FE8">
        <w:rPr>
          <w:rFonts w:asciiTheme="majorHAnsi" w:hAnsiTheme="majorHAnsi" w:cstheme="majorHAnsi"/>
          <w:sz w:val="18"/>
          <w:szCs w:val="18"/>
          <w:lang w:val="es-CL"/>
        </w:rPr>
        <w:t>) para alimentar la LSTM.</w:t>
      </w:r>
      <w:r w:rsidRPr="005B1FE8">
        <w:rPr>
          <w:rFonts w:asciiTheme="majorHAnsi" w:hAnsiTheme="majorHAnsi" w:cstheme="majorHAnsi"/>
          <w:sz w:val="18"/>
          <w:szCs w:val="18"/>
          <w:lang w:val="es-CL"/>
        </w:rPr>
        <w:br/>
      </w:r>
    </w:p>
    <w:p w14:paraId="69073EC0"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 xml:space="preserve">2.2. Arquitectura LSTM </w:t>
      </w:r>
      <w:proofErr w:type="spellStart"/>
      <w:r w:rsidRPr="005B1FE8">
        <w:rPr>
          <w:rFonts w:asciiTheme="majorHAnsi" w:hAnsiTheme="majorHAnsi" w:cstheme="majorHAnsi"/>
          <w:szCs w:val="18"/>
          <w:lang w:val="es-CL"/>
        </w:rPr>
        <w:t>Autoencoder</w:t>
      </w:r>
      <w:proofErr w:type="spellEnd"/>
    </w:p>
    <w:p w14:paraId="55FF37B8"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La topología del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secuencial consta de:</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Encoder</w:t>
      </w:r>
      <w:proofErr w:type="spellEnd"/>
      <w:r w:rsidRPr="005B1FE8">
        <w:rPr>
          <w:rFonts w:asciiTheme="majorHAnsi" w:hAnsiTheme="majorHAnsi" w:cstheme="majorHAnsi"/>
          <w:sz w:val="18"/>
          <w:szCs w:val="18"/>
          <w:lang w:val="es-CL"/>
        </w:rPr>
        <w:t>: LSTM unidireccional con '</w:t>
      </w:r>
      <w:proofErr w:type="spellStart"/>
      <w:r w:rsidRPr="005B1FE8">
        <w:rPr>
          <w:rFonts w:asciiTheme="majorHAnsi" w:hAnsiTheme="majorHAnsi" w:cstheme="majorHAnsi"/>
          <w:sz w:val="18"/>
          <w:szCs w:val="18"/>
          <w:lang w:val="es-CL"/>
        </w:rPr>
        <w:t>units</w:t>
      </w:r>
      <w:proofErr w:type="spellEnd"/>
      <w:r w:rsidRPr="005B1FE8">
        <w:rPr>
          <w:rFonts w:asciiTheme="majorHAnsi" w:hAnsiTheme="majorHAnsi" w:cstheme="majorHAnsi"/>
          <w:sz w:val="18"/>
          <w:szCs w:val="18"/>
          <w:lang w:val="es-CL"/>
        </w:rPr>
        <w:t xml:space="preserve">' neuronas, seguido de </w:t>
      </w:r>
      <w:proofErr w:type="spellStart"/>
      <w:r w:rsidRPr="005B1FE8">
        <w:rPr>
          <w:rFonts w:asciiTheme="majorHAnsi" w:hAnsiTheme="majorHAnsi" w:cstheme="majorHAnsi"/>
          <w:sz w:val="18"/>
          <w:szCs w:val="18"/>
          <w:lang w:val="es-CL"/>
        </w:rPr>
        <w:t>BatchNormalization</w:t>
      </w:r>
      <w:proofErr w:type="spellEnd"/>
      <w:r w:rsidRPr="005B1FE8">
        <w:rPr>
          <w:rFonts w:asciiTheme="majorHAnsi" w:hAnsiTheme="majorHAnsi" w:cstheme="majorHAnsi"/>
          <w:sz w:val="18"/>
          <w:szCs w:val="18"/>
          <w:lang w:val="es-CL"/>
        </w:rPr>
        <w:t xml:space="preserve"> y </w:t>
      </w:r>
      <w:proofErr w:type="spellStart"/>
      <w:r w:rsidRPr="005B1FE8">
        <w:rPr>
          <w:rFonts w:asciiTheme="majorHAnsi" w:hAnsiTheme="majorHAnsi" w:cstheme="majorHAnsi"/>
          <w:sz w:val="18"/>
          <w:szCs w:val="18"/>
          <w:lang w:val="es-CL"/>
        </w:rPr>
        <w:t>Dropout</w:t>
      </w:r>
      <w:proofErr w:type="spellEnd"/>
      <w:r w:rsidRPr="005B1FE8">
        <w:rPr>
          <w:rFonts w:asciiTheme="majorHAnsi" w:hAnsiTheme="majorHAnsi" w:cstheme="majorHAnsi"/>
          <w:sz w:val="18"/>
          <w:szCs w:val="18"/>
          <w:lang w:val="es-CL"/>
        </w:rPr>
        <w:t xml:space="preserve">.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Bottleneck</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RepeatVector</w:t>
      </w:r>
      <w:proofErr w:type="spellEnd"/>
      <w:r w:rsidRPr="005B1FE8">
        <w:rPr>
          <w:rFonts w:asciiTheme="majorHAnsi" w:hAnsiTheme="majorHAnsi" w:cstheme="majorHAnsi"/>
          <w:sz w:val="18"/>
          <w:szCs w:val="18"/>
          <w:lang w:val="es-CL"/>
        </w:rPr>
        <w:t xml:space="preserve"> para replicar la representación latente a la dimensión temporal.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Decoder</w:t>
      </w:r>
      <w:proofErr w:type="spellEnd"/>
      <w:r w:rsidRPr="005B1FE8">
        <w:rPr>
          <w:rFonts w:asciiTheme="majorHAnsi" w:hAnsiTheme="majorHAnsi" w:cstheme="majorHAnsi"/>
          <w:sz w:val="18"/>
          <w:szCs w:val="18"/>
          <w:lang w:val="es-CL"/>
        </w:rPr>
        <w:t xml:space="preserve">: LSTM con </w:t>
      </w:r>
      <w:proofErr w:type="spellStart"/>
      <w:r w:rsidRPr="005B1FE8">
        <w:rPr>
          <w:rFonts w:asciiTheme="majorHAnsi" w:hAnsiTheme="majorHAnsi" w:cstheme="majorHAnsi"/>
          <w:sz w:val="18"/>
          <w:szCs w:val="18"/>
          <w:lang w:val="es-CL"/>
        </w:rPr>
        <w:t>return_sequences</w:t>
      </w:r>
      <w:proofErr w:type="spellEnd"/>
      <w:r w:rsidRPr="005B1FE8">
        <w:rPr>
          <w:rFonts w:asciiTheme="majorHAnsi" w:hAnsiTheme="majorHAnsi" w:cstheme="majorHAnsi"/>
          <w:sz w:val="18"/>
          <w:szCs w:val="18"/>
          <w:lang w:val="es-CL"/>
        </w:rPr>
        <w:t xml:space="preserve">=True y capa </w:t>
      </w:r>
      <w:proofErr w:type="spellStart"/>
      <w:proofErr w:type="gramStart"/>
      <w:r w:rsidRPr="005B1FE8">
        <w:rPr>
          <w:rFonts w:asciiTheme="majorHAnsi" w:hAnsiTheme="majorHAnsi" w:cstheme="majorHAnsi"/>
          <w:sz w:val="18"/>
          <w:szCs w:val="18"/>
          <w:lang w:val="es-CL"/>
        </w:rPr>
        <w:t>TimeDistributed</w:t>
      </w:r>
      <w:proofErr w:type="spellEnd"/>
      <w:r w:rsidRPr="005B1FE8">
        <w:rPr>
          <w:rFonts w:asciiTheme="majorHAnsi" w:hAnsiTheme="majorHAnsi" w:cstheme="majorHAnsi"/>
          <w:sz w:val="18"/>
          <w:szCs w:val="18"/>
          <w:lang w:val="es-CL"/>
        </w:rPr>
        <w:t>(</w:t>
      </w:r>
      <w:proofErr w:type="gramEnd"/>
      <w:r w:rsidRPr="005B1FE8">
        <w:rPr>
          <w:rFonts w:asciiTheme="majorHAnsi" w:hAnsiTheme="majorHAnsi" w:cstheme="majorHAnsi"/>
          <w:sz w:val="18"/>
          <w:szCs w:val="18"/>
          <w:lang w:val="es-CL"/>
        </w:rPr>
        <w:t xml:space="preserve">Dense) lineal para reconstruir cada </w:t>
      </w:r>
      <w:proofErr w:type="spellStart"/>
      <w:r w:rsidRPr="005B1FE8">
        <w:rPr>
          <w:rFonts w:asciiTheme="majorHAnsi" w:hAnsiTheme="majorHAnsi" w:cstheme="majorHAnsi"/>
          <w:sz w:val="18"/>
          <w:szCs w:val="18"/>
          <w:lang w:val="es-CL"/>
        </w:rPr>
        <w:t>feature</w:t>
      </w:r>
      <w:proofErr w:type="spellEnd"/>
      <w:r w:rsidRPr="005B1FE8">
        <w:rPr>
          <w:rFonts w:asciiTheme="majorHAnsi" w:hAnsiTheme="majorHAnsi" w:cstheme="majorHAnsi"/>
          <w:sz w:val="18"/>
          <w:szCs w:val="18"/>
          <w:lang w:val="es-CL"/>
        </w:rPr>
        <w:t>.</w:t>
      </w:r>
      <w:r w:rsidRPr="005B1FE8">
        <w:rPr>
          <w:rFonts w:asciiTheme="majorHAnsi" w:hAnsiTheme="majorHAnsi" w:cstheme="majorHAnsi"/>
          <w:sz w:val="18"/>
          <w:szCs w:val="18"/>
          <w:lang w:val="es-CL"/>
        </w:rPr>
        <w:br/>
        <w:t xml:space="preserve">El modelo se compila con </w:t>
      </w:r>
      <w:proofErr w:type="spellStart"/>
      <w:r w:rsidRPr="005B1FE8">
        <w:rPr>
          <w:rFonts w:asciiTheme="majorHAnsi" w:hAnsiTheme="majorHAnsi" w:cstheme="majorHAnsi"/>
          <w:sz w:val="18"/>
          <w:szCs w:val="18"/>
          <w:lang w:val="es-CL"/>
        </w:rPr>
        <w:t>optimizer</w:t>
      </w:r>
      <w:proofErr w:type="spellEnd"/>
      <w:r w:rsidRPr="005B1FE8">
        <w:rPr>
          <w:rFonts w:asciiTheme="majorHAnsi" w:hAnsiTheme="majorHAnsi" w:cstheme="majorHAnsi"/>
          <w:sz w:val="18"/>
          <w:szCs w:val="18"/>
          <w:lang w:val="es-CL"/>
        </w:rPr>
        <w:t>='</w:t>
      </w:r>
      <w:proofErr w:type="spellStart"/>
      <w:r w:rsidRPr="005B1FE8">
        <w:rPr>
          <w:rFonts w:asciiTheme="majorHAnsi" w:hAnsiTheme="majorHAnsi" w:cstheme="majorHAnsi"/>
          <w:sz w:val="18"/>
          <w:szCs w:val="18"/>
          <w:lang w:val="es-CL"/>
        </w:rPr>
        <w:t>adam</w:t>
      </w:r>
      <w:proofErr w:type="spellEnd"/>
      <w:r w:rsidRPr="005B1FE8">
        <w:rPr>
          <w:rFonts w:asciiTheme="majorHAnsi" w:hAnsiTheme="majorHAnsi" w:cstheme="majorHAnsi"/>
          <w:sz w:val="18"/>
          <w:szCs w:val="18"/>
          <w:lang w:val="es-CL"/>
        </w:rPr>
        <w:t>' y función de pérdida MSE.</w:t>
      </w:r>
      <w:r w:rsidRPr="005B1FE8">
        <w:rPr>
          <w:rFonts w:asciiTheme="majorHAnsi" w:hAnsiTheme="majorHAnsi" w:cstheme="majorHAnsi"/>
          <w:sz w:val="18"/>
          <w:szCs w:val="18"/>
          <w:lang w:val="es-CL"/>
        </w:rPr>
        <w:br/>
      </w:r>
    </w:p>
    <w:p w14:paraId="3B09843B" w14:textId="77777777" w:rsidR="00BC5B43" w:rsidRPr="005B1FE8" w:rsidRDefault="00BC5B43" w:rsidP="00BC5B43">
      <w:pPr>
        <w:pStyle w:val="Ttulo2"/>
        <w:rPr>
          <w:rFonts w:asciiTheme="majorHAnsi" w:hAnsiTheme="majorHAnsi" w:cstheme="majorHAnsi"/>
          <w:szCs w:val="18"/>
          <w:lang w:val="es-CL"/>
        </w:rPr>
      </w:pPr>
      <w:r w:rsidRPr="005B1FE8">
        <w:rPr>
          <w:rFonts w:asciiTheme="majorHAnsi" w:hAnsiTheme="majorHAnsi" w:cstheme="majorHAnsi"/>
          <w:szCs w:val="18"/>
          <w:lang w:val="es-CL"/>
        </w:rPr>
        <w:t xml:space="preserve">3. Búsqueda de </w:t>
      </w:r>
      <w:proofErr w:type="spellStart"/>
      <w:r w:rsidRPr="005B1FE8">
        <w:rPr>
          <w:rFonts w:asciiTheme="majorHAnsi" w:hAnsiTheme="majorHAnsi" w:cstheme="majorHAnsi"/>
          <w:szCs w:val="18"/>
          <w:lang w:val="es-CL"/>
        </w:rPr>
        <w:t>Hiperparámetros</w:t>
      </w:r>
      <w:proofErr w:type="spellEnd"/>
    </w:p>
    <w:p w14:paraId="7722A4F8"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Se utilizó una búsqueda exhaustiva (</w:t>
      </w:r>
      <w:proofErr w:type="spellStart"/>
      <w:r w:rsidRPr="005B1FE8">
        <w:rPr>
          <w:rFonts w:asciiTheme="majorHAnsi" w:hAnsiTheme="majorHAnsi" w:cstheme="majorHAnsi"/>
          <w:sz w:val="18"/>
          <w:szCs w:val="18"/>
          <w:lang w:val="es-CL"/>
        </w:rPr>
        <w:t>ParameterGrid</w:t>
      </w:r>
      <w:proofErr w:type="spellEnd"/>
      <w:r w:rsidRPr="005B1FE8">
        <w:rPr>
          <w:rFonts w:asciiTheme="majorHAnsi" w:hAnsiTheme="majorHAnsi" w:cstheme="majorHAnsi"/>
          <w:sz w:val="18"/>
          <w:szCs w:val="18"/>
          <w:lang w:val="es-CL"/>
        </w:rPr>
        <w:t>) sobre:</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units</w:t>
      </w:r>
      <w:proofErr w:type="spellEnd"/>
      <w:r w:rsidRPr="005B1FE8">
        <w:rPr>
          <w:rFonts w:asciiTheme="majorHAnsi" w:hAnsiTheme="majorHAnsi" w:cstheme="majorHAnsi"/>
          <w:sz w:val="18"/>
          <w:szCs w:val="18"/>
          <w:lang w:val="es-CL"/>
        </w:rPr>
        <w:t xml:space="preserve">: [32, 64]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dropout_rate</w:t>
      </w:r>
      <w:proofErr w:type="spellEnd"/>
      <w:r w:rsidRPr="005B1FE8">
        <w:rPr>
          <w:rFonts w:asciiTheme="majorHAnsi" w:hAnsiTheme="majorHAnsi" w:cstheme="majorHAnsi"/>
          <w:sz w:val="18"/>
          <w:szCs w:val="18"/>
          <w:lang w:val="es-CL"/>
        </w:rPr>
        <w:t xml:space="preserve">: [0.2, 0.3, 0.4]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batch_size</w:t>
      </w:r>
      <w:proofErr w:type="spellEnd"/>
      <w:r w:rsidRPr="005B1FE8">
        <w:rPr>
          <w:rFonts w:asciiTheme="majorHAnsi" w:hAnsiTheme="majorHAnsi" w:cstheme="majorHAnsi"/>
          <w:sz w:val="18"/>
          <w:szCs w:val="18"/>
          <w:lang w:val="es-CL"/>
        </w:rPr>
        <w:t xml:space="preserve">: [32, 64, 128]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epochs</w:t>
      </w:r>
      <w:proofErr w:type="spellEnd"/>
      <w:r w:rsidRPr="005B1FE8">
        <w:rPr>
          <w:rFonts w:asciiTheme="majorHAnsi" w:hAnsiTheme="majorHAnsi" w:cstheme="majorHAnsi"/>
          <w:sz w:val="18"/>
          <w:szCs w:val="18"/>
          <w:lang w:val="es-CL"/>
        </w:rPr>
        <w:t xml:space="preserve">: [30, 50, 70]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threshold_percentile</w:t>
      </w:r>
      <w:proofErr w:type="spellEnd"/>
      <w:r w:rsidRPr="005B1FE8">
        <w:rPr>
          <w:rFonts w:asciiTheme="majorHAnsi" w:hAnsiTheme="majorHAnsi" w:cstheme="majorHAnsi"/>
          <w:sz w:val="18"/>
          <w:szCs w:val="18"/>
          <w:lang w:val="es-CL"/>
        </w:rPr>
        <w:t xml:space="preserve">: [90, 95, 98]  </w:t>
      </w:r>
      <w:r w:rsidRPr="005B1FE8">
        <w:rPr>
          <w:rFonts w:asciiTheme="majorHAnsi" w:hAnsiTheme="majorHAnsi" w:cstheme="majorHAnsi"/>
          <w:sz w:val="18"/>
          <w:szCs w:val="18"/>
          <w:lang w:val="es-CL"/>
        </w:rPr>
        <w:br/>
      </w:r>
      <w:r w:rsidRPr="005B1FE8">
        <w:rPr>
          <w:rFonts w:asciiTheme="majorHAnsi" w:hAnsiTheme="majorHAnsi" w:cstheme="majorHAnsi"/>
          <w:sz w:val="18"/>
          <w:szCs w:val="18"/>
          <w:lang w:val="es-CL"/>
        </w:rPr>
        <w:br/>
        <w:t xml:space="preserve">Se entrena con </w:t>
      </w:r>
      <w:proofErr w:type="spellStart"/>
      <w:r w:rsidRPr="005B1FE8">
        <w:rPr>
          <w:rFonts w:asciiTheme="majorHAnsi" w:hAnsiTheme="majorHAnsi" w:cstheme="majorHAnsi"/>
          <w:sz w:val="18"/>
          <w:szCs w:val="18"/>
          <w:lang w:val="es-CL"/>
        </w:rPr>
        <w:t>EarlyStopping</w:t>
      </w:r>
      <w:proofErr w:type="spellEnd"/>
      <w:r w:rsidRPr="005B1FE8">
        <w:rPr>
          <w:rFonts w:asciiTheme="majorHAnsi" w:hAnsiTheme="majorHAnsi" w:cstheme="majorHAnsi"/>
          <w:sz w:val="18"/>
          <w:szCs w:val="18"/>
          <w:lang w:val="es-CL"/>
        </w:rPr>
        <w:t xml:space="preserve"> (monitor='</w:t>
      </w:r>
      <w:proofErr w:type="spellStart"/>
      <w:r w:rsidRPr="005B1FE8">
        <w:rPr>
          <w:rFonts w:asciiTheme="majorHAnsi" w:hAnsiTheme="majorHAnsi" w:cstheme="majorHAnsi"/>
          <w:sz w:val="18"/>
          <w:szCs w:val="18"/>
          <w:lang w:val="es-CL"/>
        </w:rPr>
        <w:t>val_loss</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patience</w:t>
      </w:r>
      <w:proofErr w:type="spellEnd"/>
      <w:r w:rsidRPr="005B1FE8">
        <w:rPr>
          <w:rFonts w:asciiTheme="majorHAnsi" w:hAnsiTheme="majorHAnsi" w:cstheme="majorHAnsi"/>
          <w:sz w:val="18"/>
          <w:szCs w:val="18"/>
          <w:lang w:val="es-CL"/>
        </w:rPr>
        <w:t xml:space="preserve">=3) y se evalúa en el conjunto </w:t>
      </w:r>
      <w:proofErr w:type="gramStart"/>
      <w:r w:rsidRPr="005B1FE8">
        <w:rPr>
          <w:rFonts w:asciiTheme="majorHAnsi" w:hAnsiTheme="majorHAnsi" w:cstheme="majorHAnsi"/>
          <w:sz w:val="18"/>
          <w:szCs w:val="18"/>
          <w:lang w:val="es-CL"/>
        </w:rPr>
        <w:t>de test</w:t>
      </w:r>
      <w:proofErr w:type="gramEnd"/>
      <w:r w:rsidRPr="005B1FE8">
        <w:rPr>
          <w:rFonts w:asciiTheme="majorHAnsi" w:hAnsiTheme="majorHAnsi" w:cstheme="majorHAnsi"/>
          <w:sz w:val="18"/>
          <w:szCs w:val="18"/>
          <w:lang w:val="es-CL"/>
        </w:rPr>
        <w:t xml:space="preserve"> calculando el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xml:space="preserve"> en clase 1 (anomalías) tras definir un umbral de reconstrucción.</w:t>
      </w:r>
    </w:p>
    <w:p w14:paraId="071FC09F" w14:textId="77777777" w:rsidR="00BC5B43" w:rsidRPr="005B1FE8" w:rsidRDefault="00BC5B43" w:rsidP="00BC5B43">
      <w:pPr>
        <w:pStyle w:val="Ttulo2"/>
        <w:rPr>
          <w:rFonts w:asciiTheme="majorHAnsi" w:hAnsiTheme="majorHAnsi" w:cstheme="majorHAnsi"/>
          <w:szCs w:val="18"/>
          <w:lang w:val="es-CL"/>
        </w:rPr>
      </w:pPr>
      <w:r w:rsidRPr="005B1FE8">
        <w:rPr>
          <w:rFonts w:asciiTheme="majorHAnsi" w:hAnsiTheme="majorHAnsi" w:cstheme="majorHAnsi"/>
          <w:szCs w:val="18"/>
          <w:lang w:val="es-CL"/>
        </w:rPr>
        <w:t>4. Evaluación Básica del Modelo</w:t>
      </w:r>
    </w:p>
    <w:p w14:paraId="682D576B"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4.1. Curva de Entrenamiento</w:t>
      </w:r>
    </w:p>
    <w:p w14:paraId="2E7FA4E6" w14:textId="77777777" w:rsidR="00BC5B43" w:rsidRPr="005B1FE8" w:rsidRDefault="00BC5B43" w:rsidP="00BC5B43">
      <w:pPr>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 siguiente figura muestra, por un lado, la evolución de la función de pérdida (MSE) durante el entrenamiento y la validación del mejor modelo LSTM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w:t>
      </w:r>
    </w:p>
    <w:p w14:paraId="71E5DD26" w14:textId="77777777" w:rsidR="00BC5B43" w:rsidRPr="005B1FE8" w:rsidRDefault="00BC5B43" w:rsidP="00BC5B43">
      <w:pPr>
        <w:rPr>
          <w:rFonts w:asciiTheme="majorHAnsi" w:hAnsiTheme="majorHAnsi" w:cstheme="majorHAnsi"/>
          <w:sz w:val="18"/>
          <w:szCs w:val="18"/>
          <w:lang w:val="es-CL"/>
        </w:rPr>
      </w:pPr>
    </w:p>
    <w:p w14:paraId="1A61F397"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5186CCE2" wp14:editId="65E0844E">
            <wp:extent cx="2888003" cy="2136710"/>
            <wp:effectExtent l="0" t="0" r="0" b="0"/>
            <wp:docPr id="553544963" name="Imagen 5535449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963" name="Imagen 553544963" descr="Gráfico, Gráfico de líneas&#10;&#10;El contenido generado por IA puede ser incorrecto."/>
                    <pic:cNvPicPr/>
                  </pic:nvPicPr>
                  <pic:blipFill>
                    <a:blip r:embed="rId113"/>
                    <a:stretch>
                      <a:fillRect/>
                    </a:stretch>
                  </pic:blipFill>
                  <pic:spPr>
                    <a:xfrm>
                      <a:off x="0" y="0"/>
                      <a:ext cx="2905930" cy="2149974"/>
                    </a:xfrm>
                    <a:prstGeom prst="rect">
                      <a:avLst/>
                    </a:prstGeom>
                  </pic:spPr>
                </pic:pic>
              </a:graphicData>
            </a:graphic>
          </wp:inline>
        </w:drawing>
      </w:r>
    </w:p>
    <w:p w14:paraId="3ACABA34"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t>Figura 1: Curva de pérdida de entrenamiento y validación vs. épocas.</w:t>
      </w:r>
    </w:p>
    <w:p w14:paraId="0E562846"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Se observa que tanto la pérdida de entrenamiento como la de validación disminuyen de manera continua a lo largo de las ~30 épocas, estabilizándose hacia el final. La separación creciente entre ambas curvas sugiere que el modelo sigue aprendiendo sin entrar en un sobreajuste pronunciado (la validación continúa mejorando), y el </w:t>
      </w:r>
      <w:proofErr w:type="spellStart"/>
      <w:r w:rsidRPr="005B1FE8">
        <w:rPr>
          <w:rFonts w:asciiTheme="majorHAnsi" w:eastAsia="Times New Roman" w:hAnsiTheme="majorHAnsi" w:cstheme="majorHAnsi"/>
          <w:sz w:val="18"/>
          <w:szCs w:val="18"/>
          <w:lang w:val="es-CL" w:eastAsia="es-ES_tradnl"/>
        </w:rPr>
        <w:t>early</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stopping</w:t>
      </w:r>
      <w:proofErr w:type="spellEnd"/>
      <w:r w:rsidRPr="005B1FE8">
        <w:rPr>
          <w:rFonts w:asciiTheme="majorHAnsi" w:eastAsia="Times New Roman" w:hAnsiTheme="majorHAnsi" w:cstheme="majorHAnsi"/>
          <w:sz w:val="18"/>
          <w:szCs w:val="18"/>
          <w:lang w:val="es-CL" w:eastAsia="es-ES_tradnl"/>
        </w:rPr>
        <w:t xml:space="preserve"> permitió detener el ajuste antes de que la pérdida de validación se deteriore.</w:t>
      </w:r>
    </w:p>
    <w:p w14:paraId="1A53AE91" w14:textId="77777777" w:rsidR="00BC5B43" w:rsidRPr="005B1FE8" w:rsidRDefault="00BC5B43" w:rsidP="00BC5B43">
      <w:pPr>
        <w:rPr>
          <w:rFonts w:asciiTheme="majorHAnsi" w:hAnsiTheme="majorHAnsi" w:cstheme="majorHAnsi"/>
          <w:sz w:val="18"/>
          <w:szCs w:val="18"/>
          <w:lang w:val="es-CL"/>
        </w:rPr>
      </w:pPr>
    </w:p>
    <w:p w14:paraId="175CBFCE"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 xml:space="preserve">4.2. Tabla de </w:t>
      </w:r>
      <w:proofErr w:type="spellStart"/>
      <w:r w:rsidRPr="005B1FE8">
        <w:rPr>
          <w:rFonts w:asciiTheme="majorHAnsi" w:hAnsiTheme="majorHAnsi" w:cstheme="majorHAnsi"/>
          <w:szCs w:val="18"/>
          <w:lang w:val="es-CL"/>
        </w:rPr>
        <w:t>Hiperparámetros</w:t>
      </w:r>
      <w:proofErr w:type="spellEnd"/>
      <w:r w:rsidRPr="005B1FE8">
        <w:rPr>
          <w:rFonts w:asciiTheme="majorHAnsi" w:hAnsiTheme="majorHAnsi" w:cstheme="majorHAnsi"/>
          <w:szCs w:val="18"/>
          <w:lang w:val="es-CL"/>
        </w:rPr>
        <w:t xml:space="preserve"> Óptimos</w:t>
      </w:r>
    </w:p>
    <w:p w14:paraId="5C36EE1E"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lastRenderedPageBreak/>
        <w:t xml:space="preserve">La tabla muestra la configuración de </w:t>
      </w:r>
      <w:proofErr w:type="spellStart"/>
      <w:r w:rsidRPr="005B1FE8">
        <w:rPr>
          <w:rFonts w:asciiTheme="majorHAnsi" w:eastAsia="Times New Roman" w:hAnsiTheme="majorHAnsi" w:cstheme="majorHAnsi"/>
          <w:sz w:val="18"/>
          <w:szCs w:val="18"/>
          <w:lang w:val="es-CL" w:eastAsia="es-ES_tradnl"/>
        </w:rPr>
        <w:t>hiperparámetros</w:t>
      </w:r>
      <w:proofErr w:type="spellEnd"/>
      <w:r w:rsidRPr="005B1FE8">
        <w:rPr>
          <w:rFonts w:asciiTheme="majorHAnsi" w:eastAsia="Times New Roman" w:hAnsiTheme="majorHAnsi" w:cstheme="majorHAnsi"/>
          <w:sz w:val="18"/>
          <w:szCs w:val="18"/>
          <w:lang w:val="es-CL" w:eastAsia="es-ES_tradnl"/>
        </w:rPr>
        <w:t xml:space="preserve"> que, tras explorar la grilla, obtuvo el mejor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en la detección de la clase 1 (incumplidores). Incluye el número de unidades LSTM, la tasa de </w:t>
      </w:r>
      <w:proofErr w:type="spellStart"/>
      <w:r w:rsidRPr="005B1FE8">
        <w:rPr>
          <w:rFonts w:asciiTheme="majorHAnsi" w:eastAsia="Times New Roman" w:hAnsiTheme="majorHAnsi" w:cstheme="majorHAnsi"/>
          <w:sz w:val="18"/>
          <w:szCs w:val="18"/>
          <w:lang w:val="es-CL" w:eastAsia="es-ES_tradnl"/>
        </w:rPr>
        <w:t>dropout</w:t>
      </w:r>
      <w:proofErr w:type="spellEnd"/>
      <w:r w:rsidRPr="005B1FE8">
        <w:rPr>
          <w:rFonts w:asciiTheme="majorHAnsi" w:eastAsia="Times New Roman" w:hAnsiTheme="majorHAnsi" w:cstheme="majorHAnsi"/>
          <w:sz w:val="18"/>
          <w:szCs w:val="18"/>
          <w:lang w:val="es-CL" w:eastAsia="es-ES_tradnl"/>
        </w:rPr>
        <w:t xml:space="preserve">, el tamaño de </w:t>
      </w:r>
      <w:proofErr w:type="spellStart"/>
      <w:r w:rsidRPr="005B1FE8">
        <w:rPr>
          <w:rFonts w:asciiTheme="majorHAnsi" w:eastAsia="Times New Roman" w:hAnsiTheme="majorHAnsi" w:cstheme="majorHAnsi"/>
          <w:sz w:val="18"/>
          <w:szCs w:val="18"/>
          <w:lang w:val="es-CL" w:eastAsia="es-ES_tradnl"/>
        </w:rPr>
        <w:t>batch</w:t>
      </w:r>
      <w:proofErr w:type="spellEnd"/>
      <w:r w:rsidRPr="005B1FE8">
        <w:rPr>
          <w:rFonts w:asciiTheme="majorHAnsi" w:eastAsia="Times New Roman" w:hAnsiTheme="majorHAnsi" w:cstheme="majorHAnsi"/>
          <w:sz w:val="18"/>
          <w:szCs w:val="18"/>
          <w:lang w:val="es-CL" w:eastAsia="es-ES_tradnl"/>
        </w:rPr>
        <w:t xml:space="preserve">, las épocas de entrenamiento, el percentil utilizado para el umbral de anomalías, el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resultante y el tiempo de ajuste.</w:t>
      </w:r>
    </w:p>
    <w:p w14:paraId="4259DC26" w14:textId="77777777" w:rsidR="00BC5B43" w:rsidRPr="005B1FE8" w:rsidRDefault="00BC5B43" w:rsidP="00BC5B43">
      <w:pPr>
        <w:pStyle w:val="Ttulo3"/>
        <w:jc w:val="center"/>
        <w:rPr>
          <w:rFonts w:asciiTheme="majorHAnsi" w:hAnsiTheme="majorHAnsi" w:cstheme="majorHAnsi"/>
          <w:szCs w:val="18"/>
          <w:lang w:val="es-CL"/>
        </w:rPr>
      </w:pPr>
      <w:r w:rsidRPr="005B1FE8">
        <w:rPr>
          <w:rFonts w:asciiTheme="majorHAnsi" w:hAnsiTheme="majorHAnsi" w:cstheme="majorHAnsi"/>
          <w:noProof/>
          <w:szCs w:val="18"/>
          <w:lang w:val="es-CL"/>
        </w:rPr>
        <w:drawing>
          <wp:inline distT="0" distB="0" distL="0" distR="0" wp14:anchorId="29438E01" wp14:editId="1FAB8618">
            <wp:extent cx="5396566" cy="606489"/>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1 a la(s) 19.25.44.png"/>
                    <pic:cNvPicPr/>
                  </pic:nvPicPr>
                  <pic:blipFill>
                    <a:blip r:embed="rId114"/>
                    <a:stretch>
                      <a:fillRect/>
                    </a:stretch>
                  </pic:blipFill>
                  <pic:spPr>
                    <a:xfrm>
                      <a:off x="0" y="0"/>
                      <a:ext cx="5453075" cy="612840"/>
                    </a:xfrm>
                    <a:prstGeom prst="rect">
                      <a:avLst/>
                    </a:prstGeom>
                  </pic:spPr>
                </pic:pic>
              </a:graphicData>
            </a:graphic>
          </wp:inline>
        </w:drawing>
      </w:r>
    </w:p>
    <w:p w14:paraId="0C5F8330"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 xml:space="preserve">Tabla 1: Combinaciones de </w:t>
      </w:r>
      <w:proofErr w:type="spellStart"/>
      <w:r w:rsidRPr="005B1FE8">
        <w:rPr>
          <w:rFonts w:asciiTheme="majorHAnsi" w:hAnsiTheme="majorHAnsi" w:cstheme="majorHAnsi"/>
          <w:b/>
          <w:sz w:val="18"/>
          <w:szCs w:val="18"/>
          <w:lang w:val="es-CL"/>
        </w:rPr>
        <w:t>hiperparámetros</w:t>
      </w:r>
      <w:proofErr w:type="spellEnd"/>
      <w:r w:rsidRPr="005B1FE8">
        <w:rPr>
          <w:rFonts w:asciiTheme="majorHAnsi" w:hAnsiTheme="majorHAnsi" w:cstheme="majorHAnsi"/>
          <w:b/>
          <w:sz w:val="18"/>
          <w:szCs w:val="18"/>
          <w:lang w:val="es-CL"/>
        </w:rPr>
        <w:t xml:space="preserve"> probadas y resultados de </w:t>
      </w:r>
      <w:proofErr w:type="spellStart"/>
      <w:r w:rsidRPr="005B1FE8">
        <w:rPr>
          <w:rFonts w:asciiTheme="majorHAnsi" w:hAnsiTheme="majorHAnsi" w:cstheme="majorHAnsi"/>
          <w:b/>
          <w:sz w:val="18"/>
          <w:szCs w:val="18"/>
          <w:lang w:val="es-CL"/>
        </w:rPr>
        <w:t>recall</w:t>
      </w:r>
      <w:proofErr w:type="spellEnd"/>
      <w:r w:rsidRPr="005B1FE8">
        <w:rPr>
          <w:rFonts w:asciiTheme="majorHAnsi" w:hAnsiTheme="majorHAnsi" w:cstheme="majorHAnsi"/>
          <w:b/>
          <w:sz w:val="18"/>
          <w:szCs w:val="18"/>
          <w:lang w:val="es-CL"/>
        </w:rPr>
        <w:t>.</w:t>
      </w:r>
    </w:p>
    <w:p w14:paraId="473872B2" w14:textId="77777777" w:rsidR="00BC5B43" w:rsidRPr="005B1FE8" w:rsidRDefault="00BC5B43" w:rsidP="00BC5B43">
      <w:pPr>
        <w:widowControl/>
        <w:numPr>
          <w:ilvl w:val="0"/>
          <w:numId w:val="12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 xml:space="preserve">Unidades LSTM = 32 &amp; </w:t>
      </w:r>
      <w:proofErr w:type="spellStart"/>
      <w:r w:rsidRPr="005B1FE8">
        <w:rPr>
          <w:rFonts w:asciiTheme="majorHAnsi" w:eastAsia="Times New Roman" w:hAnsiTheme="majorHAnsi" w:cstheme="majorHAnsi"/>
          <w:b/>
          <w:bCs/>
          <w:sz w:val="18"/>
          <w:szCs w:val="18"/>
          <w:lang w:val="es-CL" w:eastAsia="es-ES_tradnl"/>
        </w:rPr>
        <w:t>Dropout</w:t>
      </w:r>
      <w:proofErr w:type="spellEnd"/>
      <w:r w:rsidRPr="005B1FE8">
        <w:rPr>
          <w:rFonts w:asciiTheme="majorHAnsi" w:eastAsia="Times New Roman" w:hAnsiTheme="majorHAnsi" w:cstheme="majorHAnsi"/>
          <w:b/>
          <w:bCs/>
          <w:sz w:val="18"/>
          <w:szCs w:val="18"/>
          <w:lang w:val="es-CL" w:eastAsia="es-ES_tradnl"/>
        </w:rPr>
        <w:t xml:space="preserve"> = 0.40:</w:t>
      </w:r>
      <w:r w:rsidRPr="005B1FE8">
        <w:rPr>
          <w:rFonts w:asciiTheme="majorHAnsi" w:eastAsia="Times New Roman" w:hAnsiTheme="majorHAnsi" w:cstheme="majorHAnsi"/>
          <w:sz w:val="18"/>
          <w:szCs w:val="18"/>
          <w:lang w:val="es-CL" w:eastAsia="es-ES_tradnl"/>
        </w:rPr>
        <w:t xml:space="preserve"> Un modelo relativamente ligero, pero con fuerte regularización, ayuda a evitar sobreajuste y mantiene la capacidad de generalizar.</w:t>
      </w:r>
    </w:p>
    <w:p w14:paraId="5B950196" w14:textId="77777777" w:rsidR="00BC5B43" w:rsidRPr="005B1FE8" w:rsidRDefault="00BC5B43" w:rsidP="00BC5B43">
      <w:pPr>
        <w:widowControl/>
        <w:numPr>
          <w:ilvl w:val="0"/>
          <w:numId w:val="12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Batch</w:t>
      </w:r>
      <w:proofErr w:type="spellEnd"/>
      <w:r w:rsidRPr="005B1FE8">
        <w:rPr>
          <w:rFonts w:asciiTheme="majorHAnsi" w:eastAsia="Times New Roman" w:hAnsiTheme="majorHAnsi" w:cstheme="majorHAnsi"/>
          <w:b/>
          <w:bCs/>
          <w:sz w:val="18"/>
          <w:szCs w:val="18"/>
          <w:lang w:val="es-CL" w:eastAsia="es-ES_tradnl"/>
        </w:rPr>
        <w:t xml:space="preserve"> </w:t>
      </w:r>
      <w:proofErr w:type="spellStart"/>
      <w:r w:rsidRPr="005B1FE8">
        <w:rPr>
          <w:rFonts w:asciiTheme="majorHAnsi" w:eastAsia="Times New Roman" w:hAnsiTheme="majorHAnsi" w:cstheme="majorHAnsi"/>
          <w:b/>
          <w:bCs/>
          <w:sz w:val="18"/>
          <w:szCs w:val="18"/>
          <w:lang w:val="es-CL" w:eastAsia="es-ES_tradnl"/>
        </w:rPr>
        <w:t>size</w:t>
      </w:r>
      <w:proofErr w:type="spellEnd"/>
      <w:r w:rsidRPr="005B1FE8">
        <w:rPr>
          <w:rFonts w:asciiTheme="majorHAnsi" w:eastAsia="Times New Roman" w:hAnsiTheme="majorHAnsi" w:cstheme="majorHAnsi"/>
          <w:b/>
          <w:bCs/>
          <w:sz w:val="18"/>
          <w:szCs w:val="18"/>
          <w:lang w:val="es-CL" w:eastAsia="es-ES_tradnl"/>
        </w:rPr>
        <w:t xml:space="preserve"> = 128 &amp; Épocas = 30:</w:t>
      </w:r>
      <w:r w:rsidRPr="005B1FE8">
        <w:rPr>
          <w:rFonts w:asciiTheme="majorHAnsi" w:eastAsia="Times New Roman" w:hAnsiTheme="majorHAnsi" w:cstheme="majorHAnsi"/>
          <w:sz w:val="18"/>
          <w:szCs w:val="18"/>
          <w:lang w:val="es-CL" w:eastAsia="es-ES_tradnl"/>
        </w:rPr>
        <w:t xml:space="preserve"> Óptimo compromiso entre estabilidad de gradiente y velocidad de entrenamiento.</w:t>
      </w:r>
    </w:p>
    <w:p w14:paraId="7E6AB90C" w14:textId="77777777" w:rsidR="00BC5B43" w:rsidRPr="005B1FE8" w:rsidRDefault="00BC5B43" w:rsidP="00BC5B43">
      <w:pPr>
        <w:widowControl/>
        <w:numPr>
          <w:ilvl w:val="0"/>
          <w:numId w:val="12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Percentil Umbral = 90:</w:t>
      </w:r>
      <w:r w:rsidRPr="005B1FE8">
        <w:rPr>
          <w:rFonts w:asciiTheme="majorHAnsi" w:eastAsia="Times New Roman" w:hAnsiTheme="majorHAnsi" w:cstheme="majorHAnsi"/>
          <w:sz w:val="18"/>
          <w:szCs w:val="18"/>
          <w:lang w:val="es-CL" w:eastAsia="es-ES_tradnl"/>
        </w:rPr>
        <w:t xml:space="preserve"> Umbral más permisivo (percentil más bajo) amplía la tasa de detecciones de anomalías, maximizando el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en clase 1.</w:t>
      </w:r>
    </w:p>
    <w:p w14:paraId="5F49EE3B" w14:textId="77777777" w:rsidR="00BC5B43" w:rsidRPr="005B1FE8" w:rsidRDefault="00BC5B43" w:rsidP="00BC5B43">
      <w:pPr>
        <w:widowControl/>
        <w:numPr>
          <w:ilvl w:val="0"/>
          <w:numId w:val="12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Recall</w:t>
      </w:r>
      <w:proofErr w:type="spellEnd"/>
      <w:r w:rsidRPr="005B1FE8">
        <w:rPr>
          <w:rFonts w:asciiTheme="majorHAnsi" w:eastAsia="Times New Roman" w:hAnsiTheme="majorHAnsi" w:cstheme="majorHAnsi"/>
          <w:b/>
          <w:bCs/>
          <w:sz w:val="18"/>
          <w:szCs w:val="18"/>
          <w:lang w:val="es-CL" w:eastAsia="es-ES_tradnl"/>
        </w:rPr>
        <w:t xml:space="preserve"> Clase 1 = 0.1335 &amp; Tiempo = 0.84 min:</w:t>
      </w:r>
      <w:r w:rsidRPr="005B1FE8">
        <w:rPr>
          <w:rFonts w:asciiTheme="majorHAnsi" w:eastAsia="Times New Roman" w:hAnsiTheme="majorHAnsi" w:cstheme="majorHAnsi"/>
          <w:sz w:val="18"/>
          <w:szCs w:val="18"/>
          <w:lang w:val="es-CL" w:eastAsia="es-ES_tradnl"/>
        </w:rPr>
        <w:t xml:space="preserve"> Con esta combinación se consigue la mayor sensibilidad para identificar incumplidores (aunque aún baja en valor absoluto), en menos de un minuto de entrenamiento.</w:t>
      </w:r>
    </w:p>
    <w:p w14:paraId="3245246D"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Este resultado sugiere que, para maximizar la captura de eventos raros en crédito, conviene un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pequeño y bien regularizado, entrenado pocas épocas con </w:t>
      </w:r>
      <w:proofErr w:type="spellStart"/>
      <w:r w:rsidRPr="005B1FE8">
        <w:rPr>
          <w:rFonts w:asciiTheme="majorHAnsi" w:eastAsia="Times New Roman" w:hAnsiTheme="majorHAnsi" w:cstheme="majorHAnsi"/>
          <w:sz w:val="18"/>
          <w:szCs w:val="18"/>
          <w:lang w:val="es-CL" w:eastAsia="es-ES_tradnl"/>
        </w:rPr>
        <w:t>batches</w:t>
      </w:r>
      <w:proofErr w:type="spellEnd"/>
      <w:r w:rsidRPr="005B1FE8">
        <w:rPr>
          <w:rFonts w:asciiTheme="majorHAnsi" w:eastAsia="Times New Roman" w:hAnsiTheme="majorHAnsi" w:cstheme="majorHAnsi"/>
          <w:sz w:val="18"/>
          <w:szCs w:val="18"/>
          <w:lang w:val="es-CL" w:eastAsia="es-ES_tradnl"/>
        </w:rPr>
        <w:t xml:space="preserve"> grandes y un umbral relativamente bajo.</w:t>
      </w:r>
    </w:p>
    <w:p w14:paraId="21933F05"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4.3. Análisis Gráfico de Anomalías</w:t>
      </w:r>
    </w:p>
    <w:p w14:paraId="28E558FE"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 Figura siguiente presenta dos distribuciones superpuestas del error de reconstrucción (MSE): una para los datos de entrenamiento (clientes normales) y otra para todo el conjunto </w:t>
      </w:r>
      <w:proofErr w:type="gramStart"/>
      <w:r w:rsidRPr="005B1FE8">
        <w:rPr>
          <w:rFonts w:asciiTheme="majorHAnsi" w:eastAsia="Times New Roman" w:hAnsiTheme="majorHAnsi" w:cstheme="majorHAnsi"/>
          <w:sz w:val="18"/>
          <w:szCs w:val="18"/>
          <w:lang w:val="es-CL" w:eastAsia="es-ES_tradnl"/>
        </w:rPr>
        <w:t>de test</w:t>
      </w:r>
      <w:proofErr w:type="gramEnd"/>
      <w:r w:rsidRPr="005B1FE8">
        <w:rPr>
          <w:rFonts w:asciiTheme="majorHAnsi" w:eastAsia="Times New Roman" w:hAnsiTheme="majorHAnsi" w:cstheme="majorHAnsi"/>
          <w:sz w:val="18"/>
          <w:szCs w:val="18"/>
          <w:lang w:val="es-CL" w:eastAsia="es-ES_tradnl"/>
        </w:rPr>
        <w:t>. El objetivo es comprobar si el modelo aprende a reconstruir mejor las observaciones vistas en entrenamiento y en qué medida el error se eleva al aplicarlo a datos nuevos.</w:t>
      </w:r>
    </w:p>
    <w:p w14:paraId="0193C844"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1244165F" wp14:editId="714089A3">
            <wp:extent cx="2771192" cy="2037018"/>
            <wp:effectExtent l="0" t="0" r="0" b="0"/>
            <wp:docPr id="1335064963" name="Imagen 133506496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963" name="Imagen 1335064963" descr="Gráfico, Histograma&#10;&#10;El contenido generado por IA puede ser incorrecto."/>
                    <pic:cNvPicPr/>
                  </pic:nvPicPr>
                  <pic:blipFill>
                    <a:blip r:embed="rId115"/>
                    <a:stretch>
                      <a:fillRect/>
                    </a:stretch>
                  </pic:blipFill>
                  <pic:spPr>
                    <a:xfrm>
                      <a:off x="0" y="0"/>
                      <a:ext cx="2787537" cy="2049032"/>
                    </a:xfrm>
                    <a:prstGeom prst="rect">
                      <a:avLst/>
                    </a:prstGeom>
                  </pic:spPr>
                </pic:pic>
              </a:graphicData>
            </a:graphic>
          </wp:inline>
        </w:drawing>
      </w:r>
    </w:p>
    <w:p w14:paraId="1D7690D4"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Figura 2: Histograma de distribución del error de reconstrucción (</w:t>
      </w:r>
      <w:proofErr w:type="spellStart"/>
      <w:r w:rsidRPr="005B1FE8">
        <w:rPr>
          <w:rFonts w:asciiTheme="majorHAnsi" w:hAnsiTheme="majorHAnsi" w:cstheme="majorHAnsi"/>
          <w:b/>
          <w:sz w:val="18"/>
          <w:szCs w:val="18"/>
          <w:lang w:val="es-CL"/>
        </w:rPr>
        <w:t>train</w:t>
      </w:r>
      <w:proofErr w:type="spellEnd"/>
      <w:r w:rsidRPr="005B1FE8">
        <w:rPr>
          <w:rFonts w:asciiTheme="majorHAnsi" w:hAnsiTheme="majorHAnsi" w:cstheme="majorHAnsi"/>
          <w:b/>
          <w:sz w:val="18"/>
          <w:szCs w:val="18"/>
          <w:lang w:val="es-CL"/>
        </w:rPr>
        <w:t xml:space="preserve"> vs test).</w:t>
      </w:r>
    </w:p>
    <w:p w14:paraId="689ECA5D"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t>Esto representa:</w:t>
      </w:r>
    </w:p>
    <w:p w14:paraId="2EC643B7"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Error de entrenamiento muy concentrado:</w:t>
      </w:r>
      <w:r w:rsidRPr="005B1FE8">
        <w:rPr>
          <w:rFonts w:asciiTheme="majorHAnsi" w:eastAsia="Times New Roman" w:hAnsiTheme="majorHAnsi" w:cstheme="majorHAnsi"/>
          <w:sz w:val="18"/>
          <w:szCs w:val="18"/>
          <w:lang w:val="es-CL" w:eastAsia="es-ES_tradnl"/>
        </w:rPr>
        <w:t xml:space="preserve"> El histograma en rojo (</w:t>
      </w:r>
      <w:proofErr w:type="spellStart"/>
      <w:r w:rsidRPr="005B1FE8">
        <w:rPr>
          <w:rFonts w:asciiTheme="majorHAnsi" w:eastAsia="Times New Roman" w:hAnsiTheme="majorHAnsi" w:cstheme="majorHAnsi"/>
          <w:sz w:val="18"/>
          <w:szCs w:val="18"/>
          <w:lang w:val="es-CL" w:eastAsia="es-ES_tradnl"/>
        </w:rPr>
        <w:t>train</w:t>
      </w:r>
      <w:proofErr w:type="spellEnd"/>
      <w:r w:rsidRPr="005B1FE8">
        <w:rPr>
          <w:rFonts w:asciiTheme="majorHAnsi" w:eastAsia="Times New Roman" w:hAnsiTheme="majorHAnsi" w:cstheme="majorHAnsi"/>
          <w:sz w:val="18"/>
          <w:szCs w:val="18"/>
          <w:lang w:val="es-CL" w:eastAsia="es-ES_tradnl"/>
        </w:rPr>
        <w:t xml:space="preserve">) está muy centrado en valores bajos de MSE (entre ~0.02 y ~0.05), lo que indica que 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reproduce casi a la perfección las instancias vistas durante el ajuste.</w:t>
      </w:r>
    </w:p>
    <w:p w14:paraId="07209143"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Mayor dispersión en test:</w:t>
      </w:r>
      <w:r w:rsidRPr="005B1FE8">
        <w:rPr>
          <w:rFonts w:asciiTheme="majorHAnsi" w:eastAsia="Times New Roman" w:hAnsiTheme="majorHAnsi" w:cstheme="majorHAnsi"/>
          <w:sz w:val="18"/>
          <w:szCs w:val="18"/>
          <w:lang w:val="es-CL" w:eastAsia="es-ES_tradnl"/>
        </w:rPr>
        <w:t xml:space="preserve"> En azul (test) la distribución se desplaza hacia la derecha y se hace más ancha (aprox. 0.04–0.15), señal de que en datos no vistos el modelo incurre en errores mayores.</w:t>
      </w:r>
    </w:p>
    <w:p w14:paraId="07715949"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Brecha moderada:</w:t>
      </w:r>
      <w:r w:rsidRPr="005B1FE8">
        <w:rPr>
          <w:rFonts w:asciiTheme="majorHAnsi" w:eastAsia="Times New Roman" w:hAnsiTheme="majorHAnsi" w:cstheme="majorHAnsi"/>
          <w:sz w:val="18"/>
          <w:szCs w:val="18"/>
          <w:lang w:val="es-CL" w:eastAsia="es-ES_tradnl"/>
        </w:rPr>
        <w:t xml:space="preserve"> Aunque existe solapamiento, la clara diferencia entre ambas curvas valida el uso de un umbral: un MSE elevado en test sugiere anomalías potenciales.</w:t>
      </w:r>
    </w:p>
    <w:p w14:paraId="227B03DD"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t xml:space="preserve">La figura siguiente </w:t>
      </w:r>
      <w:r w:rsidRPr="005B1FE8">
        <w:rPr>
          <w:rFonts w:asciiTheme="majorHAnsi" w:eastAsia="Times New Roman" w:hAnsiTheme="majorHAnsi" w:cstheme="majorHAnsi"/>
          <w:sz w:val="18"/>
          <w:szCs w:val="18"/>
          <w:lang w:val="es-CL" w:eastAsia="es-ES_tradnl"/>
        </w:rPr>
        <w:t>desglosa el error de reconstrucción en tres grupos:</w:t>
      </w:r>
    </w:p>
    <w:p w14:paraId="644FED8E" w14:textId="77777777" w:rsidR="00BC5B43" w:rsidRPr="005B1FE8" w:rsidRDefault="00BC5B43" w:rsidP="00BC5B43">
      <w:pPr>
        <w:widowControl/>
        <w:numPr>
          <w:ilvl w:val="0"/>
          <w:numId w:val="122"/>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Train (normales) en rojo,</w:t>
      </w:r>
    </w:p>
    <w:p w14:paraId="69594A3C" w14:textId="77777777" w:rsidR="00BC5B43" w:rsidRPr="005B1FE8" w:rsidRDefault="00BC5B43" w:rsidP="00BC5B43">
      <w:pPr>
        <w:widowControl/>
        <w:numPr>
          <w:ilvl w:val="0"/>
          <w:numId w:val="122"/>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Test clase 0 (normales) en azul,</w:t>
      </w:r>
    </w:p>
    <w:p w14:paraId="2181BDFC" w14:textId="77777777" w:rsidR="00BC5B43" w:rsidRPr="005B1FE8" w:rsidRDefault="00BC5B43" w:rsidP="00BC5B43">
      <w:pPr>
        <w:widowControl/>
        <w:numPr>
          <w:ilvl w:val="0"/>
          <w:numId w:val="122"/>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Test clase 1 (incumplidores) en verde.</w:t>
      </w:r>
      <w:r w:rsidRPr="005B1FE8">
        <w:rPr>
          <w:rFonts w:asciiTheme="majorHAnsi" w:eastAsia="Times New Roman" w:hAnsiTheme="majorHAnsi" w:cstheme="majorHAnsi"/>
          <w:sz w:val="18"/>
          <w:szCs w:val="18"/>
          <w:lang w:val="es-CL" w:eastAsia="es-ES_tradnl"/>
        </w:rPr>
        <w:br/>
        <w:t xml:space="preserve">Además, incluye una línea punteada que marca el umbral elegido (percentil 95 del </w:t>
      </w:r>
      <w:proofErr w:type="spellStart"/>
      <w:r w:rsidRPr="005B1FE8">
        <w:rPr>
          <w:rFonts w:asciiTheme="majorHAnsi" w:eastAsia="Times New Roman" w:hAnsiTheme="majorHAnsi" w:cstheme="majorHAnsi"/>
          <w:sz w:val="18"/>
          <w:szCs w:val="18"/>
          <w:lang w:val="es-CL" w:eastAsia="es-ES_tradnl"/>
        </w:rPr>
        <w:t>train</w:t>
      </w:r>
      <w:proofErr w:type="spellEnd"/>
      <w:r w:rsidRPr="005B1FE8">
        <w:rPr>
          <w:rFonts w:asciiTheme="majorHAnsi" w:eastAsia="Times New Roman" w:hAnsiTheme="majorHAnsi" w:cstheme="majorHAnsi"/>
          <w:sz w:val="18"/>
          <w:szCs w:val="18"/>
          <w:lang w:val="es-CL" w:eastAsia="es-ES_tradnl"/>
        </w:rPr>
        <w:t>) para distinguir normales de anomalías.</w:t>
      </w:r>
    </w:p>
    <w:p w14:paraId="09622C64" w14:textId="77777777" w:rsidR="00BC5B43" w:rsidRPr="005B1FE8" w:rsidRDefault="00BC5B43" w:rsidP="00BC5B43">
      <w:pPr>
        <w:spacing w:before="100" w:beforeAutospacing="1" w:after="100" w:afterAutospacing="1"/>
        <w:ind w:left="720"/>
        <w:jc w:val="center"/>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br/>
      </w:r>
      <w:r w:rsidRPr="005B1FE8">
        <w:rPr>
          <w:rFonts w:asciiTheme="majorHAnsi" w:hAnsiTheme="majorHAnsi" w:cstheme="majorHAnsi"/>
          <w:noProof/>
          <w:sz w:val="18"/>
          <w:szCs w:val="18"/>
          <w:lang w:val="es-CL"/>
        </w:rPr>
        <w:lastRenderedPageBreak/>
        <w:drawing>
          <wp:inline distT="0" distB="0" distL="0" distR="0" wp14:anchorId="79A46F05" wp14:editId="53ED223B">
            <wp:extent cx="3209731" cy="2123486"/>
            <wp:effectExtent l="0" t="0" r="3810" b="0"/>
            <wp:docPr id="1033578641" name="Imagen 10335786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641" name="Imagen 1033578641" descr="Gráfico&#10;&#10;El contenido generado por IA puede ser incorrecto."/>
                    <pic:cNvPicPr/>
                  </pic:nvPicPr>
                  <pic:blipFill>
                    <a:blip r:embed="rId116"/>
                    <a:stretch>
                      <a:fillRect/>
                    </a:stretch>
                  </pic:blipFill>
                  <pic:spPr>
                    <a:xfrm>
                      <a:off x="0" y="0"/>
                      <a:ext cx="3230834" cy="2137447"/>
                    </a:xfrm>
                    <a:prstGeom prst="rect">
                      <a:avLst/>
                    </a:prstGeom>
                  </pic:spPr>
                </pic:pic>
              </a:graphicData>
            </a:graphic>
          </wp:inline>
        </w:drawing>
      </w:r>
    </w:p>
    <w:p w14:paraId="164DA284"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sz w:val="18"/>
          <w:szCs w:val="18"/>
          <w:lang w:val="es-CL"/>
        </w:rPr>
        <w:t xml:space="preserve"> </w:t>
      </w:r>
      <w:r w:rsidRPr="005B1FE8">
        <w:rPr>
          <w:rFonts w:asciiTheme="majorHAnsi" w:hAnsiTheme="majorHAnsi" w:cstheme="majorHAnsi"/>
          <w:b/>
          <w:sz w:val="18"/>
          <w:szCs w:val="18"/>
          <w:lang w:val="es-CL"/>
        </w:rPr>
        <w:t>Figura 3: Distribución de errores por clase (0 vs 1) con línea de umbral.</w:t>
      </w:r>
    </w:p>
    <w:p w14:paraId="3B605F8B"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t>Esto se interpreta de la siguiente manera:</w:t>
      </w:r>
    </w:p>
    <w:p w14:paraId="7B3E3D2C"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Train vs Test clase 0:</w:t>
      </w:r>
      <w:r w:rsidRPr="005B1FE8">
        <w:rPr>
          <w:rFonts w:asciiTheme="majorHAnsi" w:eastAsia="Times New Roman" w:hAnsiTheme="majorHAnsi" w:cstheme="majorHAnsi"/>
          <w:sz w:val="18"/>
          <w:szCs w:val="18"/>
          <w:lang w:val="es-CL" w:eastAsia="es-ES_tradnl"/>
        </w:rPr>
        <w:t xml:space="preserve"> Ambos picos (rojo y azul) están muy cerca hasta el umbral, confirmando que normales </w:t>
      </w:r>
      <w:proofErr w:type="gramStart"/>
      <w:r w:rsidRPr="005B1FE8">
        <w:rPr>
          <w:rFonts w:asciiTheme="majorHAnsi" w:eastAsia="Times New Roman" w:hAnsiTheme="majorHAnsi" w:cstheme="majorHAnsi"/>
          <w:sz w:val="18"/>
          <w:szCs w:val="18"/>
          <w:lang w:val="es-CL" w:eastAsia="es-ES_tradnl"/>
        </w:rPr>
        <w:t>de test</w:t>
      </w:r>
      <w:proofErr w:type="gramEnd"/>
      <w:r w:rsidRPr="005B1FE8">
        <w:rPr>
          <w:rFonts w:asciiTheme="majorHAnsi" w:eastAsia="Times New Roman" w:hAnsiTheme="majorHAnsi" w:cstheme="majorHAnsi"/>
          <w:sz w:val="18"/>
          <w:szCs w:val="18"/>
          <w:lang w:val="es-CL" w:eastAsia="es-ES_tradnl"/>
        </w:rPr>
        <w:t xml:space="preserve"> siguen la distribución aprendida.</w:t>
      </w:r>
    </w:p>
    <w:p w14:paraId="1DBDAD7C"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Test clase 1 con cola más larga:</w:t>
      </w:r>
      <w:r w:rsidRPr="005B1FE8">
        <w:rPr>
          <w:rFonts w:asciiTheme="majorHAnsi" w:eastAsia="Times New Roman" w:hAnsiTheme="majorHAnsi" w:cstheme="majorHAnsi"/>
          <w:sz w:val="18"/>
          <w:szCs w:val="18"/>
          <w:lang w:val="es-CL" w:eastAsia="es-ES_tradnl"/>
        </w:rPr>
        <w:t xml:space="preserve"> El histograma verde apenas aporta volumen cerca de cero, pero muestra una cola que supera el umbral; esos pocos errores altos son los incumplidores detectados.</w:t>
      </w:r>
    </w:p>
    <w:p w14:paraId="10B52220" w14:textId="77777777" w:rsidR="00BC5B43" w:rsidRPr="005B1FE8" w:rsidRDefault="00BC5B43" w:rsidP="00BC5B43">
      <w:pPr>
        <w:pStyle w:val="Prrafodelista"/>
        <w:widowControl/>
        <w:numPr>
          <w:ilvl w:val="0"/>
          <w:numId w:val="121"/>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 xml:space="preserve">Umbral </w:t>
      </w:r>
      <w:proofErr w:type="gramStart"/>
      <w:r w:rsidRPr="005B1FE8">
        <w:rPr>
          <w:rFonts w:asciiTheme="majorHAnsi" w:eastAsia="Times New Roman" w:hAnsiTheme="majorHAnsi" w:cstheme="majorHAnsi"/>
          <w:b/>
          <w:bCs/>
          <w:sz w:val="18"/>
          <w:szCs w:val="18"/>
          <w:lang w:val="es-CL" w:eastAsia="es-ES_tradnl"/>
        </w:rPr>
        <w:t>efectivo</w:t>
      </w:r>
      <w:proofErr w:type="gramEnd"/>
      <w:r w:rsidRPr="005B1FE8">
        <w:rPr>
          <w:rFonts w:asciiTheme="majorHAnsi" w:eastAsia="Times New Roman" w:hAnsiTheme="majorHAnsi" w:cstheme="majorHAnsi"/>
          <w:b/>
          <w:bCs/>
          <w:sz w:val="18"/>
          <w:szCs w:val="18"/>
          <w:lang w:val="es-CL" w:eastAsia="es-ES_tradnl"/>
        </w:rPr>
        <w:t xml:space="preserve"> aunque ruidoso:</w:t>
      </w:r>
      <w:r w:rsidRPr="005B1FE8">
        <w:rPr>
          <w:rFonts w:asciiTheme="majorHAnsi" w:eastAsia="Times New Roman" w:hAnsiTheme="majorHAnsi" w:cstheme="majorHAnsi"/>
          <w:sz w:val="18"/>
          <w:szCs w:val="18"/>
          <w:lang w:val="es-CL" w:eastAsia="es-ES_tradnl"/>
        </w:rPr>
        <w:t xml:space="preserve"> La línea punteada (~0.083) recoge la mayoría de las anomalías (parte de la cola verde), pero aún hay cierta superposición con normales </w:t>
      </w:r>
      <w:proofErr w:type="gramStart"/>
      <w:r w:rsidRPr="005B1FE8">
        <w:rPr>
          <w:rFonts w:asciiTheme="majorHAnsi" w:eastAsia="Times New Roman" w:hAnsiTheme="majorHAnsi" w:cstheme="majorHAnsi"/>
          <w:sz w:val="18"/>
          <w:szCs w:val="18"/>
          <w:lang w:val="es-CL" w:eastAsia="es-ES_tradnl"/>
        </w:rPr>
        <w:t>de test</w:t>
      </w:r>
      <w:proofErr w:type="gramEnd"/>
      <w:r w:rsidRPr="005B1FE8">
        <w:rPr>
          <w:rFonts w:asciiTheme="majorHAnsi" w:eastAsia="Times New Roman" w:hAnsiTheme="majorHAnsi" w:cstheme="majorHAnsi"/>
          <w:sz w:val="18"/>
          <w:szCs w:val="18"/>
          <w:lang w:val="es-CL" w:eastAsia="es-ES_tradnl"/>
        </w:rPr>
        <w:t xml:space="preserve"> que podrían generar falsos positivos.</w:t>
      </w:r>
    </w:p>
    <w:p w14:paraId="0FEAE252"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4.4. Métricas de Desempeño</w:t>
      </w:r>
    </w:p>
    <w:p w14:paraId="40F91C36" w14:textId="77777777" w:rsidR="00BC5B43" w:rsidRPr="005B1FE8" w:rsidRDefault="00BC5B43" w:rsidP="00BC5B43">
      <w:pPr>
        <w:rPr>
          <w:rFonts w:asciiTheme="majorHAnsi" w:hAnsiTheme="majorHAnsi" w:cstheme="majorHAnsi"/>
          <w:sz w:val="18"/>
          <w:szCs w:val="18"/>
          <w:lang w:val="es-CL"/>
        </w:rPr>
      </w:pPr>
    </w:p>
    <w:p w14:paraId="2FBC14D7"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siguiente </w:t>
      </w:r>
      <w:proofErr w:type="spellStart"/>
      <w:r w:rsidRPr="005B1FE8">
        <w:rPr>
          <w:rFonts w:asciiTheme="majorHAnsi" w:eastAsia="Times New Roman" w:hAnsiTheme="majorHAnsi" w:cstheme="majorHAnsi"/>
          <w:sz w:val="18"/>
          <w:szCs w:val="18"/>
          <w:lang w:val="es-CL" w:eastAsia="es-ES_tradnl"/>
        </w:rPr>
        <w:t>se</w:t>
      </w:r>
      <w:proofErr w:type="spellEnd"/>
      <w:r w:rsidRPr="005B1FE8">
        <w:rPr>
          <w:rFonts w:asciiTheme="majorHAnsi" w:eastAsia="Times New Roman" w:hAnsiTheme="majorHAnsi" w:cstheme="majorHAnsi"/>
          <w:sz w:val="18"/>
          <w:szCs w:val="18"/>
          <w:lang w:val="es-CL" w:eastAsia="es-ES_tradnl"/>
        </w:rPr>
        <w:t xml:space="preserve"> un resumen gráfico de las métricas de clasificación obtenidas sobre el conjunto de prueba con el umbral óptimo de reconstrucción.</w:t>
      </w:r>
    </w:p>
    <w:p w14:paraId="5D78520C" w14:textId="77777777" w:rsidR="00BC5B43" w:rsidRPr="005B1FE8" w:rsidRDefault="00BC5B43" w:rsidP="00BC5B43">
      <w:pPr>
        <w:rPr>
          <w:rFonts w:asciiTheme="majorHAnsi" w:hAnsiTheme="majorHAnsi" w:cstheme="majorHAnsi"/>
          <w:sz w:val="18"/>
          <w:szCs w:val="18"/>
          <w:lang w:val="es-CL"/>
        </w:rPr>
      </w:pPr>
    </w:p>
    <w:p w14:paraId="6BF07D4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2EFA0243" wp14:editId="4B47208D">
            <wp:extent cx="3784600" cy="673100"/>
            <wp:effectExtent l="152400" t="152400" r="330200" b="342900"/>
            <wp:docPr id="814101423" name="Imagen 8141014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1423" name="Imagen 814101423" descr="Diagrama&#10;&#10;El contenido generado por IA puede ser incorrecto."/>
                    <pic:cNvPicPr/>
                  </pic:nvPicPr>
                  <pic:blipFill>
                    <a:blip r:embed="rId117"/>
                    <a:stretch>
                      <a:fillRect/>
                    </a:stretch>
                  </pic:blipFill>
                  <pic:spPr>
                    <a:xfrm>
                      <a:off x="0" y="0"/>
                      <a:ext cx="3784600" cy="673100"/>
                    </a:xfrm>
                    <a:prstGeom prst="rect">
                      <a:avLst/>
                    </a:prstGeom>
                    <a:ln>
                      <a:noFill/>
                    </a:ln>
                    <a:effectLst>
                      <a:outerShdw blurRad="292100" dist="139700" dir="2700000" algn="tl" rotWithShape="0">
                        <a:srgbClr val="333333">
                          <a:alpha val="65000"/>
                        </a:srgbClr>
                      </a:outerShdw>
                    </a:effectLst>
                  </pic:spPr>
                </pic:pic>
              </a:graphicData>
            </a:graphic>
          </wp:inline>
        </w:drawing>
      </w:r>
      <w:r w:rsidRPr="005B1FE8">
        <w:rPr>
          <w:rFonts w:asciiTheme="majorHAnsi" w:hAnsiTheme="majorHAnsi" w:cstheme="majorHAnsi"/>
          <w:sz w:val="18"/>
          <w:szCs w:val="18"/>
          <w:lang w:val="es-CL"/>
        </w:rPr>
        <w:br/>
        <w:t xml:space="preserve">Tabla 2. Métricas de clasificación para el mejor modelo: </w:t>
      </w:r>
      <w:proofErr w:type="spellStart"/>
      <w:r w:rsidRPr="005B1FE8">
        <w:rPr>
          <w:rFonts w:asciiTheme="majorHAnsi" w:hAnsiTheme="majorHAnsi" w:cstheme="majorHAnsi"/>
          <w:sz w:val="18"/>
          <w:szCs w:val="18"/>
          <w:lang w:val="es-CL"/>
        </w:rPr>
        <w:t>Precision</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F1-score, AUC y tiempo de entrenamiento.</w:t>
      </w:r>
      <w:r w:rsidRPr="005B1FE8">
        <w:rPr>
          <w:rFonts w:asciiTheme="majorHAnsi" w:hAnsiTheme="majorHAnsi" w:cstheme="majorHAnsi"/>
          <w:sz w:val="18"/>
          <w:szCs w:val="18"/>
          <w:lang w:val="es-CL"/>
        </w:rPr>
        <w:br/>
      </w:r>
    </w:p>
    <w:p w14:paraId="04042F92"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4A335134" wp14:editId="02B8A961">
            <wp:extent cx="3069772" cy="1887697"/>
            <wp:effectExtent l="152400" t="152400" r="334010" b="347980"/>
            <wp:docPr id="552454325" name="Imagen 55245432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4325" name="Imagen 552454325" descr="Gráfico, Gráfico de barras&#10;&#10;El contenido generado por IA puede ser incorrecto."/>
                    <pic:cNvPicPr/>
                  </pic:nvPicPr>
                  <pic:blipFill>
                    <a:blip r:embed="rId118"/>
                    <a:stretch>
                      <a:fillRect/>
                    </a:stretch>
                  </pic:blipFill>
                  <pic:spPr>
                    <a:xfrm>
                      <a:off x="0" y="0"/>
                      <a:ext cx="3076594" cy="1891892"/>
                    </a:xfrm>
                    <a:prstGeom prst="rect">
                      <a:avLst/>
                    </a:prstGeom>
                    <a:ln>
                      <a:noFill/>
                    </a:ln>
                    <a:effectLst>
                      <a:outerShdw blurRad="292100" dist="139700" dir="2700000" algn="tl" rotWithShape="0">
                        <a:srgbClr val="333333">
                          <a:alpha val="65000"/>
                        </a:srgbClr>
                      </a:outerShdw>
                    </a:effectLst>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Figura 4: Gráfico de barras comparativo de métricas.</w:t>
      </w:r>
    </w:p>
    <w:p w14:paraId="2FA1AED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One-Class</w:t>
      </w:r>
      <w:proofErr w:type="spellEnd"/>
      <w:r w:rsidRPr="005B1FE8">
        <w:rPr>
          <w:rFonts w:asciiTheme="majorHAnsi" w:eastAsia="Times New Roman" w:hAnsiTheme="majorHAnsi" w:cstheme="majorHAnsi"/>
          <w:sz w:val="18"/>
          <w:szCs w:val="18"/>
          <w:lang w:val="es-CL" w:eastAsia="es-ES_tradnl"/>
        </w:rPr>
        <w:t xml:space="preserve"> alcanzó un AUC de 0.5231, ligeramente por encima del azar, pero presenta una precisión (0.1091)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(0.1335) bajos, reflejando que, con el umbral elegido, sólo detecta una pequeña fracción de los incumplimientos reales. Su F1-score (0.1201) confirma este desequilibrio. El tiempo de entrenamiento (0.84 min) es muy reducido, lo que convierte al modelo en un </w:t>
      </w:r>
      <w:proofErr w:type="spellStart"/>
      <w:r w:rsidRPr="005B1FE8">
        <w:rPr>
          <w:rFonts w:asciiTheme="majorHAnsi" w:eastAsia="Times New Roman" w:hAnsiTheme="majorHAnsi" w:cstheme="majorHAnsi"/>
          <w:sz w:val="18"/>
          <w:szCs w:val="18"/>
          <w:lang w:val="es-CL" w:eastAsia="es-ES_tradnl"/>
        </w:rPr>
        <w:t>baseline</w:t>
      </w:r>
      <w:proofErr w:type="spellEnd"/>
      <w:r w:rsidRPr="005B1FE8">
        <w:rPr>
          <w:rFonts w:asciiTheme="majorHAnsi" w:eastAsia="Times New Roman" w:hAnsiTheme="majorHAnsi" w:cstheme="majorHAnsi"/>
          <w:sz w:val="18"/>
          <w:szCs w:val="18"/>
          <w:lang w:val="es-CL" w:eastAsia="es-ES_tradnl"/>
        </w:rPr>
        <w:t xml:space="preserve"> </w:t>
      </w:r>
      <w:proofErr w:type="gramStart"/>
      <w:r w:rsidRPr="005B1FE8">
        <w:rPr>
          <w:rFonts w:asciiTheme="majorHAnsi" w:eastAsia="Times New Roman" w:hAnsiTheme="majorHAnsi" w:cstheme="majorHAnsi"/>
          <w:sz w:val="18"/>
          <w:szCs w:val="18"/>
          <w:lang w:val="es-CL" w:eastAsia="es-ES_tradnl"/>
        </w:rPr>
        <w:t>rápido</w:t>
      </w:r>
      <w:proofErr w:type="gramEnd"/>
      <w:r w:rsidRPr="005B1FE8">
        <w:rPr>
          <w:rFonts w:asciiTheme="majorHAnsi" w:eastAsia="Times New Roman" w:hAnsiTheme="majorHAnsi" w:cstheme="majorHAnsi"/>
          <w:sz w:val="18"/>
          <w:szCs w:val="18"/>
          <w:lang w:val="es-CL" w:eastAsia="es-ES_tradnl"/>
        </w:rPr>
        <w:t xml:space="preserve"> aunque con capacidad de discriminación aún limitada.</w:t>
      </w:r>
    </w:p>
    <w:p w14:paraId="68BDF7F3"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4.5. Matriz de Confusión</w:t>
      </w:r>
    </w:p>
    <w:p w14:paraId="5ADE10C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lastRenderedPageBreak/>
        <w:t xml:space="preserve">La siguiente figura </w:t>
      </w:r>
      <w:r w:rsidRPr="005B1FE8">
        <w:rPr>
          <w:rFonts w:asciiTheme="majorHAnsi" w:eastAsia="Times New Roman" w:hAnsiTheme="majorHAnsi" w:cstheme="majorHAnsi"/>
          <w:sz w:val="18"/>
          <w:szCs w:val="18"/>
          <w:lang w:val="es-CL" w:eastAsia="es-ES_tradnl"/>
        </w:rPr>
        <w:t xml:space="preserve">muestra la matriz de confusión obtenida al comparar las etiquetas reales (eje vertical) con las predichas (eje horizontal) usando el umbral de reconstrucción óptimo del LSTM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w:t>
      </w:r>
    </w:p>
    <w:p w14:paraId="1437550D" w14:textId="77777777" w:rsidR="00BC5B43" w:rsidRPr="005B1FE8" w:rsidRDefault="00BC5B43" w:rsidP="00BC5B43">
      <w:pPr>
        <w:pStyle w:val="Ttulo3"/>
        <w:jc w:val="center"/>
        <w:rPr>
          <w:rFonts w:asciiTheme="majorHAnsi" w:hAnsiTheme="majorHAnsi" w:cstheme="majorHAnsi"/>
          <w:szCs w:val="18"/>
          <w:lang w:val="es-CL"/>
        </w:rPr>
      </w:pPr>
      <w:r w:rsidRPr="005B1FE8">
        <w:rPr>
          <w:rFonts w:asciiTheme="majorHAnsi" w:hAnsiTheme="majorHAnsi" w:cstheme="majorHAnsi"/>
          <w:noProof/>
          <w:szCs w:val="18"/>
          <w:lang w:val="es-CL"/>
        </w:rPr>
        <w:drawing>
          <wp:inline distT="0" distB="0" distL="0" distR="0" wp14:anchorId="17B8D1DB" wp14:editId="01468DCA">
            <wp:extent cx="2472612" cy="2052735"/>
            <wp:effectExtent l="152400" t="152400" r="334645" b="347980"/>
            <wp:docPr id="487071840" name="Imagen 48707184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840" name="Imagen 487071840" descr="Gráfico, Gráfico de rectángulos&#10;&#10;El contenido generado por IA puede ser incorrecto."/>
                    <pic:cNvPicPr/>
                  </pic:nvPicPr>
                  <pic:blipFill>
                    <a:blip r:embed="rId119"/>
                    <a:stretch>
                      <a:fillRect/>
                    </a:stretch>
                  </pic:blipFill>
                  <pic:spPr>
                    <a:xfrm>
                      <a:off x="0" y="0"/>
                      <a:ext cx="2491329" cy="2068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69FA0"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 xml:space="preserve">Figura 5: Matriz de Confusión de </w:t>
      </w:r>
      <w:proofErr w:type="spellStart"/>
      <w:r w:rsidRPr="005B1FE8">
        <w:rPr>
          <w:rFonts w:asciiTheme="majorHAnsi" w:hAnsiTheme="majorHAnsi" w:cstheme="majorHAnsi"/>
          <w:b/>
          <w:sz w:val="18"/>
          <w:szCs w:val="18"/>
          <w:lang w:val="es-CL"/>
        </w:rPr>
        <w:t>y_true</w:t>
      </w:r>
      <w:proofErr w:type="spellEnd"/>
      <w:r w:rsidRPr="005B1FE8">
        <w:rPr>
          <w:rFonts w:asciiTheme="majorHAnsi" w:hAnsiTheme="majorHAnsi" w:cstheme="majorHAnsi"/>
          <w:b/>
          <w:sz w:val="18"/>
          <w:szCs w:val="18"/>
          <w:lang w:val="es-CL"/>
        </w:rPr>
        <w:t xml:space="preserve"> vs </w:t>
      </w:r>
      <w:proofErr w:type="spellStart"/>
      <w:r w:rsidRPr="005B1FE8">
        <w:rPr>
          <w:rFonts w:asciiTheme="majorHAnsi" w:hAnsiTheme="majorHAnsi" w:cstheme="majorHAnsi"/>
          <w:b/>
          <w:sz w:val="18"/>
          <w:szCs w:val="18"/>
          <w:lang w:val="es-CL"/>
        </w:rPr>
        <w:t>y_pred</w:t>
      </w:r>
      <w:proofErr w:type="spellEnd"/>
      <w:r w:rsidRPr="005B1FE8">
        <w:rPr>
          <w:rFonts w:asciiTheme="majorHAnsi" w:hAnsiTheme="majorHAnsi" w:cstheme="majorHAnsi"/>
          <w:b/>
          <w:sz w:val="18"/>
          <w:szCs w:val="18"/>
          <w:lang w:val="es-CL"/>
        </w:rPr>
        <w:t>.</w:t>
      </w:r>
    </w:p>
    <w:p w14:paraId="43E6970A" w14:textId="77777777" w:rsidR="00BC5B43" w:rsidRPr="005B1FE8" w:rsidRDefault="00BC5B43" w:rsidP="00BC5B43">
      <w:pPr>
        <w:widowControl/>
        <w:numPr>
          <w:ilvl w:val="0"/>
          <w:numId w:val="116"/>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Verdaderos negativos (TN = 12 886)</w:t>
      </w:r>
      <w:r w:rsidRPr="005B1FE8">
        <w:rPr>
          <w:rFonts w:asciiTheme="majorHAnsi" w:eastAsia="Times New Roman" w:hAnsiTheme="majorHAnsi" w:cstheme="majorHAnsi"/>
          <w:sz w:val="18"/>
          <w:szCs w:val="18"/>
          <w:lang w:val="es-CL" w:eastAsia="es-ES_tradnl"/>
        </w:rPr>
        <w:t>: La gran mayoría de los clientes “normales” (clase 0) son correctamente identificados como tales.</w:t>
      </w:r>
    </w:p>
    <w:p w14:paraId="003D3347" w14:textId="77777777" w:rsidR="00BC5B43" w:rsidRPr="005B1FE8" w:rsidRDefault="00BC5B43" w:rsidP="00BC5B43">
      <w:pPr>
        <w:widowControl/>
        <w:numPr>
          <w:ilvl w:val="0"/>
          <w:numId w:val="116"/>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Falsos positivos (FP = 1 462)</w:t>
      </w:r>
      <w:r w:rsidRPr="005B1FE8">
        <w:rPr>
          <w:rFonts w:asciiTheme="majorHAnsi" w:eastAsia="Times New Roman" w:hAnsiTheme="majorHAnsi" w:cstheme="majorHAnsi"/>
          <w:sz w:val="18"/>
          <w:szCs w:val="18"/>
          <w:lang w:val="es-CL" w:eastAsia="es-ES_tradnl"/>
        </w:rPr>
        <w:t>: Un número notable de clientes buenos se marcan erróneamente como anomalías, lo que explica la baja precisión global (≈ 0,11).</w:t>
      </w:r>
    </w:p>
    <w:p w14:paraId="46E4D9B3" w14:textId="77777777" w:rsidR="00BC5B43" w:rsidRPr="005B1FE8" w:rsidRDefault="00BC5B43" w:rsidP="00BC5B43">
      <w:pPr>
        <w:widowControl/>
        <w:numPr>
          <w:ilvl w:val="0"/>
          <w:numId w:val="116"/>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Falsos negativos (FN = 1 162)</w:t>
      </w:r>
      <w:r w:rsidRPr="005B1FE8">
        <w:rPr>
          <w:rFonts w:asciiTheme="majorHAnsi" w:eastAsia="Times New Roman" w:hAnsiTheme="majorHAnsi" w:cstheme="majorHAnsi"/>
          <w:sz w:val="18"/>
          <w:szCs w:val="18"/>
          <w:lang w:val="es-CL" w:eastAsia="es-ES_tradnl"/>
        </w:rPr>
        <w:t xml:space="preserve">: Muchos incumplidores reales pasan desapercibidos, contribuyendo al reducido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0,13).</w:t>
      </w:r>
    </w:p>
    <w:p w14:paraId="548076A1" w14:textId="77777777" w:rsidR="00BC5B43" w:rsidRPr="005B1FE8" w:rsidRDefault="00BC5B43" w:rsidP="00BC5B43">
      <w:pPr>
        <w:widowControl/>
        <w:numPr>
          <w:ilvl w:val="0"/>
          <w:numId w:val="116"/>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Verdaderos positivos (TP = 179)</w:t>
      </w:r>
      <w:r w:rsidRPr="005B1FE8">
        <w:rPr>
          <w:rFonts w:asciiTheme="majorHAnsi" w:eastAsia="Times New Roman" w:hAnsiTheme="majorHAnsi" w:cstheme="majorHAnsi"/>
          <w:sz w:val="18"/>
          <w:szCs w:val="18"/>
          <w:lang w:val="es-CL" w:eastAsia="es-ES_tradnl"/>
        </w:rPr>
        <w:t>: Sólo se detecta una fracción pequeña de los incumplimientos, reflejando la limitada sensibilidad del modelo bajo el umbral elegido.</w:t>
      </w:r>
    </w:p>
    <w:p w14:paraId="5F53D51B"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este patrón confirma el </w:t>
      </w:r>
      <w:proofErr w:type="spellStart"/>
      <w:r w:rsidRPr="005B1FE8">
        <w:rPr>
          <w:rFonts w:asciiTheme="majorHAnsi" w:eastAsia="Times New Roman" w:hAnsiTheme="majorHAnsi" w:cstheme="majorHAnsi"/>
          <w:b/>
          <w:bCs/>
          <w:sz w:val="18"/>
          <w:szCs w:val="18"/>
          <w:lang w:val="es-CL" w:eastAsia="es-ES_tradnl"/>
        </w:rPr>
        <w:t>trade</w:t>
      </w:r>
      <w:proofErr w:type="spellEnd"/>
      <w:r w:rsidRPr="005B1FE8">
        <w:rPr>
          <w:rFonts w:asciiTheme="majorHAnsi" w:eastAsia="Times New Roman" w:hAnsiTheme="majorHAnsi" w:cstheme="majorHAnsi"/>
          <w:b/>
          <w:bCs/>
          <w:sz w:val="18"/>
          <w:szCs w:val="18"/>
          <w:lang w:val="es-CL" w:eastAsia="es-ES_tradnl"/>
        </w:rPr>
        <w:t>-off</w:t>
      </w:r>
      <w:r w:rsidRPr="005B1FE8">
        <w:rPr>
          <w:rFonts w:asciiTheme="majorHAnsi" w:eastAsia="Times New Roman" w:hAnsiTheme="majorHAnsi" w:cstheme="majorHAnsi"/>
          <w:sz w:val="18"/>
          <w:szCs w:val="18"/>
          <w:lang w:val="es-CL" w:eastAsia="es-ES_tradnl"/>
        </w:rPr>
        <w:t xml:space="preserve"> característico de un enfoque </w:t>
      </w:r>
      <w:proofErr w:type="spellStart"/>
      <w:r w:rsidRPr="005B1FE8">
        <w:rPr>
          <w:rFonts w:asciiTheme="majorHAnsi" w:eastAsia="Times New Roman" w:hAnsiTheme="majorHAnsi" w:cstheme="majorHAnsi"/>
          <w:sz w:val="18"/>
          <w:szCs w:val="18"/>
          <w:lang w:val="es-CL" w:eastAsia="es-ES_tradnl"/>
        </w:rPr>
        <w:t>one-class</w:t>
      </w:r>
      <w:proofErr w:type="spellEnd"/>
      <w:r w:rsidRPr="005B1FE8">
        <w:rPr>
          <w:rFonts w:asciiTheme="majorHAnsi" w:eastAsia="Times New Roman" w:hAnsiTheme="majorHAnsi" w:cstheme="majorHAnsi"/>
          <w:sz w:val="18"/>
          <w:szCs w:val="18"/>
          <w:lang w:val="es-CL" w:eastAsia="es-ES_tradnl"/>
        </w:rPr>
        <w:t>: se preserva alta especificidad (TN alto) a costa de una baja capacidad para detectar anomalías (TP bajo).</w:t>
      </w:r>
    </w:p>
    <w:p w14:paraId="2E2345C0"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 xml:space="preserve">4.6. Curvas ROC, </w:t>
      </w:r>
      <w:proofErr w:type="spellStart"/>
      <w:r w:rsidRPr="005B1FE8">
        <w:rPr>
          <w:rFonts w:asciiTheme="majorHAnsi" w:hAnsiTheme="majorHAnsi" w:cstheme="majorHAnsi"/>
          <w:szCs w:val="18"/>
          <w:lang w:val="es-CL"/>
        </w:rPr>
        <w:t>Precision</w:t>
      </w:r>
      <w:proofErr w:type="spellEnd"/>
      <w:r w:rsidRPr="005B1FE8">
        <w:rPr>
          <w:rFonts w:asciiTheme="majorHAnsi" w:hAnsiTheme="majorHAnsi" w:cstheme="majorHAnsi"/>
          <w:szCs w:val="18"/>
          <w:lang w:val="es-CL"/>
        </w:rPr>
        <w:t>–</w:t>
      </w:r>
      <w:proofErr w:type="spellStart"/>
      <w:r w:rsidRPr="005B1FE8">
        <w:rPr>
          <w:rFonts w:asciiTheme="majorHAnsi" w:hAnsiTheme="majorHAnsi" w:cstheme="majorHAnsi"/>
          <w:szCs w:val="18"/>
          <w:lang w:val="es-CL"/>
        </w:rPr>
        <w:t>Recall</w:t>
      </w:r>
      <w:proofErr w:type="spellEnd"/>
      <w:r w:rsidRPr="005B1FE8">
        <w:rPr>
          <w:rFonts w:asciiTheme="majorHAnsi" w:hAnsiTheme="majorHAnsi" w:cstheme="majorHAnsi"/>
          <w:szCs w:val="18"/>
          <w:lang w:val="es-CL"/>
        </w:rPr>
        <w:t xml:space="preserve"> y KS</w:t>
      </w:r>
    </w:p>
    <w:p w14:paraId="1A37A188"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Las siguientes figuras ofrecen una visión global de la capacidad discriminativa del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explorando su desempeño a lo largo de distintos umbrales mediante la curva ROC (Figura 6), la curva </w:t>
      </w:r>
      <w:proofErr w:type="spellStart"/>
      <w:r w:rsidRPr="005B1FE8">
        <w:rPr>
          <w:rFonts w:asciiTheme="majorHAnsi" w:eastAsia="Times New Roman" w:hAnsiTheme="majorHAnsi" w:cstheme="majorHAnsi"/>
          <w:sz w:val="18"/>
          <w:szCs w:val="18"/>
          <w:lang w:val="es-CL" w:eastAsia="es-ES_tradnl"/>
        </w:rPr>
        <w:t>Precision</w:t>
      </w:r>
      <w:proofErr w:type="spellEnd"/>
      <w:r w:rsidRPr="005B1FE8">
        <w:rPr>
          <w:rFonts w:asciiTheme="majorHAnsi" w:eastAsia="Times New Roman" w:hAnsiTheme="majorHAnsi" w:cstheme="majorHAnsi"/>
          <w:sz w:val="18"/>
          <w:szCs w:val="18"/>
          <w:lang w:val="es-CL" w:eastAsia="es-ES_tradnl"/>
        </w:rPr>
        <w:t>–</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(Figura 7) y la curva KS (Figura 8).</w:t>
      </w:r>
    </w:p>
    <w:p w14:paraId="633C9C85" w14:textId="77777777" w:rsidR="00BC5B43" w:rsidRPr="005B1FE8" w:rsidRDefault="00BC5B43" w:rsidP="00BC5B43">
      <w:pPr>
        <w:rPr>
          <w:rFonts w:asciiTheme="majorHAnsi" w:hAnsiTheme="majorHAnsi" w:cstheme="majorHAnsi"/>
          <w:sz w:val="18"/>
          <w:szCs w:val="18"/>
          <w:lang w:val="es-CL"/>
        </w:rPr>
      </w:pPr>
    </w:p>
    <w:p w14:paraId="274D8A69"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401D19A7" wp14:editId="0ABA1D8F">
            <wp:extent cx="2855167" cy="2275327"/>
            <wp:effectExtent l="0" t="0" r="2540" b="0"/>
            <wp:docPr id="329357031" name="Imagen 32935703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7031" name="Imagen 329357031" descr="Gráfico, Gráfico de líneas, Gráfico de dispersión&#10;&#10;El contenido generado por IA puede ser incorrecto."/>
                    <pic:cNvPicPr/>
                  </pic:nvPicPr>
                  <pic:blipFill>
                    <a:blip r:embed="rId120"/>
                    <a:stretch>
                      <a:fillRect/>
                    </a:stretch>
                  </pic:blipFill>
                  <pic:spPr>
                    <a:xfrm>
                      <a:off x="0" y="0"/>
                      <a:ext cx="2868545" cy="2285988"/>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Figura 6: Curva ROC con AUC.</w:t>
      </w:r>
      <w:r w:rsidRPr="005B1FE8">
        <w:rPr>
          <w:rFonts w:asciiTheme="majorHAnsi" w:hAnsiTheme="majorHAnsi" w:cstheme="majorHAnsi"/>
          <w:sz w:val="18"/>
          <w:szCs w:val="18"/>
          <w:lang w:val="es-CL"/>
        </w:rPr>
        <w:t xml:space="preserve">  </w:t>
      </w:r>
    </w:p>
    <w:p w14:paraId="64C3ADCB"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lastRenderedPageBreak/>
        <w:drawing>
          <wp:inline distT="0" distB="0" distL="0" distR="0" wp14:anchorId="124A9890" wp14:editId="210CB0A4">
            <wp:extent cx="2956808" cy="2379306"/>
            <wp:effectExtent l="0" t="0" r="254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pic:nvPicPr>
                  <pic:blipFill>
                    <a:blip r:embed="rId121"/>
                    <a:stretch>
                      <a:fillRect/>
                    </a:stretch>
                  </pic:blipFill>
                  <pic:spPr>
                    <a:xfrm>
                      <a:off x="0" y="0"/>
                      <a:ext cx="2978373" cy="2396659"/>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 xml:space="preserve"> Figura 7: Curva </w:t>
      </w:r>
      <w:proofErr w:type="spellStart"/>
      <w:r w:rsidRPr="005B1FE8">
        <w:rPr>
          <w:rFonts w:asciiTheme="majorHAnsi" w:hAnsiTheme="majorHAnsi" w:cstheme="majorHAnsi"/>
          <w:b/>
          <w:sz w:val="18"/>
          <w:szCs w:val="18"/>
          <w:lang w:val="es-CL"/>
        </w:rPr>
        <w:t>Precision-Recall</w:t>
      </w:r>
      <w:proofErr w:type="spellEnd"/>
      <w:r w:rsidRPr="005B1FE8">
        <w:rPr>
          <w:rFonts w:asciiTheme="majorHAnsi" w:hAnsiTheme="majorHAnsi" w:cstheme="majorHAnsi"/>
          <w:b/>
          <w:sz w:val="18"/>
          <w:szCs w:val="18"/>
          <w:lang w:val="es-CL"/>
        </w:rPr>
        <w:t xml:space="preserve"> con AP.</w:t>
      </w:r>
      <w:r w:rsidRPr="005B1FE8">
        <w:rPr>
          <w:rFonts w:asciiTheme="majorHAnsi" w:hAnsiTheme="majorHAnsi" w:cstheme="majorHAnsi"/>
          <w:sz w:val="18"/>
          <w:szCs w:val="18"/>
          <w:lang w:val="es-CL"/>
        </w:rPr>
        <w:t xml:space="preserve">  </w:t>
      </w:r>
    </w:p>
    <w:p w14:paraId="41EF21C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65764898" wp14:editId="7EE1450B">
            <wp:extent cx="2836506" cy="2123987"/>
            <wp:effectExtent l="0" t="0" r="0" b="0"/>
            <wp:docPr id="1588433558" name="Imagen 158843355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3558" name="Imagen 1588433558" descr="Gráfico, Gráfico de líneas&#10;&#10;El contenido generado por IA puede ser incorrecto."/>
                    <pic:cNvPicPr/>
                  </pic:nvPicPr>
                  <pic:blipFill>
                    <a:blip r:embed="rId122"/>
                    <a:stretch>
                      <a:fillRect/>
                    </a:stretch>
                  </pic:blipFill>
                  <pic:spPr>
                    <a:xfrm>
                      <a:off x="0" y="0"/>
                      <a:ext cx="2891305" cy="2165021"/>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 xml:space="preserve"> Figura 8: Curva KS mostrando la diferencia máxima entre </w:t>
      </w:r>
      <w:proofErr w:type="spellStart"/>
      <w:r w:rsidRPr="005B1FE8">
        <w:rPr>
          <w:rFonts w:asciiTheme="majorHAnsi" w:hAnsiTheme="majorHAnsi" w:cstheme="majorHAnsi"/>
          <w:b/>
          <w:sz w:val="18"/>
          <w:szCs w:val="18"/>
          <w:lang w:val="es-CL"/>
        </w:rPr>
        <w:t>CDFs</w:t>
      </w:r>
      <w:proofErr w:type="spellEnd"/>
      <w:r w:rsidRPr="005B1FE8">
        <w:rPr>
          <w:rFonts w:asciiTheme="majorHAnsi" w:hAnsiTheme="majorHAnsi" w:cstheme="majorHAnsi"/>
          <w:b/>
          <w:sz w:val="18"/>
          <w:szCs w:val="18"/>
          <w:lang w:val="es-CL"/>
        </w:rPr>
        <w:t>.</w:t>
      </w:r>
      <w:r w:rsidRPr="005B1FE8">
        <w:rPr>
          <w:rFonts w:asciiTheme="majorHAnsi" w:hAnsiTheme="majorHAnsi" w:cstheme="majorHAnsi"/>
          <w:b/>
          <w:sz w:val="18"/>
          <w:szCs w:val="18"/>
          <w:lang w:val="es-CL"/>
        </w:rPr>
        <w:br/>
      </w:r>
    </w:p>
    <w:p w14:paraId="0DF0CC9B"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hAnsiTheme="majorHAnsi" w:cstheme="majorHAnsi"/>
          <w:b/>
          <w:sz w:val="18"/>
          <w:szCs w:val="18"/>
          <w:lang w:val="es-CL"/>
        </w:rPr>
        <w:t>Curva ROC</w:t>
      </w:r>
      <w:r w:rsidRPr="005B1FE8">
        <w:rPr>
          <w:rFonts w:asciiTheme="majorHAnsi" w:hAnsiTheme="majorHAnsi" w:cstheme="majorHAnsi"/>
          <w:sz w:val="18"/>
          <w:szCs w:val="18"/>
          <w:lang w:val="es-CL"/>
        </w:rPr>
        <w:t xml:space="preserve"> muestra los siguientes resultados:</w:t>
      </w:r>
    </w:p>
    <w:p w14:paraId="69E617F2" w14:textId="77777777" w:rsidR="00BC5B43" w:rsidRPr="005B1FE8" w:rsidRDefault="00BC5B43" w:rsidP="00BC5B43">
      <w:pPr>
        <w:widowControl/>
        <w:numPr>
          <w:ilvl w:val="0"/>
          <w:numId w:val="117"/>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AUC es </w:t>
      </w:r>
      <w:r w:rsidRPr="005B1FE8">
        <w:rPr>
          <w:rFonts w:asciiTheme="majorHAnsi" w:eastAsia="Times New Roman" w:hAnsiTheme="majorHAnsi" w:cstheme="majorHAnsi"/>
          <w:b/>
          <w:bCs/>
          <w:sz w:val="18"/>
          <w:szCs w:val="18"/>
          <w:lang w:val="es-CL" w:eastAsia="es-ES_tradnl"/>
        </w:rPr>
        <w:t>≈ 0,52</w:t>
      </w:r>
      <w:r w:rsidRPr="005B1FE8">
        <w:rPr>
          <w:rFonts w:asciiTheme="majorHAnsi" w:eastAsia="Times New Roman" w:hAnsiTheme="majorHAnsi" w:cstheme="majorHAnsi"/>
          <w:sz w:val="18"/>
          <w:szCs w:val="18"/>
          <w:lang w:val="es-CL" w:eastAsia="es-ES_tradnl"/>
        </w:rPr>
        <w:t>, apenas superior a 0,5 (clasificador aleatorio), lo que indica que el modelo no logra distinguir de forma fiable entre clientes buenos y malos.</w:t>
      </w:r>
    </w:p>
    <w:p w14:paraId="3B317D40" w14:textId="77777777" w:rsidR="00BC5B43" w:rsidRPr="005B1FE8" w:rsidRDefault="00BC5B43" w:rsidP="00BC5B43">
      <w:pPr>
        <w:widowControl/>
        <w:numPr>
          <w:ilvl w:val="0"/>
          <w:numId w:val="117"/>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 cercanía de la curva </w:t>
      </w:r>
      <w:proofErr w:type="gramStart"/>
      <w:r w:rsidRPr="005B1FE8">
        <w:rPr>
          <w:rFonts w:asciiTheme="majorHAnsi" w:eastAsia="Times New Roman" w:hAnsiTheme="majorHAnsi" w:cstheme="majorHAnsi"/>
          <w:sz w:val="18"/>
          <w:szCs w:val="18"/>
          <w:lang w:val="es-CL" w:eastAsia="es-ES_tradnl"/>
        </w:rPr>
        <w:t>al diagonal</w:t>
      </w:r>
      <w:proofErr w:type="gramEnd"/>
      <w:r w:rsidRPr="005B1FE8">
        <w:rPr>
          <w:rFonts w:asciiTheme="majorHAnsi" w:eastAsia="Times New Roman" w:hAnsiTheme="majorHAnsi" w:cstheme="majorHAnsi"/>
          <w:sz w:val="18"/>
          <w:szCs w:val="18"/>
          <w:lang w:val="es-CL" w:eastAsia="es-ES_tradnl"/>
        </w:rPr>
        <w:t xml:space="preserve"> confirma que, a la mayoría de los umbrales, la mejora sobre una predicción azarosa es mínima.</w:t>
      </w:r>
    </w:p>
    <w:p w14:paraId="749ECE06"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b/>
          <w:sz w:val="18"/>
          <w:szCs w:val="18"/>
          <w:lang w:val="es-CL"/>
        </w:rPr>
        <w:t xml:space="preserve">Curva </w:t>
      </w:r>
      <w:proofErr w:type="spellStart"/>
      <w:r w:rsidRPr="005B1FE8">
        <w:rPr>
          <w:rFonts w:asciiTheme="majorHAnsi" w:hAnsiTheme="majorHAnsi" w:cstheme="majorHAnsi"/>
          <w:b/>
          <w:sz w:val="18"/>
          <w:szCs w:val="18"/>
          <w:lang w:val="es-CL"/>
        </w:rPr>
        <w:t>Precision</w:t>
      </w:r>
      <w:proofErr w:type="spellEnd"/>
      <w:r w:rsidRPr="005B1FE8">
        <w:rPr>
          <w:rFonts w:asciiTheme="majorHAnsi" w:hAnsiTheme="majorHAnsi" w:cstheme="majorHAnsi"/>
          <w:b/>
          <w:sz w:val="18"/>
          <w:szCs w:val="18"/>
          <w:lang w:val="es-CL"/>
        </w:rPr>
        <w:t>–</w:t>
      </w:r>
      <w:proofErr w:type="spellStart"/>
      <w:r w:rsidRPr="005B1FE8">
        <w:rPr>
          <w:rFonts w:asciiTheme="majorHAnsi" w:hAnsiTheme="majorHAnsi" w:cstheme="majorHAnsi"/>
          <w:b/>
          <w:sz w:val="18"/>
          <w:szCs w:val="18"/>
          <w:lang w:val="es-CL"/>
        </w:rPr>
        <w:t>Recall</w:t>
      </w:r>
      <w:proofErr w:type="spellEnd"/>
      <w:r w:rsidRPr="005B1FE8">
        <w:rPr>
          <w:rFonts w:asciiTheme="majorHAnsi" w:hAnsiTheme="majorHAnsi" w:cstheme="majorHAnsi"/>
          <w:sz w:val="18"/>
          <w:szCs w:val="18"/>
          <w:lang w:val="es-CL"/>
        </w:rPr>
        <w:t xml:space="preserve"> con AP, muestra por otro lado:</w:t>
      </w:r>
    </w:p>
    <w:p w14:paraId="0B52AADA" w14:textId="77777777" w:rsidR="00BC5B43" w:rsidRPr="005B1FE8" w:rsidRDefault="00BC5B43" w:rsidP="00BC5B43">
      <w:pPr>
        <w:pStyle w:val="Prrafodelista"/>
        <w:widowControl/>
        <w:numPr>
          <w:ilvl w:val="0"/>
          <w:numId w:val="118"/>
        </w:numPr>
        <w:autoSpaceDE/>
        <w:autoSpaceDN/>
        <w:spacing w:after="200"/>
        <w:contextualSpacing/>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El AP es </w:t>
      </w:r>
      <w:r w:rsidRPr="005B1FE8">
        <w:rPr>
          <w:rStyle w:val="Textoennegrita"/>
          <w:rFonts w:asciiTheme="majorHAnsi" w:hAnsiTheme="majorHAnsi" w:cstheme="majorHAnsi"/>
          <w:sz w:val="18"/>
          <w:szCs w:val="18"/>
          <w:lang w:val="es-CL"/>
        </w:rPr>
        <w:t>≈ 0,09</w:t>
      </w:r>
      <w:r w:rsidRPr="005B1FE8">
        <w:rPr>
          <w:rFonts w:asciiTheme="majorHAnsi" w:hAnsiTheme="majorHAnsi" w:cstheme="majorHAnsi"/>
          <w:sz w:val="18"/>
          <w:szCs w:val="18"/>
          <w:lang w:val="es-CL"/>
        </w:rPr>
        <w:t>, muy bajo, reflejando que la mayoría de las alertas de anomalía son falsas alarmas (precisión baja) incluso cuando se capturan pocos incumplidores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xml:space="preserve"> bajo).</w:t>
      </w:r>
    </w:p>
    <w:p w14:paraId="7D712B9B" w14:textId="77777777" w:rsidR="00BC5B43" w:rsidRPr="005B1FE8" w:rsidRDefault="00BC5B43" w:rsidP="00BC5B43">
      <w:pPr>
        <w:pStyle w:val="Prrafodelista"/>
        <w:widowControl/>
        <w:numPr>
          <w:ilvl w:val="0"/>
          <w:numId w:val="118"/>
        </w:numPr>
        <w:autoSpaceDE/>
        <w:autoSpaceDN/>
        <w:spacing w:after="200"/>
        <w:contextualSpacing/>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La curva desciende abruptamente tras un pequeño aumento de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evidenciando que para mejorar la detección de positivos el modelo sacrifica drásticamente la precisión.</w:t>
      </w:r>
    </w:p>
    <w:p w14:paraId="79A2E545" w14:textId="77777777" w:rsidR="00BC5B43" w:rsidRPr="005B1FE8" w:rsidRDefault="00BC5B43" w:rsidP="00BC5B43">
      <w:pPr>
        <w:rPr>
          <w:rFonts w:asciiTheme="majorHAnsi" w:hAnsiTheme="majorHAnsi" w:cstheme="majorHAnsi"/>
          <w:b/>
          <w:sz w:val="18"/>
          <w:szCs w:val="18"/>
          <w:lang w:val="es-CL"/>
        </w:rPr>
      </w:pPr>
      <w:r w:rsidRPr="005B1FE8">
        <w:rPr>
          <w:rFonts w:asciiTheme="majorHAnsi" w:hAnsiTheme="majorHAnsi" w:cstheme="majorHAnsi"/>
          <w:b/>
          <w:sz w:val="18"/>
          <w:szCs w:val="18"/>
          <w:lang w:val="es-CL"/>
        </w:rPr>
        <w:t>Curva KS (</w:t>
      </w:r>
      <w:proofErr w:type="spellStart"/>
      <w:r w:rsidRPr="005B1FE8">
        <w:rPr>
          <w:rFonts w:asciiTheme="majorHAnsi" w:hAnsiTheme="majorHAnsi" w:cstheme="majorHAnsi"/>
          <w:b/>
          <w:sz w:val="18"/>
          <w:szCs w:val="18"/>
          <w:lang w:val="es-CL"/>
        </w:rPr>
        <w:t>Kolmogorov</w:t>
      </w:r>
      <w:proofErr w:type="spellEnd"/>
      <w:r w:rsidRPr="005B1FE8">
        <w:rPr>
          <w:rFonts w:asciiTheme="majorHAnsi" w:hAnsiTheme="majorHAnsi" w:cstheme="majorHAnsi"/>
          <w:b/>
          <w:sz w:val="18"/>
          <w:szCs w:val="18"/>
          <w:lang w:val="es-CL"/>
        </w:rPr>
        <w:t>–</w:t>
      </w:r>
      <w:proofErr w:type="spellStart"/>
      <w:r w:rsidRPr="005B1FE8">
        <w:rPr>
          <w:rFonts w:asciiTheme="majorHAnsi" w:hAnsiTheme="majorHAnsi" w:cstheme="majorHAnsi"/>
          <w:b/>
          <w:sz w:val="18"/>
          <w:szCs w:val="18"/>
          <w:lang w:val="es-CL"/>
        </w:rPr>
        <w:t>Smirnov</w:t>
      </w:r>
      <w:proofErr w:type="spellEnd"/>
      <w:r w:rsidRPr="005B1FE8">
        <w:rPr>
          <w:rFonts w:asciiTheme="majorHAnsi" w:hAnsiTheme="majorHAnsi" w:cstheme="majorHAnsi"/>
          <w:b/>
          <w:sz w:val="18"/>
          <w:szCs w:val="18"/>
          <w:lang w:val="es-CL"/>
        </w:rPr>
        <w:t xml:space="preserve">) </w:t>
      </w:r>
      <w:r w:rsidRPr="005B1FE8">
        <w:rPr>
          <w:rFonts w:asciiTheme="majorHAnsi" w:hAnsiTheme="majorHAnsi" w:cstheme="majorHAnsi"/>
          <w:sz w:val="18"/>
          <w:szCs w:val="18"/>
          <w:lang w:val="es-CL"/>
        </w:rPr>
        <w:t>nos dice lo siguiente:</w:t>
      </w:r>
    </w:p>
    <w:p w14:paraId="794293F4" w14:textId="77777777" w:rsidR="00BC5B43" w:rsidRPr="005B1FE8" w:rsidRDefault="00BC5B43" w:rsidP="00BC5B43">
      <w:pPr>
        <w:widowControl/>
        <w:numPr>
          <w:ilvl w:val="0"/>
          <w:numId w:val="119"/>
        </w:numPr>
        <w:autoSpaceDE/>
        <w:autoSpaceDN/>
        <w:spacing w:before="100" w:beforeAutospacing="1" w:after="100" w:afterAutospacing="1"/>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El valor </w:t>
      </w:r>
      <w:r w:rsidRPr="005B1FE8">
        <w:rPr>
          <w:rStyle w:val="Textoennegrita"/>
          <w:rFonts w:asciiTheme="majorHAnsi" w:hAnsiTheme="majorHAnsi" w:cstheme="majorHAnsi"/>
          <w:sz w:val="18"/>
          <w:szCs w:val="18"/>
          <w:lang w:val="es-CL"/>
        </w:rPr>
        <w:t>KS ≈ 0,043</w:t>
      </w:r>
      <w:r w:rsidRPr="005B1FE8">
        <w:rPr>
          <w:rFonts w:asciiTheme="majorHAnsi" w:hAnsiTheme="majorHAnsi" w:cstheme="majorHAnsi"/>
          <w:sz w:val="18"/>
          <w:szCs w:val="18"/>
          <w:lang w:val="es-CL"/>
        </w:rPr>
        <w:t xml:space="preserve"> es muy bajo, lo que confirma que las distribuciones de error de positivos y negativos están casi solapadas.</w:t>
      </w:r>
    </w:p>
    <w:p w14:paraId="0A32FCA4" w14:textId="77777777" w:rsidR="00BC5B43" w:rsidRPr="005B1FE8" w:rsidRDefault="00BC5B43" w:rsidP="00BC5B43">
      <w:pPr>
        <w:widowControl/>
        <w:numPr>
          <w:ilvl w:val="0"/>
          <w:numId w:val="119"/>
        </w:numPr>
        <w:autoSpaceDE/>
        <w:autoSpaceDN/>
        <w:spacing w:before="100" w:beforeAutospacing="1" w:after="100" w:afterAutospacing="1"/>
        <w:rPr>
          <w:rFonts w:asciiTheme="majorHAnsi" w:hAnsiTheme="majorHAnsi" w:cstheme="majorHAnsi"/>
          <w:sz w:val="18"/>
          <w:szCs w:val="18"/>
          <w:lang w:val="es-CL"/>
        </w:rPr>
      </w:pPr>
      <w:r w:rsidRPr="005B1FE8">
        <w:rPr>
          <w:rFonts w:asciiTheme="majorHAnsi" w:hAnsiTheme="majorHAnsi" w:cstheme="majorHAnsi"/>
          <w:sz w:val="18"/>
          <w:szCs w:val="18"/>
          <w:lang w:val="es-CL"/>
        </w:rPr>
        <w:t>Esta pequeña separación sugiere que no existe un umbral claro de reconstrucción que separe adecuadamente ambos grupos, limitando gravemente la efectividad del detector de anomalías.</w:t>
      </w:r>
    </w:p>
    <w:p w14:paraId="6112E2F0" w14:textId="77777777" w:rsidR="00BC5B43" w:rsidRPr="005B1FE8" w:rsidRDefault="00BC5B43" w:rsidP="00BC5B43">
      <w:pPr>
        <w:pStyle w:val="Ttulo3"/>
        <w:rPr>
          <w:rFonts w:asciiTheme="majorHAnsi" w:hAnsiTheme="majorHAnsi" w:cstheme="majorHAnsi"/>
          <w:szCs w:val="18"/>
          <w:lang w:val="es-CL"/>
        </w:rPr>
      </w:pPr>
      <w:r w:rsidRPr="005B1FE8">
        <w:rPr>
          <w:rFonts w:asciiTheme="majorHAnsi" w:hAnsiTheme="majorHAnsi" w:cstheme="majorHAnsi"/>
          <w:szCs w:val="18"/>
          <w:lang w:val="es-CL"/>
        </w:rPr>
        <w:t xml:space="preserve">4.7. </w:t>
      </w:r>
      <w:proofErr w:type="spellStart"/>
      <w:r w:rsidRPr="005B1FE8">
        <w:rPr>
          <w:rFonts w:asciiTheme="majorHAnsi" w:hAnsiTheme="majorHAnsi" w:cstheme="majorHAnsi"/>
          <w:szCs w:val="18"/>
          <w:lang w:val="es-CL"/>
        </w:rPr>
        <w:t>Boxplot</w:t>
      </w:r>
      <w:proofErr w:type="spellEnd"/>
      <w:r w:rsidRPr="005B1FE8">
        <w:rPr>
          <w:rFonts w:asciiTheme="majorHAnsi" w:hAnsiTheme="majorHAnsi" w:cstheme="majorHAnsi"/>
          <w:szCs w:val="18"/>
          <w:lang w:val="es-CL"/>
        </w:rPr>
        <w:t xml:space="preserve"> de Errores por Clase</w:t>
      </w:r>
    </w:p>
    <w:p w14:paraId="2C98F658"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La siguiente figura muestra, mediante un diagrama de caja (</w:t>
      </w:r>
      <w:proofErr w:type="spellStart"/>
      <w:r w:rsidRPr="005B1FE8">
        <w:rPr>
          <w:rFonts w:asciiTheme="majorHAnsi" w:eastAsia="Times New Roman" w:hAnsiTheme="majorHAnsi" w:cstheme="majorHAnsi"/>
          <w:sz w:val="18"/>
          <w:szCs w:val="18"/>
          <w:lang w:val="es-CL" w:eastAsia="es-ES_tradnl"/>
        </w:rPr>
        <w:t>boxplot</w:t>
      </w:r>
      <w:proofErr w:type="spellEnd"/>
      <w:r w:rsidRPr="005B1FE8">
        <w:rPr>
          <w:rFonts w:asciiTheme="majorHAnsi" w:eastAsia="Times New Roman" w:hAnsiTheme="majorHAnsi" w:cstheme="majorHAnsi"/>
          <w:sz w:val="18"/>
          <w:szCs w:val="18"/>
          <w:lang w:val="es-CL" w:eastAsia="es-ES_tradnl"/>
        </w:rPr>
        <w:t>), la distribución del error de reconstrucción (MSE) separado por la clase real —clientes normales (0) frente a clientes incumplidores (1)—. Cada caja representa el rango intercuartílico (IQR), la mediana y los valores atípicos de los errores para cada grupo.</w:t>
      </w:r>
    </w:p>
    <w:p w14:paraId="032F49B1" w14:textId="77777777" w:rsidR="00BC5B43" w:rsidRPr="005B1FE8" w:rsidRDefault="00BC5B43" w:rsidP="00BC5B43">
      <w:pPr>
        <w:jc w:val="both"/>
        <w:rPr>
          <w:rFonts w:asciiTheme="majorHAnsi" w:eastAsia="Times New Roman" w:hAnsiTheme="majorHAnsi" w:cstheme="majorHAnsi"/>
          <w:sz w:val="18"/>
          <w:szCs w:val="18"/>
          <w:lang w:val="es-CL" w:eastAsia="es-ES_tradnl"/>
        </w:rPr>
      </w:pPr>
    </w:p>
    <w:p w14:paraId="482AB5D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Se puede observar:</w:t>
      </w:r>
    </w:p>
    <w:p w14:paraId="298F995C" w14:textId="77777777" w:rsidR="00BC5B43" w:rsidRPr="005B1FE8" w:rsidRDefault="00BC5B43" w:rsidP="00BC5B43">
      <w:pPr>
        <w:widowControl/>
        <w:numPr>
          <w:ilvl w:val="0"/>
          <w:numId w:val="120"/>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lastRenderedPageBreak/>
        <w:t>Solapamiento casi total:</w:t>
      </w:r>
      <w:r w:rsidRPr="005B1FE8">
        <w:rPr>
          <w:rFonts w:asciiTheme="majorHAnsi" w:eastAsia="Times New Roman" w:hAnsiTheme="majorHAnsi" w:cstheme="majorHAnsi"/>
          <w:sz w:val="18"/>
          <w:szCs w:val="18"/>
          <w:lang w:val="es-CL" w:eastAsia="es-ES_tradnl"/>
        </w:rPr>
        <w:t xml:space="preserve"> Las cajas y bigotes de ambas clases se superponen casi por completo, lo que indica que los rangos centrales de error son prácticamente idénticos para clientes buenos y malos.</w:t>
      </w:r>
    </w:p>
    <w:p w14:paraId="04FB2023" w14:textId="77777777" w:rsidR="00BC5B43" w:rsidRPr="005B1FE8" w:rsidRDefault="00BC5B43" w:rsidP="00BC5B43">
      <w:pPr>
        <w:widowControl/>
        <w:numPr>
          <w:ilvl w:val="0"/>
          <w:numId w:val="120"/>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Medianas muy parecidas:</w:t>
      </w:r>
      <w:r w:rsidRPr="005B1FE8">
        <w:rPr>
          <w:rFonts w:asciiTheme="majorHAnsi" w:eastAsia="Times New Roman" w:hAnsiTheme="majorHAnsi" w:cstheme="majorHAnsi"/>
          <w:sz w:val="18"/>
          <w:szCs w:val="18"/>
          <w:lang w:val="es-CL" w:eastAsia="es-ES_tradnl"/>
        </w:rPr>
        <w:t xml:space="preserve"> La línea de la mediana está en un valor muy similar en ambos grupos, confirmando que el error típico es el mismo independientemente de la clase.</w:t>
      </w:r>
    </w:p>
    <w:p w14:paraId="310C9DA8" w14:textId="77777777" w:rsidR="00BC5B43" w:rsidRPr="005B1FE8" w:rsidRDefault="00BC5B43" w:rsidP="00BC5B43">
      <w:pPr>
        <w:widowControl/>
        <w:numPr>
          <w:ilvl w:val="0"/>
          <w:numId w:val="120"/>
        </w:numPr>
        <w:autoSpaceDE/>
        <w:autoSpaceDN/>
        <w:spacing w:before="100" w:beforeAutospacing="1" w:after="100" w:afterAutospacing="1"/>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Outliers</w:t>
      </w:r>
      <w:proofErr w:type="spellEnd"/>
      <w:r w:rsidRPr="005B1FE8">
        <w:rPr>
          <w:rFonts w:asciiTheme="majorHAnsi" w:eastAsia="Times New Roman" w:hAnsiTheme="majorHAnsi" w:cstheme="majorHAnsi"/>
          <w:b/>
          <w:bCs/>
          <w:sz w:val="18"/>
          <w:szCs w:val="18"/>
          <w:lang w:val="es-CL" w:eastAsia="es-ES_tradnl"/>
        </w:rPr>
        <w:t xml:space="preserve"> leves en clase 1:</w:t>
      </w:r>
      <w:r w:rsidRPr="005B1FE8">
        <w:rPr>
          <w:rFonts w:asciiTheme="majorHAnsi" w:eastAsia="Times New Roman" w:hAnsiTheme="majorHAnsi" w:cstheme="majorHAnsi"/>
          <w:sz w:val="18"/>
          <w:szCs w:val="18"/>
          <w:lang w:val="es-CL" w:eastAsia="es-ES_tradnl"/>
        </w:rPr>
        <w:t xml:space="preserve"> Aparecen algunos valores atípicos con errores más altos en la clase 1, pero no lo suficiente como para establecer un umbral claro.</w:t>
      </w:r>
    </w:p>
    <w:p w14:paraId="4C08FFAF"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este </w:t>
      </w:r>
      <w:proofErr w:type="spellStart"/>
      <w:r w:rsidRPr="005B1FE8">
        <w:rPr>
          <w:rFonts w:asciiTheme="majorHAnsi" w:eastAsia="Times New Roman" w:hAnsiTheme="majorHAnsi" w:cstheme="majorHAnsi"/>
          <w:sz w:val="18"/>
          <w:szCs w:val="18"/>
          <w:lang w:val="es-CL" w:eastAsia="es-ES_tradnl"/>
        </w:rPr>
        <w:t>boxplot</w:t>
      </w:r>
      <w:proofErr w:type="spellEnd"/>
      <w:r w:rsidRPr="005B1FE8">
        <w:rPr>
          <w:rFonts w:asciiTheme="majorHAnsi" w:eastAsia="Times New Roman" w:hAnsiTheme="majorHAnsi" w:cstheme="majorHAnsi"/>
          <w:sz w:val="18"/>
          <w:szCs w:val="18"/>
          <w:lang w:val="es-CL" w:eastAsia="es-ES_tradnl"/>
        </w:rPr>
        <w:t xml:space="preserve"> evidencia que el error de reconstrucción del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no distingue adecuadamente entre clientes normales y de alto riesgo, lo cual se traduce en la baja efectividad observada en las métricas anteriores.</w:t>
      </w:r>
    </w:p>
    <w:p w14:paraId="1045CB9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78B8D5EA" wp14:editId="2322B5A1">
            <wp:extent cx="3610947" cy="2435718"/>
            <wp:effectExtent l="0" t="0" r="0" b="3175"/>
            <wp:docPr id="1874468349" name="Imagen 1874468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8349" name="Imagen 1874468349" descr="Gráfico&#10;&#10;El contenido generado por IA puede ser incorrecto."/>
                    <pic:cNvPicPr/>
                  </pic:nvPicPr>
                  <pic:blipFill>
                    <a:blip r:embed="rId123"/>
                    <a:stretch>
                      <a:fillRect/>
                    </a:stretch>
                  </pic:blipFill>
                  <pic:spPr>
                    <a:xfrm>
                      <a:off x="0" y="0"/>
                      <a:ext cx="3624187" cy="2444649"/>
                    </a:xfrm>
                    <a:prstGeom prst="rect">
                      <a:avLst/>
                    </a:prstGeom>
                  </pic:spPr>
                </pic:pic>
              </a:graphicData>
            </a:graphic>
          </wp:inline>
        </w:drawing>
      </w:r>
    </w:p>
    <w:p w14:paraId="60A14D94"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b/>
          <w:sz w:val="18"/>
          <w:szCs w:val="18"/>
          <w:lang w:val="es-CL"/>
        </w:rPr>
        <w:t xml:space="preserve">Figura 9: </w:t>
      </w:r>
      <w:proofErr w:type="spellStart"/>
      <w:r w:rsidRPr="005B1FE8">
        <w:rPr>
          <w:rFonts w:asciiTheme="majorHAnsi" w:hAnsiTheme="majorHAnsi" w:cstheme="majorHAnsi"/>
          <w:b/>
          <w:sz w:val="18"/>
          <w:szCs w:val="18"/>
          <w:lang w:val="es-CL"/>
        </w:rPr>
        <w:t>Boxplot</w:t>
      </w:r>
      <w:proofErr w:type="spellEnd"/>
      <w:r w:rsidRPr="005B1FE8">
        <w:rPr>
          <w:rFonts w:asciiTheme="majorHAnsi" w:hAnsiTheme="majorHAnsi" w:cstheme="majorHAnsi"/>
          <w:b/>
          <w:sz w:val="18"/>
          <w:szCs w:val="18"/>
          <w:lang w:val="es-CL"/>
        </w:rPr>
        <w:t xml:space="preserve"> del error de reconstrucción para cada clase.</w:t>
      </w:r>
    </w:p>
    <w:p w14:paraId="272A1729" w14:textId="77777777" w:rsidR="00BC5B43" w:rsidRPr="005B1FE8" w:rsidRDefault="00BC5B43" w:rsidP="00BC5B43">
      <w:pPr>
        <w:rPr>
          <w:rFonts w:asciiTheme="majorHAnsi" w:hAnsiTheme="majorHAnsi" w:cstheme="majorHAnsi"/>
          <w:sz w:val="18"/>
          <w:szCs w:val="18"/>
          <w:lang w:val="es-CL"/>
        </w:rPr>
      </w:pPr>
    </w:p>
    <w:p w14:paraId="14C7450E" w14:textId="77777777" w:rsidR="00BC5B43" w:rsidRPr="005B1FE8" w:rsidRDefault="00BC5B43" w:rsidP="00BC5B43">
      <w:pPr>
        <w:pStyle w:val="Ttulo2"/>
        <w:numPr>
          <w:ilvl w:val="1"/>
          <w:numId w:val="117"/>
        </w:numPr>
        <w:ind w:left="-32766" w:firstLine="32766"/>
        <w:rPr>
          <w:rFonts w:asciiTheme="majorHAnsi" w:hAnsiTheme="majorHAnsi" w:cstheme="majorHAnsi"/>
          <w:szCs w:val="18"/>
          <w:lang w:val="es-CL" w:eastAsia="es-ES_tradnl"/>
        </w:rPr>
      </w:pPr>
      <w:r w:rsidRPr="005B1FE8">
        <w:rPr>
          <w:rFonts w:asciiTheme="majorHAnsi" w:hAnsiTheme="majorHAnsi" w:cstheme="majorHAnsi"/>
          <w:szCs w:val="18"/>
          <w:lang w:val="es-CL" w:eastAsia="es-ES_tradnl"/>
        </w:rPr>
        <w:t>Análisis de resultados finales</w:t>
      </w:r>
    </w:p>
    <w:p w14:paraId="3BB0F6AA" w14:textId="77777777" w:rsidR="00BC5B43" w:rsidRPr="005B1FE8" w:rsidRDefault="00BC5B43" w:rsidP="00BC5B43">
      <w:pPr>
        <w:pStyle w:val="Prrafodelista"/>
        <w:widowControl/>
        <w:numPr>
          <w:ilvl w:val="0"/>
          <w:numId w:val="125"/>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Métrica clave (Recall1)</w:t>
      </w:r>
      <w:r w:rsidRPr="005B1FE8">
        <w:rPr>
          <w:rFonts w:asciiTheme="majorHAnsi" w:eastAsia="Times New Roman" w:hAnsiTheme="majorHAnsi" w:cstheme="majorHAnsi"/>
          <w:sz w:val="18"/>
          <w:szCs w:val="18"/>
          <w:lang w:val="es-CL" w:eastAsia="es-ES_tradnl"/>
        </w:rPr>
        <w:t>:</w:t>
      </w:r>
    </w:p>
    <w:p w14:paraId="0EF3A3AA" w14:textId="77777777" w:rsidR="00BC5B43" w:rsidRPr="005B1FE8" w:rsidRDefault="00BC5B43" w:rsidP="00BC5B43">
      <w:pPr>
        <w:pStyle w:val="Prrafodelista"/>
        <w:widowControl/>
        <w:numPr>
          <w:ilvl w:val="0"/>
          <w:numId w:val="126"/>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Los pipelines </w:t>
      </w:r>
      <w:r w:rsidRPr="005B1FE8">
        <w:rPr>
          <w:rFonts w:asciiTheme="majorHAnsi" w:eastAsia="Times New Roman" w:hAnsiTheme="majorHAnsi" w:cstheme="majorHAnsi"/>
          <w:b/>
          <w:bCs/>
          <w:sz w:val="18"/>
          <w:szCs w:val="18"/>
          <w:lang w:val="es-CL" w:eastAsia="es-ES_tradnl"/>
        </w:rPr>
        <w:t>ADASYN + </w:t>
      </w:r>
      <w:proofErr w:type="spellStart"/>
      <w:r w:rsidRPr="005B1FE8">
        <w:rPr>
          <w:rFonts w:asciiTheme="majorHAnsi" w:eastAsia="Times New Roman" w:hAnsiTheme="majorHAnsi" w:cstheme="majorHAnsi"/>
          <w:b/>
          <w:bCs/>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y </w:t>
      </w:r>
      <w:r w:rsidRPr="005B1FE8">
        <w:rPr>
          <w:rFonts w:asciiTheme="majorHAnsi" w:eastAsia="Times New Roman" w:hAnsiTheme="majorHAnsi" w:cstheme="majorHAnsi"/>
          <w:b/>
          <w:bCs/>
          <w:sz w:val="18"/>
          <w:szCs w:val="18"/>
          <w:lang w:val="es-CL" w:eastAsia="es-ES_tradnl"/>
        </w:rPr>
        <w:t>SMOTE + </w:t>
      </w:r>
      <w:proofErr w:type="spellStart"/>
      <w:r w:rsidRPr="005B1FE8">
        <w:rPr>
          <w:rFonts w:asciiTheme="majorHAnsi" w:eastAsia="Times New Roman" w:hAnsiTheme="majorHAnsi" w:cstheme="majorHAnsi"/>
          <w:b/>
          <w:bCs/>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 xml:space="preserve"> empatan con el mejor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0.856), lo que demuestra su superioridad para detectar incumplimientos y minimizar falsos negativos, aspecto crítico en riesgo crediticio.</w:t>
      </w:r>
    </w:p>
    <w:p w14:paraId="33DA644F" w14:textId="77777777" w:rsidR="00BC5B43" w:rsidRPr="005B1FE8" w:rsidRDefault="00BC5B43" w:rsidP="00BC5B43">
      <w:pPr>
        <w:pStyle w:val="Prrafodelista"/>
        <w:widowControl/>
        <w:numPr>
          <w:ilvl w:val="0"/>
          <w:numId w:val="126"/>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Este alto nivel de sensibilidad se acompaña de un AUC de ~ 0.64, confirmando que no solo identifican bien la clase 1, sino que además ordenan razonablemente los casos por riesgo.</w:t>
      </w:r>
    </w:p>
    <w:p w14:paraId="5C470357" w14:textId="77777777" w:rsidR="00BC5B43" w:rsidRPr="005B1FE8" w:rsidRDefault="00BC5B43" w:rsidP="00BC5B43">
      <w:pPr>
        <w:pStyle w:val="Prrafodelista"/>
        <w:spacing w:before="100" w:beforeAutospacing="1" w:after="100" w:afterAutospacing="1"/>
        <w:rPr>
          <w:rFonts w:asciiTheme="majorHAnsi" w:eastAsia="Times New Roman" w:hAnsiTheme="majorHAnsi" w:cstheme="majorHAnsi"/>
          <w:sz w:val="18"/>
          <w:szCs w:val="18"/>
          <w:lang w:val="es-CL" w:eastAsia="es-ES_tradnl"/>
        </w:rPr>
      </w:pPr>
    </w:p>
    <w:p w14:paraId="2B57F5E0" w14:textId="77777777" w:rsidR="00BC5B43" w:rsidRPr="005B1FE8" w:rsidRDefault="00BC5B43" w:rsidP="00BC5B43">
      <w:pPr>
        <w:pStyle w:val="Prrafodelista"/>
        <w:widowControl/>
        <w:numPr>
          <w:ilvl w:val="0"/>
          <w:numId w:val="125"/>
        </w:numPr>
        <w:autoSpaceDE/>
        <w:autoSpaceDN/>
        <w:spacing w:before="100" w:beforeAutospacing="1" w:after="100" w:afterAutospacing="1"/>
        <w:contextualSpacing/>
        <w:rPr>
          <w:rFonts w:asciiTheme="majorHAnsi" w:eastAsia="Times New Roman" w:hAnsiTheme="majorHAnsi" w:cstheme="majorHAnsi"/>
          <w:sz w:val="18"/>
          <w:szCs w:val="18"/>
          <w:lang w:val="en-US" w:eastAsia="es-ES_tradnl"/>
        </w:rPr>
      </w:pPr>
      <w:r w:rsidRPr="005B1FE8">
        <w:rPr>
          <w:rFonts w:asciiTheme="majorHAnsi" w:eastAsia="Times New Roman" w:hAnsiTheme="majorHAnsi" w:cstheme="majorHAnsi"/>
          <w:b/>
          <w:bCs/>
          <w:sz w:val="18"/>
          <w:szCs w:val="18"/>
          <w:lang w:val="en-US" w:eastAsia="es-ES_tradnl"/>
        </w:rPr>
        <w:t>Trade</w:t>
      </w:r>
      <w:r w:rsidRPr="005B1FE8">
        <w:rPr>
          <w:rFonts w:asciiTheme="majorHAnsi" w:eastAsia="Times New Roman" w:hAnsiTheme="majorHAnsi" w:cstheme="majorHAnsi"/>
          <w:b/>
          <w:bCs/>
          <w:sz w:val="18"/>
          <w:szCs w:val="18"/>
          <w:lang w:val="en-US" w:eastAsia="es-ES_tradnl"/>
        </w:rPr>
        <w:noBreakHyphen/>
        <w:t>off Precision vs Recall</w:t>
      </w:r>
      <w:r w:rsidRPr="005B1FE8">
        <w:rPr>
          <w:rFonts w:asciiTheme="majorHAnsi" w:eastAsia="Times New Roman" w:hAnsiTheme="majorHAnsi" w:cstheme="majorHAnsi"/>
          <w:sz w:val="18"/>
          <w:szCs w:val="18"/>
          <w:lang w:val="en-US" w:eastAsia="es-ES_tradnl"/>
        </w:rPr>
        <w:t>:</w:t>
      </w:r>
    </w:p>
    <w:p w14:paraId="688060F9" w14:textId="77777777" w:rsidR="00BC5B43" w:rsidRPr="005B1FE8" w:rsidRDefault="00BC5B43" w:rsidP="00BC5B43">
      <w:pPr>
        <w:pStyle w:val="Prrafodelista"/>
        <w:widowControl/>
        <w:numPr>
          <w:ilvl w:val="0"/>
          <w:numId w:val="127"/>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A costa de maximizar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la precisión se mantiene baja (≈ 0.10–0.19), reflejo del fuerte desbalance (8 % morosos).</w:t>
      </w:r>
    </w:p>
    <w:p w14:paraId="20151F0E" w14:textId="77777777" w:rsidR="00BC5B43" w:rsidRPr="005B1FE8" w:rsidRDefault="00BC5B43" w:rsidP="00BC5B43">
      <w:pPr>
        <w:pStyle w:val="Prrafodelista"/>
        <w:widowControl/>
        <w:numPr>
          <w:ilvl w:val="0"/>
          <w:numId w:val="127"/>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ADASYN muestra un ligero aumento de precisión respecto a SMOTE, sin sacrificar significativamente la sensibilidad.</w:t>
      </w:r>
    </w:p>
    <w:p w14:paraId="65551375" w14:textId="77777777" w:rsidR="00BC5B43" w:rsidRPr="005B1FE8" w:rsidRDefault="00BC5B43" w:rsidP="00BC5B43">
      <w:pPr>
        <w:pStyle w:val="Prrafodelista"/>
        <w:spacing w:before="100" w:beforeAutospacing="1" w:after="100" w:afterAutospacing="1"/>
        <w:rPr>
          <w:rFonts w:asciiTheme="majorHAnsi" w:eastAsia="Times New Roman" w:hAnsiTheme="majorHAnsi" w:cstheme="majorHAnsi"/>
          <w:sz w:val="18"/>
          <w:szCs w:val="18"/>
          <w:lang w:val="es-CL" w:eastAsia="es-ES_tradnl"/>
        </w:rPr>
      </w:pPr>
    </w:p>
    <w:p w14:paraId="0BD85243" w14:textId="77777777" w:rsidR="00BC5B43" w:rsidRPr="005B1FE8" w:rsidRDefault="00BC5B43" w:rsidP="00BC5B43">
      <w:pPr>
        <w:pStyle w:val="Prrafodelista"/>
        <w:widowControl/>
        <w:numPr>
          <w:ilvl w:val="0"/>
          <w:numId w:val="125"/>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Eficiencia computacional</w:t>
      </w:r>
      <w:r w:rsidRPr="005B1FE8">
        <w:rPr>
          <w:rFonts w:asciiTheme="majorHAnsi" w:eastAsia="Times New Roman" w:hAnsiTheme="majorHAnsi" w:cstheme="majorHAnsi"/>
          <w:sz w:val="18"/>
          <w:szCs w:val="18"/>
          <w:lang w:val="es-CL" w:eastAsia="es-ES_tradnl"/>
        </w:rPr>
        <w:t>:</w:t>
      </w:r>
    </w:p>
    <w:p w14:paraId="04D89741" w14:textId="77777777" w:rsidR="00BC5B43" w:rsidRPr="005B1FE8" w:rsidRDefault="00BC5B43" w:rsidP="00BC5B43">
      <w:pPr>
        <w:pStyle w:val="Prrafodelista"/>
        <w:widowControl/>
        <w:numPr>
          <w:ilvl w:val="0"/>
          <w:numId w:val="128"/>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FAISS (k = 3)</w:t>
      </w:r>
      <w:r w:rsidRPr="005B1FE8">
        <w:rPr>
          <w:rFonts w:asciiTheme="majorHAnsi" w:eastAsia="Times New Roman" w:hAnsiTheme="majorHAnsi" w:cstheme="majorHAnsi"/>
          <w:sz w:val="18"/>
          <w:szCs w:val="18"/>
          <w:lang w:val="es-CL" w:eastAsia="es-ES_tradnl"/>
        </w:rPr>
        <w:t xml:space="preserve"> es casi instantáneo en </w:t>
      </w:r>
      <w:proofErr w:type="spellStart"/>
      <w:r w:rsidRPr="005B1FE8">
        <w:rPr>
          <w:rFonts w:asciiTheme="majorHAnsi" w:eastAsia="Times New Roman" w:hAnsiTheme="majorHAnsi" w:cstheme="majorHAnsi"/>
          <w:sz w:val="18"/>
          <w:szCs w:val="18"/>
          <w:lang w:val="es-CL" w:eastAsia="es-ES_tradnl"/>
        </w:rPr>
        <w:t>scoring</w:t>
      </w:r>
      <w:proofErr w:type="spellEnd"/>
      <w:r w:rsidRPr="005B1FE8">
        <w:rPr>
          <w:rFonts w:asciiTheme="majorHAnsi" w:eastAsia="Times New Roman" w:hAnsiTheme="majorHAnsi" w:cstheme="majorHAnsi"/>
          <w:sz w:val="18"/>
          <w:szCs w:val="18"/>
          <w:lang w:val="es-CL" w:eastAsia="es-ES_tradnl"/>
        </w:rPr>
        <w:t xml:space="preserve"> (&lt; 1 min), ideal para producción en tiempo real, aunque su AUC (~ 0.56)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0.72) son inferiores.</w:t>
      </w:r>
    </w:p>
    <w:p w14:paraId="042F53F6" w14:textId="77777777" w:rsidR="00BC5B43" w:rsidRPr="005B1FE8" w:rsidRDefault="00BC5B43" w:rsidP="00BC5B43">
      <w:pPr>
        <w:pStyle w:val="Prrafodelista"/>
        <w:widowControl/>
        <w:numPr>
          <w:ilvl w:val="0"/>
          <w:numId w:val="128"/>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Los árboles </w:t>
      </w:r>
      <w:proofErr w:type="spellStart"/>
      <w:r w:rsidRPr="005B1FE8">
        <w:rPr>
          <w:rFonts w:asciiTheme="majorHAnsi" w:eastAsia="Times New Roman" w:hAnsiTheme="majorHAnsi" w:cstheme="majorHAnsi"/>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w:t>
      </w:r>
      <w:proofErr w:type="spellStart"/>
      <w:r w:rsidRPr="005B1FE8">
        <w:rPr>
          <w:rFonts w:asciiTheme="majorHAnsi" w:eastAsia="Times New Roman" w:hAnsiTheme="majorHAnsi" w:cstheme="majorHAnsi"/>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requieren entre 5–6 horas de entrenamiento, factor a considerar si se reentrena con frecuencia.</w:t>
      </w:r>
    </w:p>
    <w:p w14:paraId="26B4B273" w14:textId="77777777" w:rsidR="00BC5B43" w:rsidRPr="005B1FE8" w:rsidRDefault="00BC5B43" w:rsidP="00BC5B43">
      <w:pPr>
        <w:pStyle w:val="Ttulo2"/>
        <w:numPr>
          <w:ilvl w:val="1"/>
          <w:numId w:val="117"/>
        </w:numPr>
        <w:ind w:left="-32766" w:firstLine="32766"/>
        <w:rPr>
          <w:rFonts w:asciiTheme="majorHAnsi" w:hAnsiTheme="majorHAnsi" w:cstheme="majorHAnsi"/>
          <w:szCs w:val="18"/>
          <w:lang w:val="es-CL" w:eastAsia="es-ES_tradnl"/>
        </w:rPr>
      </w:pPr>
      <w:r w:rsidRPr="005B1FE8">
        <w:rPr>
          <w:rFonts w:asciiTheme="majorHAnsi" w:hAnsiTheme="majorHAnsi" w:cstheme="majorHAnsi"/>
          <w:szCs w:val="18"/>
          <w:lang w:val="es-CL" w:eastAsia="es-ES_tradnl"/>
        </w:rPr>
        <w:t>Conclusiones</w:t>
      </w:r>
    </w:p>
    <w:p w14:paraId="7D2EB473" w14:textId="77777777" w:rsidR="00BC5B43" w:rsidRPr="005B1FE8" w:rsidRDefault="00BC5B43" w:rsidP="00BC5B43">
      <w:pPr>
        <w:widowControl/>
        <w:numPr>
          <w:ilvl w:val="0"/>
          <w:numId w:val="124"/>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Mejor detección de riesgo</w:t>
      </w:r>
      <w:r w:rsidRPr="005B1FE8">
        <w:rPr>
          <w:rFonts w:asciiTheme="majorHAnsi" w:eastAsia="Times New Roman" w:hAnsiTheme="majorHAnsi" w:cstheme="majorHAnsi"/>
          <w:sz w:val="18"/>
          <w:szCs w:val="18"/>
          <w:lang w:val="es-CL" w:eastAsia="es-ES_tradnl"/>
        </w:rPr>
        <w:t>: Para maximizar la captura de morosos, optar por ADASYN + </w:t>
      </w:r>
      <w:proofErr w:type="spellStart"/>
      <w:r w:rsidRPr="005B1FE8">
        <w:rPr>
          <w:rFonts w:asciiTheme="majorHAnsi" w:eastAsia="Times New Roman" w:hAnsiTheme="majorHAnsi" w:cstheme="majorHAnsi"/>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o SMOTE + </w:t>
      </w:r>
      <w:proofErr w:type="spellStart"/>
      <w:r w:rsidRPr="005B1FE8">
        <w:rPr>
          <w:rFonts w:asciiTheme="majorHAnsi" w:eastAsia="Times New Roman" w:hAnsiTheme="majorHAnsi" w:cstheme="majorHAnsi"/>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0.856).</w:t>
      </w:r>
    </w:p>
    <w:p w14:paraId="03CD9558" w14:textId="77777777" w:rsidR="00BC5B43" w:rsidRPr="005B1FE8" w:rsidRDefault="00BC5B43" w:rsidP="00BC5B43">
      <w:pPr>
        <w:widowControl/>
        <w:numPr>
          <w:ilvl w:val="0"/>
          <w:numId w:val="124"/>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Producción y latencia</w:t>
      </w:r>
      <w:r w:rsidRPr="005B1FE8">
        <w:rPr>
          <w:rFonts w:asciiTheme="majorHAnsi" w:eastAsia="Times New Roman" w:hAnsiTheme="majorHAnsi" w:cstheme="majorHAnsi"/>
          <w:sz w:val="18"/>
          <w:szCs w:val="18"/>
          <w:lang w:val="es-CL" w:eastAsia="es-ES_tradnl"/>
        </w:rPr>
        <w:t xml:space="preserve">: Si la prioridad es el tiempo de respuesta, FAISS con k=3 ofrece un compromiso razonable entre rapidez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moderado.</w:t>
      </w:r>
    </w:p>
    <w:p w14:paraId="00E7044C" w14:textId="77777777" w:rsidR="00BC5B43" w:rsidRPr="005B1FE8" w:rsidRDefault="00BC5B43" w:rsidP="00BC5B43">
      <w:pPr>
        <w:widowControl/>
        <w:numPr>
          <w:ilvl w:val="0"/>
          <w:numId w:val="124"/>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Decisión de negocio</w:t>
      </w:r>
      <w:r w:rsidRPr="005B1FE8">
        <w:rPr>
          <w:rFonts w:asciiTheme="majorHAnsi" w:eastAsia="Times New Roman" w:hAnsiTheme="majorHAnsi" w:cstheme="majorHAnsi"/>
          <w:sz w:val="18"/>
          <w:szCs w:val="18"/>
          <w:lang w:val="es-CL" w:eastAsia="es-ES_tradnl"/>
        </w:rPr>
        <w:t>: Aceptar un mayor número de falsos positivos (baja precisión) es preferible a subestimar el riesgo crediticio—más costoso sería un falso negativo.</w:t>
      </w:r>
    </w:p>
    <w:p w14:paraId="399C9B58"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estos hallazgos permiten alinear la selección de modelo con los objetivos de negocio: detección agresiva de riesgo versus velocidad y eficiencia en </w:t>
      </w:r>
      <w:proofErr w:type="spellStart"/>
      <w:r w:rsidRPr="005B1FE8">
        <w:rPr>
          <w:rFonts w:asciiTheme="majorHAnsi" w:eastAsia="Times New Roman" w:hAnsiTheme="majorHAnsi" w:cstheme="majorHAnsi"/>
          <w:sz w:val="18"/>
          <w:szCs w:val="18"/>
          <w:lang w:val="es-CL" w:eastAsia="es-ES_tradnl"/>
        </w:rPr>
        <w:t>scoring</w:t>
      </w:r>
      <w:proofErr w:type="spellEnd"/>
      <w:r w:rsidRPr="005B1FE8">
        <w:rPr>
          <w:rFonts w:asciiTheme="majorHAnsi" w:eastAsia="Times New Roman" w:hAnsiTheme="majorHAnsi" w:cstheme="majorHAnsi"/>
          <w:sz w:val="18"/>
          <w:szCs w:val="18"/>
          <w:lang w:val="es-CL" w:eastAsia="es-ES_tradnl"/>
        </w:rPr>
        <w:t>.</w:t>
      </w:r>
    </w:p>
    <w:p w14:paraId="4800609A" w14:textId="77777777" w:rsidR="00BC5B43" w:rsidRPr="005B1FE8" w:rsidRDefault="00BC5B43" w:rsidP="00BC5B43">
      <w:pPr>
        <w:rPr>
          <w:rFonts w:asciiTheme="majorHAnsi" w:hAnsiTheme="majorHAnsi" w:cstheme="majorHAnsi"/>
          <w:sz w:val="18"/>
          <w:szCs w:val="18"/>
          <w:lang w:val="es-CL"/>
        </w:rPr>
      </w:pPr>
    </w:p>
    <w:p w14:paraId="470AB57D" w14:textId="77777777" w:rsidR="00BC5B43" w:rsidRPr="00BC5B43" w:rsidRDefault="00BC5B43" w:rsidP="00BC5B43">
      <w:pPr>
        <w:pStyle w:val="Ttulo1"/>
        <w:numPr>
          <w:ilvl w:val="0"/>
          <w:numId w:val="0"/>
        </w:numPr>
        <w:rPr>
          <w:rFonts w:asciiTheme="minorHAnsi" w:hAnsiTheme="minorHAnsi"/>
          <w:szCs w:val="18"/>
          <w:lang w:val="es-CL" w:eastAsia="es-CO"/>
        </w:rPr>
      </w:pPr>
    </w:p>
    <w:p w14:paraId="1BD0C7D2" w14:textId="77777777" w:rsidR="00BC5B43" w:rsidRDefault="00BC5B43" w:rsidP="00BC5B43">
      <w:pPr>
        <w:pStyle w:val="Ttulo1"/>
        <w:numPr>
          <w:ilvl w:val="0"/>
          <w:numId w:val="0"/>
        </w:numPr>
        <w:rPr>
          <w:rFonts w:asciiTheme="minorHAnsi" w:hAnsiTheme="minorHAnsi"/>
          <w:szCs w:val="18"/>
          <w:lang w:eastAsia="es-CO"/>
        </w:rPr>
      </w:pPr>
    </w:p>
    <w:p w14:paraId="7CE4BE0F" w14:textId="77777777" w:rsidR="00BC5B43" w:rsidRDefault="00BC5B43" w:rsidP="00BC5B43">
      <w:pPr>
        <w:pStyle w:val="Ttulo1"/>
        <w:numPr>
          <w:ilvl w:val="0"/>
          <w:numId w:val="0"/>
        </w:numPr>
        <w:rPr>
          <w:rFonts w:asciiTheme="minorHAnsi" w:hAnsiTheme="minorHAnsi"/>
          <w:szCs w:val="18"/>
          <w:lang w:eastAsia="es-CO"/>
        </w:rPr>
      </w:pPr>
    </w:p>
    <w:p w14:paraId="650B67DC" w14:textId="77777777" w:rsidR="00BC5B43" w:rsidRDefault="00BC5B43" w:rsidP="00BC5B43">
      <w:pPr>
        <w:pStyle w:val="Ttulo1"/>
        <w:numPr>
          <w:ilvl w:val="0"/>
          <w:numId w:val="0"/>
        </w:numPr>
        <w:rPr>
          <w:rFonts w:asciiTheme="minorHAnsi" w:hAnsiTheme="minorHAnsi"/>
          <w:szCs w:val="18"/>
          <w:lang w:eastAsia="es-CO"/>
        </w:rPr>
      </w:pPr>
    </w:p>
    <w:p w14:paraId="66E71C0E" w14:textId="77777777" w:rsidR="00BC5B43" w:rsidRDefault="00BC5B43" w:rsidP="00BC5B43">
      <w:pPr>
        <w:pStyle w:val="Ttulo1"/>
        <w:numPr>
          <w:ilvl w:val="0"/>
          <w:numId w:val="0"/>
        </w:numPr>
        <w:rPr>
          <w:rFonts w:asciiTheme="minorHAnsi" w:hAnsiTheme="minorHAnsi"/>
          <w:szCs w:val="18"/>
          <w:lang w:eastAsia="es-CO"/>
        </w:rPr>
      </w:pPr>
    </w:p>
    <w:p w14:paraId="79296A85" w14:textId="77777777" w:rsidR="00BC5B43" w:rsidRDefault="00BC5B43" w:rsidP="00BC5B43">
      <w:pPr>
        <w:pStyle w:val="Ttulo1"/>
        <w:numPr>
          <w:ilvl w:val="0"/>
          <w:numId w:val="0"/>
        </w:numPr>
        <w:rPr>
          <w:rFonts w:asciiTheme="minorHAnsi" w:hAnsiTheme="minorHAnsi"/>
          <w:szCs w:val="18"/>
          <w:lang w:eastAsia="es-CO"/>
        </w:rPr>
      </w:pPr>
    </w:p>
    <w:p w14:paraId="23CCD484" w14:textId="77777777" w:rsidR="00BC5B43" w:rsidRDefault="00BC5B43" w:rsidP="00BC5B43">
      <w:pPr>
        <w:pStyle w:val="Ttulo1"/>
        <w:numPr>
          <w:ilvl w:val="0"/>
          <w:numId w:val="0"/>
        </w:numPr>
        <w:rPr>
          <w:rFonts w:asciiTheme="minorHAnsi" w:hAnsiTheme="minorHAnsi"/>
          <w:szCs w:val="18"/>
          <w:lang w:eastAsia="es-CO"/>
        </w:rPr>
      </w:pPr>
    </w:p>
    <w:p w14:paraId="4CCF5F1A" w14:textId="77777777" w:rsidR="00BC5B43" w:rsidRDefault="00BC5B43" w:rsidP="00BC5B43">
      <w:pPr>
        <w:pStyle w:val="Ttulo1"/>
        <w:numPr>
          <w:ilvl w:val="0"/>
          <w:numId w:val="0"/>
        </w:numPr>
        <w:rPr>
          <w:rFonts w:asciiTheme="minorHAnsi" w:hAnsiTheme="minorHAnsi"/>
          <w:szCs w:val="18"/>
          <w:lang w:eastAsia="es-CO"/>
        </w:rPr>
      </w:pPr>
    </w:p>
    <w:p w14:paraId="3498A669" w14:textId="77777777" w:rsidR="00BC5B43" w:rsidRDefault="00BC5B43" w:rsidP="00BC5B43">
      <w:pPr>
        <w:pStyle w:val="Ttulo1"/>
        <w:numPr>
          <w:ilvl w:val="0"/>
          <w:numId w:val="0"/>
        </w:numPr>
        <w:rPr>
          <w:rFonts w:asciiTheme="minorHAnsi" w:hAnsiTheme="minorHAnsi"/>
          <w:szCs w:val="18"/>
          <w:lang w:eastAsia="es-CO"/>
        </w:rPr>
      </w:pPr>
    </w:p>
    <w:p w14:paraId="0815CF03" w14:textId="77777777" w:rsidR="00BC5B43" w:rsidRDefault="00BC5B43" w:rsidP="00BC5B43">
      <w:pPr>
        <w:pStyle w:val="Ttulo1"/>
        <w:numPr>
          <w:ilvl w:val="0"/>
          <w:numId w:val="0"/>
        </w:numPr>
        <w:rPr>
          <w:rFonts w:asciiTheme="minorHAnsi" w:hAnsiTheme="minorHAnsi"/>
          <w:szCs w:val="18"/>
          <w:lang w:eastAsia="es-CO"/>
        </w:rPr>
      </w:pPr>
    </w:p>
    <w:p w14:paraId="45D648FA" w14:textId="77777777" w:rsidR="00BC5B43" w:rsidRDefault="00BC5B43" w:rsidP="00BC5B43">
      <w:pPr>
        <w:pStyle w:val="Ttulo1"/>
        <w:numPr>
          <w:ilvl w:val="0"/>
          <w:numId w:val="0"/>
        </w:numPr>
        <w:rPr>
          <w:rFonts w:asciiTheme="minorHAnsi" w:hAnsiTheme="minorHAnsi"/>
          <w:szCs w:val="18"/>
          <w:lang w:eastAsia="es-CO"/>
        </w:rPr>
      </w:pPr>
    </w:p>
    <w:p w14:paraId="3693C778" w14:textId="77777777" w:rsidR="00BC5B43" w:rsidRDefault="00BC5B43" w:rsidP="00BC5B43">
      <w:pPr>
        <w:pStyle w:val="Ttulo1"/>
        <w:numPr>
          <w:ilvl w:val="0"/>
          <w:numId w:val="0"/>
        </w:numPr>
        <w:rPr>
          <w:rFonts w:asciiTheme="minorHAnsi" w:hAnsiTheme="minorHAnsi"/>
          <w:szCs w:val="18"/>
          <w:lang w:eastAsia="es-CO"/>
        </w:rPr>
      </w:pPr>
    </w:p>
    <w:p w14:paraId="7628F0C3" w14:textId="77777777" w:rsidR="00BC5B43" w:rsidRDefault="00BC5B43" w:rsidP="00BC5B43">
      <w:pPr>
        <w:pStyle w:val="Ttulo1"/>
        <w:numPr>
          <w:ilvl w:val="0"/>
          <w:numId w:val="0"/>
        </w:numPr>
        <w:rPr>
          <w:rFonts w:asciiTheme="minorHAnsi" w:hAnsiTheme="minorHAnsi"/>
          <w:szCs w:val="18"/>
          <w:lang w:eastAsia="es-CO"/>
        </w:rPr>
      </w:pPr>
    </w:p>
    <w:p w14:paraId="492D6AFD" w14:textId="77777777" w:rsidR="00BC5B43" w:rsidRDefault="00BC5B43" w:rsidP="00BC5B43">
      <w:pPr>
        <w:pStyle w:val="Ttulo1"/>
        <w:numPr>
          <w:ilvl w:val="0"/>
          <w:numId w:val="0"/>
        </w:numPr>
        <w:rPr>
          <w:rFonts w:asciiTheme="minorHAnsi" w:hAnsiTheme="minorHAnsi"/>
          <w:szCs w:val="18"/>
          <w:lang w:eastAsia="es-CO"/>
        </w:rPr>
      </w:pPr>
    </w:p>
    <w:p w14:paraId="15BEDC36" w14:textId="77777777" w:rsidR="00BC5B43" w:rsidRDefault="00BC5B43" w:rsidP="00BC5B43">
      <w:pPr>
        <w:pStyle w:val="Ttulo1"/>
        <w:numPr>
          <w:ilvl w:val="0"/>
          <w:numId w:val="0"/>
        </w:numPr>
        <w:rPr>
          <w:rFonts w:asciiTheme="minorHAnsi" w:hAnsiTheme="minorHAnsi"/>
          <w:szCs w:val="18"/>
          <w:lang w:eastAsia="es-CO"/>
        </w:rPr>
      </w:pPr>
    </w:p>
    <w:p w14:paraId="29798933" w14:textId="77777777" w:rsidR="00BC5B43" w:rsidRDefault="00BC5B43" w:rsidP="00BC5B43">
      <w:pPr>
        <w:pStyle w:val="Ttulo1"/>
        <w:numPr>
          <w:ilvl w:val="0"/>
          <w:numId w:val="0"/>
        </w:numPr>
        <w:rPr>
          <w:rFonts w:asciiTheme="minorHAnsi" w:hAnsiTheme="minorHAnsi"/>
          <w:szCs w:val="18"/>
          <w:lang w:eastAsia="es-CO"/>
        </w:rPr>
      </w:pPr>
    </w:p>
    <w:p w14:paraId="7B59DB45" w14:textId="77777777" w:rsidR="00BC5B43" w:rsidRDefault="00BC5B43" w:rsidP="00BC5B43">
      <w:pPr>
        <w:pStyle w:val="Ttulo1"/>
        <w:numPr>
          <w:ilvl w:val="0"/>
          <w:numId w:val="0"/>
        </w:numPr>
        <w:rPr>
          <w:rFonts w:asciiTheme="minorHAnsi" w:hAnsiTheme="minorHAnsi"/>
          <w:szCs w:val="18"/>
          <w:lang w:eastAsia="es-CO"/>
        </w:rPr>
      </w:pPr>
    </w:p>
    <w:p w14:paraId="7C8A0FE6" w14:textId="77777777" w:rsidR="00BC5B43" w:rsidRDefault="00BC5B43" w:rsidP="00BC5B43">
      <w:pPr>
        <w:pStyle w:val="Ttulo1"/>
        <w:numPr>
          <w:ilvl w:val="0"/>
          <w:numId w:val="0"/>
        </w:numPr>
        <w:rPr>
          <w:rFonts w:asciiTheme="minorHAnsi" w:hAnsiTheme="minorHAnsi"/>
          <w:szCs w:val="18"/>
          <w:lang w:eastAsia="es-CO"/>
        </w:rPr>
      </w:pPr>
    </w:p>
    <w:p w14:paraId="6D994580" w14:textId="77777777" w:rsidR="00BC5B43" w:rsidRDefault="00BC5B43" w:rsidP="00BC5B43">
      <w:pPr>
        <w:pStyle w:val="Ttulo1"/>
        <w:numPr>
          <w:ilvl w:val="0"/>
          <w:numId w:val="0"/>
        </w:numPr>
        <w:rPr>
          <w:rFonts w:asciiTheme="minorHAnsi" w:hAnsiTheme="minorHAnsi"/>
          <w:szCs w:val="18"/>
          <w:lang w:eastAsia="es-CO"/>
        </w:rPr>
      </w:pPr>
    </w:p>
    <w:p w14:paraId="69CCF28D" w14:textId="77777777" w:rsidR="00BC5B43" w:rsidRDefault="00BC5B43" w:rsidP="00BC5B43">
      <w:pPr>
        <w:pStyle w:val="Ttulo1"/>
        <w:numPr>
          <w:ilvl w:val="0"/>
          <w:numId w:val="0"/>
        </w:numPr>
        <w:rPr>
          <w:rFonts w:asciiTheme="minorHAnsi" w:hAnsiTheme="minorHAnsi"/>
          <w:szCs w:val="18"/>
          <w:lang w:eastAsia="es-CO"/>
        </w:rPr>
      </w:pPr>
    </w:p>
    <w:p w14:paraId="7353E4EB" w14:textId="77777777" w:rsidR="00BC5B43" w:rsidRDefault="00BC5B43" w:rsidP="00BC5B43">
      <w:pPr>
        <w:pStyle w:val="Ttulo1"/>
        <w:numPr>
          <w:ilvl w:val="0"/>
          <w:numId w:val="0"/>
        </w:numPr>
        <w:rPr>
          <w:rFonts w:asciiTheme="minorHAnsi" w:hAnsiTheme="minorHAnsi"/>
          <w:szCs w:val="18"/>
          <w:lang w:eastAsia="es-CO"/>
        </w:rPr>
      </w:pPr>
    </w:p>
    <w:p w14:paraId="38D83C9F" w14:textId="77777777" w:rsidR="00BC5B43" w:rsidRDefault="00BC5B43" w:rsidP="00BC5B43">
      <w:pPr>
        <w:pStyle w:val="Ttulo1"/>
        <w:numPr>
          <w:ilvl w:val="0"/>
          <w:numId w:val="0"/>
        </w:numPr>
        <w:rPr>
          <w:rFonts w:asciiTheme="minorHAnsi" w:hAnsiTheme="minorHAnsi"/>
          <w:szCs w:val="18"/>
          <w:lang w:eastAsia="es-CO"/>
        </w:rPr>
      </w:pPr>
    </w:p>
    <w:p w14:paraId="70243E0D" w14:textId="77777777" w:rsidR="00BC5B43" w:rsidRDefault="00BC5B43" w:rsidP="00BC5B43">
      <w:pPr>
        <w:pStyle w:val="Ttulo1"/>
        <w:numPr>
          <w:ilvl w:val="0"/>
          <w:numId w:val="0"/>
        </w:numPr>
        <w:rPr>
          <w:rFonts w:asciiTheme="minorHAnsi" w:hAnsiTheme="minorHAnsi"/>
          <w:szCs w:val="18"/>
          <w:lang w:eastAsia="es-CO"/>
        </w:rPr>
      </w:pPr>
    </w:p>
    <w:p w14:paraId="34721420" w14:textId="77777777" w:rsidR="00BC5B43" w:rsidRDefault="00BC5B43" w:rsidP="00BC5B43">
      <w:pPr>
        <w:pStyle w:val="Ttulo1"/>
        <w:numPr>
          <w:ilvl w:val="0"/>
          <w:numId w:val="0"/>
        </w:numPr>
        <w:rPr>
          <w:rFonts w:asciiTheme="minorHAnsi" w:hAnsiTheme="minorHAnsi"/>
          <w:szCs w:val="18"/>
          <w:lang w:eastAsia="es-CO"/>
        </w:rPr>
      </w:pPr>
    </w:p>
    <w:p w14:paraId="612A6E19" w14:textId="77777777" w:rsidR="00BC5B43" w:rsidRDefault="00BC5B43" w:rsidP="00BC5B43">
      <w:pPr>
        <w:pStyle w:val="Ttulo1"/>
        <w:numPr>
          <w:ilvl w:val="0"/>
          <w:numId w:val="0"/>
        </w:numPr>
        <w:rPr>
          <w:rFonts w:asciiTheme="minorHAnsi" w:hAnsiTheme="minorHAnsi"/>
          <w:szCs w:val="18"/>
          <w:lang w:eastAsia="es-CO"/>
        </w:rPr>
      </w:pPr>
    </w:p>
    <w:p w14:paraId="1AFC6F7B" w14:textId="77777777" w:rsidR="00BC5B43" w:rsidRDefault="00BC5B43" w:rsidP="00BC5B43">
      <w:pPr>
        <w:pStyle w:val="Ttulo1"/>
        <w:numPr>
          <w:ilvl w:val="0"/>
          <w:numId w:val="0"/>
        </w:numPr>
        <w:rPr>
          <w:rFonts w:asciiTheme="minorHAnsi" w:hAnsiTheme="minorHAnsi"/>
          <w:szCs w:val="18"/>
          <w:lang w:eastAsia="es-CO"/>
        </w:rPr>
      </w:pPr>
    </w:p>
    <w:p w14:paraId="74B10AC3" w14:textId="77777777" w:rsidR="00BC5B43" w:rsidRDefault="00BC5B43" w:rsidP="00BC5B43">
      <w:pPr>
        <w:pStyle w:val="Ttulo1"/>
        <w:numPr>
          <w:ilvl w:val="0"/>
          <w:numId w:val="0"/>
        </w:numPr>
        <w:rPr>
          <w:rFonts w:asciiTheme="minorHAnsi" w:hAnsiTheme="minorHAnsi"/>
          <w:szCs w:val="18"/>
          <w:lang w:eastAsia="es-CO"/>
        </w:rPr>
      </w:pPr>
    </w:p>
    <w:p w14:paraId="0386917B" w14:textId="77777777" w:rsidR="00BC5B43" w:rsidRDefault="00BC5B43" w:rsidP="00BC5B43">
      <w:pPr>
        <w:pStyle w:val="Ttulo1"/>
        <w:numPr>
          <w:ilvl w:val="0"/>
          <w:numId w:val="0"/>
        </w:numPr>
        <w:rPr>
          <w:rFonts w:asciiTheme="minorHAnsi" w:hAnsiTheme="minorHAnsi"/>
          <w:szCs w:val="18"/>
          <w:lang w:eastAsia="es-CO"/>
        </w:rPr>
      </w:pPr>
    </w:p>
    <w:p w14:paraId="5E8567B3" w14:textId="77777777" w:rsidR="00BC5B43" w:rsidRDefault="00BC5B43" w:rsidP="00BC5B43">
      <w:pPr>
        <w:pStyle w:val="Ttulo1"/>
        <w:numPr>
          <w:ilvl w:val="0"/>
          <w:numId w:val="0"/>
        </w:numPr>
        <w:rPr>
          <w:rFonts w:asciiTheme="minorHAnsi" w:hAnsiTheme="minorHAnsi"/>
          <w:szCs w:val="18"/>
          <w:lang w:eastAsia="es-CO"/>
        </w:rPr>
      </w:pPr>
    </w:p>
    <w:p w14:paraId="69025027" w14:textId="77777777" w:rsidR="00BC5B43" w:rsidRDefault="00BC5B43" w:rsidP="00BC5B43">
      <w:pPr>
        <w:pStyle w:val="Ttulo1"/>
        <w:numPr>
          <w:ilvl w:val="0"/>
          <w:numId w:val="0"/>
        </w:numPr>
        <w:rPr>
          <w:rFonts w:asciiTheme="minorHAnsi" w:hAnsiTheme="minorHAnsi"/>
          <w:szCs w:val="18"/>
          <w:lang w:eastAsia="es-CO"/>
        </w:rPr>
      </w:pPr>
    </w:p>
    <w:p w14:paraId="1503F4C4" w14:textId="77777777" w:rsidR="00BC5B43" w:rsidRDefault="00BC5B43" w:rsidP="00BC5B43">
      <w:pPr>
        <w:pStyle w:val="Ttulo1"/>
        <w:numPr>
          <w:ilvl w:val="0"/>
          <w:numId w:val="0"/>
        </w:numPr>
        <w:rPr>
          <w:rFonts w:asciiTheme="minorHAnsi" w:hAnsiTheme="minorHAnsi"/>
          <w:szCs w:val="18"/>
          <w:lang w:eastAsia="es-CO"/>
        </w:rPr>
      </w:pPr>
    </w:p>
    <w:p w14:paraId="2E3D6FB0" w14:textId="77777777" w:rsidR="00BC5B43" w:rsidRPr="00327A3E" w:rsidRDefault="00BC5B43" w:rsidP="00BC5B43">
      <w:pPr>
        <w:pStyle w:val="Ttulo1"/>
        <w:numPr>
          <w:ilvl w:val="0"/>
          <w:numId w:val="0"/>
        </w:numPr>
        <w:rPr>
          <w:rFonts w:asciiTheme="minorHAnsi" w:hAnsiTheme="minorHAnsi"/>
          <w:szCs w:val="18"/>
          <w:lang w:eastAsia="es-CO"/>
        </w:rPr>
      </w:pPr>
    </w:p>
    <w:p w14:paraId="381DB659" w14:textId="009DC53B" w:rsidR="001F4455" w:rsidRDefault="00105535" w:rsidP="00105535">
      <w:pPr>
        <w:pStyle w:val="Ttulo1"/>
        <w:numPr>
          <w:ilvl w:val="0"/>
          <w:numId w:val="0"/>
        </w:numPr>
        <w:ind w:left="357" w:hanging="357"/>
        <w:rPr>
          <w:lang w:eastAsia="es-CO"/>
        </w:rPr>
      </w:pPr>
      <w:r w:rsidRPr="001F4455">
        <w:rPr>
          <w:lang w:eastAsia="es-CO"/>
        </w:rPr>
        <w:t>REFERENCIAS BIBLIOGRÁFICAS</w:t>
      </w:r>
    </w:p>
    <w:p w14:paraId="3FA41D7C" w14:textId="77777777" w:rsidR="00105535" w:rsidRDefault="00105535" w:rsidP="007A03BD">
      <w:pPr>
        <w:pStyle w:val="Ttulo1"/>
        <w:numPr>
          <w:ilvl w:val="0"/>
          <w:numId w:val="0"/>
        </w:numPr>
        <w:ind w:left="357" w:hanging="357"/>
        <w:rPr>
          <w:lang w:eastAsia="es-CO"/>
        </w:rPr>
      </w:pPr>
    </w:p>
    <w:p w14:paraId="19724F2B"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Antonakis</w:t>
      </w:r>
      <w:proofErr w:type="spellEnd"/>
      <w:r w:rsidRPr="007A03BD">
        <w:rPr>
          <w:kern w:val="2"/>
          <w:sz w:val="18"/>
          <w:szCs w:val="18"/>
          <w14:ligatures w14:val="standardContextual"/>
        </w:rPr>
        <w:t xml:space="preserve">, A. C., &amp; </w:t>
      </w:r>
      <w:proofErr w:type="spellStart"/>
      <w:r w:rsidRPr="007A03BD">
        <w:rPr>
          <w:kern w:val="2"/>
          <w:sz w:val="18"/>
          <w:szCs w:val="18"/>
          <w14:ligatures w14:val="standardContextual"/>
        </w:rPr>
        <w:t>Sfakianakis</w:t>
      </w:r>
      <w:proofErr w:type="spellEnd"/>
      <w:r w:rsidRPr="007A03BD">
        <w:rPr>
          <w:kern w:val="2"/>
          <w:sz w:val="18"/>
          <w:szCs w:val="18"/>
          <w14:ligatures w14:val="standardContextual"/>
        </w:rPr>
        <w:t xml:space="preserve">, M. E. (2009). </w:t>
      </w:r>
      <w:r w:rsidRPr="007A03BD">
        <w:rPr>
          <w:kern w:val="2"/>
          <w:sz w:val="18"/>
          <w:szCs w:val="18"/>
          <w:lang w:val="en-US"/>
          <w14:ligatures w14:val="standardContextual"/>
        </w:rPr>
        <w:t xml:space="preserve">Assessing naïve Bayes as a method for screening credit applicants. </w:t>
      </w:r>
      <w:r w:rsidRPr="007A03BD">
        <w:rPr>
          <w:i/>
          <w:iCs/>
          <w:kern w:val="2"/>
          <w:sz w:val="18"/>
          <w:szCs w:val="18"/>
          <w:lang w:val="en-US"/>
          <w14:ligatures w14:val="standardContextual"/>
        </w:rPr>
        <w:t>Journal of Applied Statistics</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36</w:t>
      </w:r>
      <w:r w:rsidRPr="007A03BD">
        <w:rPr>
          <w:kern w:val="2"/>
          <w:sz w:val="18"/>
          <w:szCs w:val="18"/>
          <w:lang w:val="en-US"/>
          <w14:ligatures w14:val="standardContextual"/>
        </w:rPr>
        <w:t xml:space="preserve">(5), 537-545. Scopus. </w:t>
      </w:r>
      <w:hyperlink r:id="rId124" w:history="1">
        <w:r w:rsidRPr="007A03BD">
          <w:rPr>
            <w:color w:val="0563C1"/>
            <w:kern w:val="2"/>
            <w:sz w:val="18"/>
            <w:szCs w:val="18"/>
            <w:u w:val="single"/>
            <w:lang w:val="en-US"/>
            <w14:ligatures w14:val="standardContextual"/>
          </w:rPr>
          <w:t>https://doi.org/10.1080/02664760802554263</w:t>
        </w:r>
      </w:hyperlink>
    </w:p>
    <w:p w14:paraId="5153DB1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Atisattapong</w:t>
      </w:r>
      <w:proofErr w:type="spellEnd"/>
      <w:r w:rsidRPr="007A03BD">
        <w:rPr>
          <w:kern w:val="2"/>
          <w:sz w:val="18"/>
          <w:szCs w:val="18"/>
          <w:lang w:val="en-US"/>
          <w14:ligatures w14:val="standardContextual"/>
        </w:rPr>
        <w:t xml:space="preserve">, W., </w:t>
      </w:r>
      <w:proofErr w:type="spellStart"/>
      <w:r w:rsidRPr="007A03BD">
        <w:rPr>
          <w:kern w:val="2"/>
          <w:sz w:val="18"/>
          <w:szCs w:val="18"/>
          <w:lang w:val="en-US"/>
          <w14:ligatures w14:val="standardContextual"/>
        </w:rPr>
        <w:t>Samaimai</w:t>
      </w:r>
      <w:proofErr w:type="spellEnd"/>
      <w:r w:rsidRPr="007A03BD">
        <w:rPr>
          <w:kern w:val="2"/>
          <w:sz w:val="18"/>
          <w:szCs w:val="18"/>
          <w:lang w:val="en-US"/>
          <w14:ligatures w14:val="standardContextual"/>
        </w:rPr>
        <w:t xml:space="preserve">, C., </w:t>
      </w:r>
      <w:proofErr w:type="spellStart"/>
      <w:r w:rsidRPr="007A03BD">
        <w:rPr>
          <w:kern w:val="2"/>
          <w:sz w:val="18"/>
          <w:szCs w:val="18"/>
          <w:lang w:val="en-US"/>
          <w14:ligatures w14:val="standardContextual"/>
        </w:rPr>
        <w:t>Kaewdulduk</w:t>
      </w:r>
      <w:proofErr w:type="spellEnd"/>
      <w:r w:rsidRPr="007A03BD">
        <w:rPr>
          <w:kern w:val="2"/>
          <w:sz w:val="18"/>
          <w:szCs w:val="18"/>
          <w:lang w:val="en-US"/>
          <w14:ligatures w14:val="standardContextual"/>
        </w:rPr>
        <w:t xml:space="preserve">, S., &amp; </w:t>
      </w:r>
      <w:proofErr w:type="spellStart"/>
      <w:r w:rsidRPr="007A03BD">
        <w:rPr>
          <w:kern w:val="2"/>
          <w:sz w:val="18"/>
          <w:szCs w:val="18"/>
          <w:lang w:val="en-US"/>
          <w14:ligatures w14:val="standardContextual"/>
        </w:rPr>
        <w:t>Duangdum</w:t>
      </w:r>
      <w:proofErr w:type="spellEnd"/>
      <w:r w:rsidRPr="007A03BD">
        <w:rPr>
          <w:kern w:val="2"/>
          <w:sz w:val="18"/>
          <w:szCs w:val="18"/>
          <w:lang w:val="en-US"/>
          <w14:ligatures w14:val="standardContextual"/>
        </w:rPr>
        <w:t xml:space="preserve">, R. (2018). Data mining for automated assessment of home loan approval. En Osipov G.S., </w:t>
      </w:r>
      <w:proofErr w:type="spellStart"/>
      <w:r w:rsidRPr="007A03BD">
        <w:rPr>
          <w:kern w:val="2"/>
          <w:sz w:val="18"/>
          <w:szCs w:val="18"/>
          <w:lang w:val="en-US"/>
          <w14:ligatures w14:val="standardContextual"/>
        </w:rPr>
        <w:t>Stefanuk</w:t>
      </w:r>
      <w:proofErr w:type="spellEnd"/>
      <w:r w:rsidRPr="007A03BD">
        <w:rPr>
          <w:kern w:val="2"/>
          <w:sz w:val="18"/>
          <w:szCs w:val="18"/>
          <w:lang w:val="en-US"/>
          <w14:ligatures w14:val="standardContextual"/>
        </w:rPr>
        <w:t xml:space="preserve"> V.L., &amp; Kuznetsov S.O. (Eds.), </w:t>
      </w:r>
      <w:r w:rsidRPr="007A03BD">
        <w:rPr>
          <w:i/>
          <w:iCs/>
          <w:kern w:val="2"/>
          <w:sz w:val="18"/>
          <w:szCs w:val="18"/>
          <w:lang w:val="en-US"/>
          <w14:ligatures w14:val="standardContextual"/>
        </w:rPr>
        <w:t xml:space="preserve">Commun.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Info. Sci.</w:t>
      </w:r>
      <w:r w:rsidRPr="007A03BD">
        <w:rPr>
          <w:kern w:val="2"/>
          <w:sz w:val="18"/>
          <w:szCs w:val="18"/>
          <w:lang w:val="en-US"/>
          <w14:ligatures w14:val="standardContextual"/>
        </w:rPr>
        <w:t xml:space="preserve"> (Vol. 934, pp. 11-21). Springer Verlag; Scopus. </w:t>
      </w:r>
      <w:hyperlink r:id="rId125" w:history="1">
        <w:r w:rsidRPr="007A03BD">
          <w:rPr>
            <w:color w:val="0563C1"/>
            <w:kern w:val="2"/>
            <w:sz w:val="18"/>
            <w:szCs w:val="18"/>
            <w:u w:val="single"/>
            <w:lang w:val="en-US"/>
            <w14:ligatures w14:val="standardContextual"/>
          </w:rPr>
          <w:t>https://doi.org/10.1007/978-3-030-00617-4_2</w:t>
        </w:r>
      </w:hyperlink>
    </w:p>
    <w:p w14:paraId="19090395"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Bahnsen, A. C., Stojanovic, A., </w:t>
      </w:r>
      <w:proofErr w:type="spellStart"/>
      <w:r w:rsidRPr="007A03BD">
        <w:rPr>
          <w:kern w:val="2"/>
          <w:sz w:val="18"/>
          <w:szCs w:val="18"/>
          <w:lang w:val="en-US"/>
          <w14:ligatures w14:val="standardContextual"/>
        </w:rPr>
        <w:t>Aouada</w:t>
      </w:r>
      <w:proofErr w:type="spellEnd"/>
      <w:r w:rsidRPr="007A03BD">
        <w:rPr>
          <w:kern w:val="2"/>
          <w:sz w:val="18"/>
          <w:szCs w:val="18"/>
          <w:lang w:val="en-US"/>
          <w14:ligatures w14:val="standardContextual"/>
        </w:rPr>
        <w:t xml:space="preserve">, D., &amp; </w:t>
      </w:r>
      <w:proofErr w:type="spellStart"/>
      <w:r w:rsidRPr="007A03BD">
        <w:rPr>
          <w:kern w:val="2"/>
          <w:sz w:val="18"/>
          <w:szCs w:val="18"/>
          <w:lang w:val="en-US"/>
          <w14:ligatures w14:val="standardContextual"/>
        </w:rPr>
        <w:t>Ottersten</w:t>
      </w:r>
      <w:proofErr w:type="spellEnd"/>
      <w:r w:rsidRPr="007A03BD">
        <w:rPr>
          <w:kern w:val="2"/>
          <w:sz w:val="18"/>
          <w:szCs w:val="18"/>
          <w:lang w:val="en-US"/>
          <w14:ligatures w14:val="standardContextual"/>
        </w:rPr>
        <w:t xml:space="preserve">, B. (2014). Improving credit card fraud detection with calibrated probabilities. En Zaki M., Obradovic Z., Ning-Tan P., Banerjee A., Kamath C., &amp; Parthasarathy S. (Eds.), </w:t>
      </w:r>
      <w:r w:rsidRPr="007A03BD">
        <w:rPr>
          <w:i/>
          <w:iCs/>
          <w:kern w:val="2"/>
          <w:sz w:val="18"/>
          <w:szCs w:val="18"/>
          <w:lang w:val="en-US"/>
          <w14:ligatures w14:val="standardContextual"/>
        </w:rPr>
        <w:t>SIAM Int. Conf. Data Min., SDM</w:t>
      </w:r>
      <w:r w:rsidRPr="007A03BD">
        <w:rPr>
          <w:kern w:val="2"/>
          <w:sz w:val="18"/>
          <w:szCs w:val="18"/>
          <w:lang w:val="en-US"/>
          <w14:ligatures w14:val="standardContextual"/>
        </w:rPr>
        <w:t xml:space="preserve"> (Vol. 2, pp. 677-685). Society for Industrial and Applied Mathematics Publications; Scopus. </w:t>
      </w:r>
      <w:hyperlink r:id="rId126" w:history="1">
        <w:r w:rsidRPr="007A03BD">
          <w:rPr>
            <w:color w:val="0563C1"/>
            <w:kern w:val="2"/>
            <w:sz w:val="18"/>
            <w:szCs w:val="18"/>
            <w:u w:val="single"/>
            <w14:ligatures w14:val="standardContextual"/>
          </w:rPr>
          <w:t>https://doi.org/10.1137/1.9781611973440.78</w:t>
        </w:r>
      </w:hyperlink>
    </w:p>
    <w:p w14:paraId="09DB3922"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14:ligatures w14:val="standardContextual"/>
        </w:rPr>
        <w:t xml:space="preserve">Beltrán Pascual, M., Muñoz Martínez, A., &amp; Muñoz Alamillos, T. (2014). </w:t>
      </w:r>
      <w:r w:rsidRPr="007A03BD">
        <w:rPr>
          <w:kern w:val="2"/>
          <w:sz w:val="18"/>
          <w:szCs w:val="18"/>
          <w:lang w:val="en-US"/>
          <w14:ligatures w14:val="standardContextual"/>
        </w:rPr>
        <w:t xml:space="preserve">Bayesian networks </w:t>
      </w:r>
      <w:proofErr w:type="gramStart"/>
      <w:r w:rsidRPr="007A03BD">
        <w:rPr>
          <w:kern w:val="2"/>
          <w:sz w:val="18"/>
          <w:szCs w:val="18"/>
          <w:lang w:val="en-US"/>
          <w14:ligatures w14:val="standardContextual"/>
        </w:rPr>
        <w:t>applied to</w:t>
      </w:r>
      <w:proofErr w:type="gramEnd"/>
      <w:r w:rsidRPr="007A03BD">
        <w:rPr>
          <w:kern w:val="2"/>
          <w:sz w:val="18"/>
          <w:szCs w:val="18"/>
          <w:lang w:val="en-US"/>
          <w14:ligatures w14:val="standardContextual"/>
        </w:rPr>
        <w:t xml:space="preserve"> credit scoring problems. A practical application. </w:t>
      </w:r>
      <w:r w:rsidRPr="007A03BD">
        <w:rPr>
          <w:i/>
          <w:iCs/>
          <w:kern w:val="2"/>
          <w:sz w:val="18"/>
          <w:szCs w:val="18"/>
          <w14:ligatures w14:val="standardContextual"/>
        </w:rPr>
        <w:t xml:space="preserve">Cuadernos de </w:t>
      </w:r>
      <w:proofErr w:type="spellStart"/>
      <w:r w:rsidRPr="007A03BD">
        <w:rPr>
          <w:i/>
          <w:iCs/>
          <w:kern w:val="2"/>
          <w:sz w:val="18"/>
          <w:szCs w:val="18"/>
          <w14:ligatures w14:val="standardContextual"/>
        </w:rPr>
        <w:t>Economia</w:t>
      </w:r>
      <w:proofErr w:type="spellEnd"/>
      <w:r w:rsidRPr="007A03BD">
        <w:rPr>
          <w:i/>
          <w:iCs/>
          <w:kern w:val="2"/>
          <w:sz w:val="18"/>
          <w:szCs w:val="18"/>
          <w14:ligatures w14:val="standardContextual"/>
        </w:rPr>
        <w:t xml:space="preserve"> (</w:t>
      </w:r>
      <w:proofErr w:type="spellStart"/>
      <w:r w:rsidRPr="007A03BD">
        <w:rPr>
          <w:i/>
          <w:iCs/>
          <w:kern w:val="2"/>
          <w:sz w:val="18"/>
          <w:szCs w:val="18"/>
          <w14:ligatures w14:val="standardContextual"/>
        </w:rPr>
        <w:t>Spain</w:t>
      </w:r>
      <w:proofErr w:type="spellEnd"/>
      <w:r w:rsidRPr="007A03BD">
        <w:rPr>
          <w:i/>
          <w:iCs/>
          <w:kern w:val="2"/>
          <w:sz w:val="18"/>
          <w:szCs w:val="18"/>
          <w14:ligatures w14:val="standardContextual"/>
        </w:rPr>
        <w:t>)</w:t>
      </w:r>
      <w:r w:rsidRPr="007A03BD">
        <w:rPr>
          <w:kern w:val="2"/>
          <w:sz w:val="18"/>
          <w:szCs w:val="18"/>
          <w14:ligatures w14:val="standardContextual"/>
        </w:rPr>
        <w:t xml:space="preserve">, </w:t>
      </w:r>
      <w:r w:rsidRPr="007A03BD">
        <w:rPr>
          <w:i/>
          <w:iCs/>
          <w:kern w:val="2"/>
          <w:sz w:val="18"/>
          <w:szCs w:val="18"/>
          <w14:ligatures w14:val="standardContextual"/>
        </w:rPr>
        <w:t>37</w:t>
      </w:r>
      <w:r w:rsidRPr="007A03BD">
        <w:rPr>
          <w:kern w:val="2"/>
          <w:sz w:val="18"/>
          <w:szCs w:val="18"/>
          <w14:ligatures w14:val="standardContextual"/>
        </w:rPr>
        <w:t xml:space="preserve">(104), 73-86. </w:t>
      </w:r>
      <w:proofErr w:type="spellStart"/>
      <w:r w:rsidRPr="007A03BD">
        <w:rPr>
          <w:kern w:val="2"/>
          <w:sz w:val="18"/>
          <w:szCs w:val="18"/>
          <w14:ligatures w14:val="standardContextual"/>
        </w:rPr>
        <w:t>Scopus</w:t>
      </w:r>
      <w:proofErr w:type="spellEnd"/>
      <w:r w:rsidRPr="007A03BD">
        <w:rPr>
          <w:kern w:val="2"/>
          <w:sz w:val="18"/>
          <w:szCs w:val="18"/>
          <w14:ligatures w14:val="standardContextual"/>
        </w:rPr>
        <w:t xml:space="preserve">. </w:t>
      </w:r>
      <w:hyperlink r:id="rId127" w:history="1">
        <w:r w:rsidRPr="007A03BD">
          <w:rPr>
            <w:color w:val="0563C1"/>
            <w:kern w:val="2"/>
            <w:sz w:val="18"/>
            <w:szCs w:val="18"/>
            <w:u w:val="single"/>
            <w14:ligatures w14:val="standardContextual"/>
          </w:rPr>
          <w:t>https://doi.org/10.1016/j.cesjef.2013.07.001</w:t>
        </w:r>
      </w:hyperlink>
    </w:p>
    <w:p w14:paraId="3A2B843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Biçer, I., </w:t>
      </w:r>
      <w:proofErr w:type="spellStart"/>
      <w:r w:rsidRPr="007A03BD">
        <w:rPr>
          <w:kern w:val="2"/>
          <w:sz w:val="18"/>
          <w:szCs w:val="18"/>
          <w:lang w:val="en-US"/>
          <w14:ligatures w14:val="standardContextual"/>
        </w:rPr>
        <w:t>Seviş</w:t>
      </w:r>
      <w:proofErr w:type="spellEnd"/>
      <w:r w:rsidRPr="007A03BD">
        <w:rPr>
          <w:kern w:val="2"/>
          <w:sz w:val="18"/>
          <w:szCs w:val="18"/>
          <w:lang w:val="en-US"/>
          <w14:ligatures w14:val="standardContextual"/>
        </w:rPr>
        <w:t xml:space="preserve">, D., &amp; Bilgiç, T. (2010). Bayesian credit scoring model with integration of expert knowledge and customer data. </w:t>
      </w:r>
      <w:r w:rsidRPr="007A03BD">
        <w:rPr>
          <w:i/>
          <w:iCs/>
          <w:kern w:val="2"/>
          <w:sz w:val="18"/>
          <w:szCs w:val="18"/>
          <w:lang w:val="en-US"/>
          <w14:ligatures w14:val="standardContextual"/>
        </w:rPr>
        <w:t xml:space="preserve">Mini EURO Conf. Continuous </w:t>
      </w:r>
      <w:proofErr w:type="spellStart"/>
      <w:r w:rsidRPr="007A03BD">
        <w:rPr>
          <w:i/>
          <w:iCs/>
          <w:kern w:val="2"/>
          <w:sz w:val="18"/>
          <w:szCs w:val="18"/>
          <w:lang w:val="en-US"/>
          <w14:ligatures w14:val="standardContextual"/>
        </w:rPr>
        <w:t>Optim</w:t>
      </w:r>
      <w:proofErr w:type="spellEnd"/>
      <w:r w:rsidRPr="007A03BD">
        <w:rPr>
          <w:i/>
          <w:iCs/>
          <w:kern w:val="2"/>
          <w:sz w:val="18"/>
          <w:szCs w:val="18"/>
          <w:lang w:val="en-US"/>
          <w14:ligatures w14:val="standardContextual"/>
        </w:rPr>
        <w:t xml:space="preserve">. Inf.-Based Technol.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xml:space="preserve">. Sect., MEC </w:t>
      </w:r>
      <w:proofErr w:type="spellStart"/>
      <w:r w:rsidRPr="007A03BD">
        <w:rPr>
          <w:i/>
          <w:iCs/>
          <w:kern w:val="2"/>
          <w:sz w:val="18"/>
          <w:szCs w:val="18"/>
          <w:lang w:val="en-US"/>
          <w14:ligatures w14:val="standardContextual"/>
        </w:rPr>
        <w:t>EurOPT</w:t>
      </w:r>
      <w:proofErr w:type="spellEnd"/>
      <w:r w:rsidRPr="007A03BD">
        <w:rPr>
          <w:kern w:val="2"/>
          <w:sz w:val="18"/>
          <w:szCs w:val="18"/>
          <w:lang w:val="en-US"/>
          <w14:ligatures w14:val="standardContextual"/>
        </w:rPr>
        <w:t xml:space="preserve">, 324-329. Scopus. </w:t>
      </w:r>
      <w:hyperlink r:id="rId128" w:history="1">
        <w:r w:rsidRPr="007A03BD">
          <w:rPr>
            <w:color w:val="0563C1"/>
            <w:kern w:val="2"/>
            <w:sz w:val="18"/>
            <w:szCs w:val="18"/>
            <w:u w:val="single"/>
            <w:lang w:val="en-US"/>
            <w14:ligatures w14:val="standardContextual"/>
          </w:rPr>
          <w:t>https://www.scopus.com/inward/record.uri?eid=2-s2.0-84905492643&amp;partnerID=40&amp;md5=d011050b9e4d68ebebe603282024566f</w:t>
        </w:r>
      </w:hyperlink>
      <w:r w:rsidRPr="007A03BD">
        <w:rPr>
          <w:kern w:val="2"/>
          <w:sz w:val="18"/>
          <w:szCs w:val="18"/>
          <w:lang w:val="en-US"/>
          <w14:ligatures w14:val="standardContextual"/>
        </w:rPr>
        <w:t xml:space="preserve"> </w:t>
      </w:r>
    </w:p>
    <w:p w14:paraId="327B70DE"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Chen, J., &amp; Xu, L. (2016). A method of improving credit evaluation with support vector machines. En Xiao Z., Tong Z., Li K., Wang X., &amp; Li K. (Eds.), </w:t>
      </w:r>
      <w:r w:rsidRPr="007A03BD">
        <w:rPr>
          <w:i/>
          <w:iCs/>
          <w:kern w:val="2"/>
          <w:sz w:val="18"/>
          <w:szCs w:val="18"/>
          <w:lang w:val="en-US"/>
          <w14:ligatures w14:val="standardContextual"/>
        </w:rPr>
        <w:t xml:space="preserve">Proc. Int. Conf. Nat.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w:t>
      </w:r>
      <w:r w:rsidRPr="007A03BD">
        <w:rPr>
          <w:kern w:val="2"/>
          <w:sz w:val="18"/>
          <w:szCs w:val="18"/>
          <w:lang w:val="en-US"/>
          <w14:ligatures w14:val="standardContextual"/>
        </w:rPr>
        <w:t xml:space="preserve"> (Vols. 2016-January, pp. 615-619). IEEE Computer Society; Scopus. </w:t>
      </w:r>
      <w:hyperlink r:id="rId129" w:history="1">
        <w:r w:rsidRPr="007A03BD">
          <w:rPr>
            <w:color w:val="0563C1"/>
            <w:kern w:val="2"/>
            <w:sz w:val="18"/>
            <w:szCs w:val="18"/>
            <w:u w:val="single"/>
            <w:lang w:val="en-US"/>
            <w14:ligatures w14:val="standardContextual"/>
          </w:rPr>
          <w:t>https://doi.org/10.1109/ICNC.2015.7378060</w:t>
        </w:r>
      </w:hyperlink>
    </w:p>
    <w:p w14:paraId="44A5D46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Chen, W., &amp; Shi, L. (2013). Credit scoring with F-score based on support vector machine. </w:t>
      </w:r>
      <w:r w:rsidRPr="007A03BD">
        <w:rPr>
          <w:i/>
          <w:iCs/>
          <w:kern w:val="2"/>
          <w:sz w:val="18"/>
          <w:szCs w:val="18"/>
          <w:lang w:val="en-US"/>
          <w14:ligatures w14:val="standardContextual"/>
        </w:rPr>
        <w:t xml:space="preserve">Proc. - Int. Conf. </w:t>
      </w:r>
      <w:proofErr w:type="spellStart"/>
      <w:r w:rsidRPr="007A03BD">
        <w:rPr>
          <w:i/>
          <w:iCs/>
          <w:kern w:val="2"/>
          <w:sz w:val="18"/>
          <w:szCs w:val="18"/>
          <w:lang w:val="en-US"/>
          <w14:ligatures w14:val="standardContextual"/>
        </w:rPr>
        <w:t>Mechatron</w:t>
      </w:r>
      <w:proofErr w:type="spellEnd"/>
      <w:r w:rsidRPr="007A03BD">
        <w:rPr>
          <w:i/>
          <w:iCs/>
          <w:kern w:val="2"/>
          <w:sz w:val="18"/>
          <w:szCs w:val="18"/>
          <w:lang w:val="en-US"/>
          <w14:ligatures w14:val="standardContextual"/>
        </w:rPr>
        <w:t xml:space="preserve">. Sci., Electric Eng.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MEC</w:t>
      </w:r>
      <w:r w:rsidRPr="007A03BD">
        <w:rPr>
          <w:kern w:val="2"/>
          <w:sz w:val="18"/>
          <w:szCs w:val="18"/>
          <w:lang w:val="en-US"/>
          <w14:ligatures w14:val="standardContextual"/>
        </w:rPr>
        <w:t xml:space="preserve">, 1512-1516. Scopus. </w:t>
      </w:r>
      <w:hyperlink r:id="rId130" w:history="1">
        <w:r w:rsidRPr="007A03BD">
          <w:rPr>
            <w:color w:val="0563C1"/>
            <w:kern w:val="2"/>
            <w:sz w:val="18"/>
            <w:szCs w:val="18"/>
            <w:u w:val="single"/>
            <w:lang w:val="en-US"/>
            <w14:ligatures w14:val="standardContextual"/>
          </w:rPr>
          <w:t>https://doi.org/10.1109/MEC.2013.6885307</w:t>
        </w:r>
      </w:hyperlink>
    </w:p>
    <w:p w14:paraId="28D278DE"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El Guide, M., Jbilou, K., </w:t>
      </w:r>
      <w:proofErr w:type="spellStart"/>
      <w:r w:rsidRPr="007A03BD">
        <w:rPr>
          <w:kern w:val="2"/>
          <w:sz w:val="18"/>
          <w:szCs w:val="18"/>
          <w:lang w:val="en-US"/>
          <w14:ligatures w14:val="standardContextual"/>
        </w:rPr>
        <w:t>Koukouvinos</w:t>
      </w:r>
      <w:proofErr w:type="spellEnd"/>
      <w:r w:rsidRPr="007A03BD">
        <w:rPr>
          <w:kern w:val="2"/>
          <w:sz w:val="18"/>
          <w:szCs w:val="18"/>
          <w:lang w:val="en-US"/>
          <w14:ligatures w14:val="standardContextual"/>
        </w:rPr>
        <w:t>, C., &amp; Lappa, A. (2020). Comparative study of ¿</w:t>
      </w:r>
      <w:r w:rsidRPr="007A03BD">
        <w:rPr>
          <w:kern w:val="2"/>
          <w:sz w:val="18"/>
          <w:szCs w:val="18"/>
          <w14:ligatures w14:val="standardContextual"/>
        </w:rPr>
        <w:t>η</w:t>
      </w:r>
      <w:r w:rsidRPr="007A03BD">
        <w:rPr>
          <w:kern w:val="2"/>
          <w:sz w:val="18"/>
          <w:szCs w:val="18"/>
          <w:lang w:val="en-US"/>
          <w14:ligatures w14:val="standardContextual"/>
        </w:rPr>
        <w:t xml:space="preserve"> regularized logistic regression methods for variable selection. </w:t>
      </w:r>
      <w:r w:rsidRPr="007A03BD">
        <w:rPr>
          <w:i/>
          <w:iCs/>
          <w:kern w:val="2"/>
          <w:sz w:val="18"/>
          <w:szCs w:val="18"/>
          <w:lang w:val="en-US"/>
          <w14:ligatures w14:val="standardContextual"/>
        </w:rPr>
        <w:t>Communications in Statistics: Simulation and Computation</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2020</w:t>
      </w:r>
      <w:r w:rsidRPr="007A03BD">
        <w:rPr>
          <w:kern w:val="2"/>
          <w:sz w:val="18"/>
          <w:szCs w:val="18"/>
          <w:lang w:val="en-US"/>
          <w14:ligatures w14:val="standardContextual"/>
        </w:rPr>
        <w:t xml:space="preserve">, 1-16. Scopus. </w:t>
      </w:r>
      <w:hyperlink r:id="rId131" w:history="1">
        <w:r w:rsidRPr="007A03BD">
          <w:rPr>
            <w:color w:val="0563C1"/>
            <w:kern w:val="2"/>
            <w:sz w:val="18"/>
            <w:szCs w:val="18"/>
            <w:u w:val="single"/>
            <w:lang w:val="en-US"/>
            <w14:ligatures w14:val="standardContextual"/>
          </w:rPr>
          <w:t>https://doi.org/10.1080/03610918.2020.1752379</w:t>
        </w:r>
      </w:hyperlink>
    </w:p>
    <w:p w14:paraId="2D73A36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lastRenderedPageBreak/>
        <w:t xml:space="preserve">Fang, C., Bu, T., &amp; Fang, F. (2023). Research on credit-risk models via machine-learning algorithms and logistic regression for predicting CBA consumer </w:t>
      </w:r>
      <w:proofErr w:type="spellStart"/>
      <w:r w:rsidRPr="007A03BD">
        <w:rPr>
          <w:kern w:val="2"/>
          <w:sz w:val="18"/>
          <w:szCs w:val="18"/>
          <w:lang w:val="en-US"/>
          <w14:ligatures w14:val="standardContextual"/>
        </w:rPr>
        <w:t>behaviour</w:t>
      </w:r>
      <w:proofErr w:type="spellEnd"/>
      <w:r w:rsidRPr="007A03BD">
        <w:rPr>
          <w:kern w:val="2"/>
          <w:sz w:val="18"/>
          <w:szCs w:val="18"/>
          <w:lang w:val="en-US"/>
          <w14:ligatures w14:val="standardContextual"/>
        </w:rPr>
        <w:t xml:space="preserve">. </w:t>
      </w:r>
      <w:r w:rsidRPr="007A03BD">
        <w:rPr>
          <w:i/>
          <w:iCs/>
          <w:kern w:val="2"/>
          <w:sz w:val="18"/>
          <w:szCs w:val="18"/>
          <w:lang w:val="en-US"/>
          <w14:ligatures w14:val="standardContextual"/>
        </w:rPr>
        <w:t xml:space="preserve">Proc. - Int. Conf.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Inf. Process. Adv. Educ., CIPAE</w:t>
      </w:r>
      <w:r w:rsidRPr="007A03BD">
        <w:rPr>
          <w:kern w:val="2"/>
          <w:sz w:val="18"/>
          <w:szCs w:val="18"/>
          <w:lang w:val="en-US"/>
          <w14:ligatures w14:val="standardContextual"/>
        </w:rPr>
        <w:t xml:space="preserve">, 344-350. Scopus. </w:t>
      </w:r>
      <w:hyperlink r:id="rId132" w:history="1">
        <w:r w:rsidRPr="007A03BD">
          <w:rPr>
            <w:color w:val="0563C1"/>
            <w:kern w:val="2"/>
            <w:sz w:val="18"/>
            <w:szCs w:val="18"/>
            <w:u w:val="single"/>
            <w:lang w:val="en-US"/>
            <w14:ligatures w14:val="standardContextual"/>
          </w:rPr>
          <w:t>https://doi.org/10.1109/CIPAE60493.2023.00073</w:t>
        </w:r>
      </w:hyperlink>
    </w:p>
    <w:p w14:paraId="484FAC0F"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Ginting, S. L. B., Adler, J., Ginting, Y. R., &amp; </w:t>
      </w:r>
      <w:proofErr w:type="spellStart"/>
      <w:r w:rsidRPr="007A03BD">
        <w:rPr>
          <w:kern w:val="2"/>
          <w:sz w:val="18"/>
          <w:szCs w:val="18"/>
          <w:lang w:val="en-US"/>
          <w14:ligatures w14:val="standardContextual"/>
        </w:rPr>
        <w:t>Kurniadi</w:t>
      </w:r>
      <w:proofErr w:type="spellEnd"/>
      <w:r w:rsidRPr="007A03BD">
        <w:rPr>
          <w:kern w:val="2"/>
          <w:sz w:val="18"/>
          <w:szCs w:val="18"/>
          <w:lang w:val="en-US"/>
          <w14:ligatures w14:val="standardContextual"/>
        </w:rPr>
        <w:t xml:space="preserve">, A. H. (2018a). The Development of Bank Application for Debtors Selection by Using Naïve Bayes Classifier Technique. En Abdullah A.G., </w:t>
      </w:r>
      <w:proofErr w:type="spellStart"/>
      <w:r w:rsidRPr="007A03BD">
        <w:rPr>
          <w:kern w:val="2"/>
          <w:sz w:val="18"/>
          <w:szCs w:val="18"/>
          <w:lang w:val="en-US"/>
          <w14:ligatures w14:val="standardContextual"/>
        </w:rPr>
        <w:t>Nandiyanto</w:t>
      </w:r>
      <w:proofErr w:type="spellEnd"/>
      <w:r w:rsidRPr="007A03BD">
        <w:rPr>
          <w:kern w:val="2"/>
          <w:sz w:val="18"/>
          <w:szCs w:val="18"/>
          <w:lang w:val="en-US"/>
          <w14:ligatures w14:val="standardContextual"/>
        </w:rPr>
        <w:t xml:space="preserve"> A.B.D., </w:t>
      </w:r>
      <w:proofErr w:type="spellStart"/>
      <w:r w:rsidRPr="007A03BD">
        <w:rPr>
          <w:kern w:val="2"/>
          <w:sz w:val="18"/>
          <w:szCs w:val="18"/>
          <w:lang w:val="en-US"/>
          <w14:ligatures w14:val="standardContextual"/>
        </w:rPr>
        <w:t>Warlina</w:t>
      </w:r>
      <w:proofErr w:type="spellEnd"/>
      <w:r w:rsidRPr="007A03BD">
        <w:rPr>
          <w:kern w:val="2"/>
          <w:sz w:val="18"/>
          <w:szCs w:val="18"/>
          <w:lang w:val="en-US"/>
          <w14:ligatures w14:val="standardContextual"/>
        </w:rPr>
        <w:t xml:space="preserve"> L., &amp; </w:t>
      </w:r>
      <w:proofErr w:type="spellStart"/>
      <w:r w:rsidRPr="007A03BD">
        <w:rPr>
          <w:kern w:val="2"/>
          <w:sz w:val="18"/>
          <w:szCs w:val="18"/>
          <w:lang w:val="en-US"/>
          <w14:ligatures w14:val="standardContextual"/>
        </w:rPr>
        <w:t>Kurniati</w:t>
      </w:r>
      <w:proofErr w:type="spellEnd"/>
      <w:r w:rsidRPr="007A03BD">
        <w:rPr>
          <w:kern w:val="2"/>
          <w:sz w:val="18"/>
          <w:szCs w:val="18"/>
          <w:lang w:val="en-US"/>
          <w14:ligatures w14:val="standardContextual"/>
        </w:rPr>
        <w:t xml:space="preserve"> P.S. (Eds.), </w:t>
      </w:r>
      <w:r w:rsidRPr="007A03BD">
        <w:rPr>
          <w:i/>
          <w:iCs/>
          <w:kern w:val="2"/>
          <w:sz w:val="18"/>
          <w:szCs w:val="18"/>
          <w:lang w:val="en-US"/>
          <w14:ligatures w14:val="standardContextual"/>
        </w:rPr>
        <w:t>IOP Conf. Ser. Mater. Sci. Eng.</w:t>
      </w:r>
      <w:r w:rsidRPr="007A03BD">
        <w:rPr>
          <w:kern w:val="2"/>
          <w:sz w:val="18"/>
          <w:szCs w:val="18"/>
          <w:lang w:val="en-US"/>
          <w14:ligatures w14:val="standardContextual"/>
        </w:rPr>
        <w:t xml:space="preserve"> (Vol. 407, </w:t>
      </w:r>
      <w:proofErr w:type="spellStart"/>
      <w:r w:rsidRPr="007A03BD">
        <w:rPr>
          <w:kern w:val="2"/>
          <w:sz w:val="18"/>
          <w:szCs w:val="18"/>
          <w:lang w:val="en-US"/>
          <w14:ligatures w14:val="standardContextual"/>
        </w:rPr>
        <w:t>Número</w:t>
      </w:r>
      <w:proofErr w:type="spellEnd"/>
      <w:r w:rsidRPr="007A03BD">
        <w:rPr>
          <w:kern w:val="2"/>
          <w:sz w:val="18"/>
          <w:szCs w:val="18"/>
          <w:lang w:val="en-US"/>
          <w14:ligatures w14:val="standardContextual"/>
        </w:rPr>
        <w:t xml:space="preserve"> 1). Institute of Physics Publishing; Scopus. </w:t>
      </w:r>
      <w:hyperlink r:id="rId133" w:history="1">
        <w:r w:rsidRPr="007A03BD">
          <w:rPr>
            <w:color w:val="0563C1"/>
            <w:kern w:val="2"/>
            <w:sz w:val="18"/>
            <w:szCs w:val="18"/>
            <w:u w:val="single"/>
            <w:lang w:val="en-US"/>
            <w14:ligatures w14:val="standardContextual"/>
          </w:rPr>
          <w:t>https://doi.org/10.1088/1757-899X/407/1/012177</w:t>
        </w:r>
      </w:hyperlink>
    </w:p>
    <w:p w14:paraId="3388A3E6"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Härdle</w:t>
      </w:r>
      <w:proofErr w:type="spellEnd"/>
      <w:r w:rsidRPr="007A03BD">
        <w:rPr>
          <w:kern w:val="2"/>
          <w:sz w:val="18"/>
          <w:szCs w:val="18"/>
          <w:lang w:val="en-US"/>
          <w14:ligatures w14:val="standardContextual"/>
        </w:rPr>
        <w:t xml:space="preserve">, W. K., &amp; </w:t>
      </w:r>
      <w:proofErr w:type="spellStart"/>
      <w:r w:rsidRPr="007A03BD">
        <w:rPr>
          <w:kern w:val="2"/>
          <w:sz w:val="18"/>
          <w:szCs w:val="18"/>
          <w:lang w:val="en-US"/>
          <w14:ligatures w14:val="standardContextual"/>
        </w:rPr>
        <w:t>Prastyo</w:t>
      </w:r>
      <w:proofErr w:type="spellEnd"/>
      <w:r w:rsidRPr="007A03BD">
        <w:rPr>
          <w:kern w:val="2"/>
          <w:sz w:val="18"/>
          <w:szCs w:val="18"/>
          <w:lang w:val="en-US"/>
          <w14:ligatures w14:val="standardContextual"/>
        </w:rPr>
        <w:t xml:space="preserve">, D. D. (2014). Embedded Predictor Selection for Default Risk Calculation: A Southeast Asian Industry Study. En </w:t>
      </w:r>
      <w:proofErr w:type="spellStart"/>
      <w:r w:rsidRPr="007A03BD">
        <w:rPr>
          <w:i/>
          <w:iCs/>
          <w:kern w:val="2"/>
          <w:sz w:val="18"/>
          <w:szCs w:val="18"/>
          <w:lang w:val="en-US"/>
          <w14:ligatures w14:val="standardContextual"/>
        </w:rPr>
        <w:t>Handb</w:t>
      </w:r>
      <w:proofErr w:type="spellEnd"/>
      <w:r w:rsidRPr="007A03BD">
        <w:rPr>
          <w:i/>
          <w:iCs/>
          <w:kern w:val="2"/>
          <w:sz w:val="18"/>
          <w:szCs w:val="18"/>
          <w:lang w:val="en-US"/>
          <w14:ligatures w14:val="standardContextual"/>
        </w:rPr>
        <w:t xml:space="preserve">. Of Asian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Mark. And Sover. Wealth Funds</w:t>
      </w:r>
      <w:r w:rsidRPr="007A03BD">
        <w:rPr>
          <w:kern w:val="2"/>
          <w:sz w:val="18"/>
          <w:szCs w:val="18"/>
          <w:lang w:val="en-US"/>
          <w14:ligatures w14:val="standardContextual"/>
        </w:rPr>
        <w:t xml:space="preserve"> (Vol. 1, pp. 131-148). Elsevier Inc.; Scopus. </w:t>
      </w:r>
      <w:hyperlink r:id="rId134" w:history="1">
        <w:r w:rsidRPr="007A03BD">
          <w:rPr>
            <w:color w:val="0563C1"/>
            <w:kern w:val="2"/>
            <w:sz w:val="18"/>
            <w:szCs w:val="18"/>
            <w:u w:val="single"/>
            <w:lang w:val="en-US"/>
            <w14:ligatures w14:val="standardContextual"/>
          </w:rPr>
          <w:t>https://doi.org/10.1016/B978-0-12-800982-6.00007-X</w:t>
        </w:r>
      </w:hyperlink>
    </w:p>
    <w:p w14:paraId="1C04905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Islam, R., Mazumdar, S., &amp; Islam, R. (2024). An Experiment on Feature Selection Using Logistic Regression. </w:t>
      </w:r>
      <w:r w:rsidRPr="007A03BD">
        <w:rPr>
          <w:i/>
          <w:iCs/>
          <w:kern w:val="2"/>
          <w:sz w:val="18"/>
          <w:szCs w:val="18"/>
          <w:lang w:val="en-US"/>
          <w14:ligatures w14:val="standardContextual"/>
        </w:rPr>
        <w:t>Inf. Commun. Technol. Conf., ICTC</w:t>
      </w:r>
      <w:r w:rsidRPr="007A03BD">
        <w:rPr>
          <w:kern w:val="2"/>
          <w:sz w:val="18"/>
          <w:szCs w:val="18"/>
          <w:lang w:val="en-US"/>
          <w14:ligatures w14:val="standardContextual"/>
        </w:rPr>
        <w:t xml:space="preserve">, 319-324. Scopus. </w:t>
      </w:r>
      <w:hyperlink r:id="rId135" w:history="1">
        <w:r w:rsidRPr="007A03BD">
          <w:rPr>
            <w:color w:val="0563C1"/>
            <w:kern w:val="2"/>
            <w:sz w:val="18"/>
            <w:szCs w:val="18"/>
            <w:u w:val="single"/>
            <w:lang w:val="en-US"/>
            <w14:ligatures w14:val="standardContextual"/>
          </w:rPr>
          <w:t>https://doi.org/10.1109/ICTC61510.2024.10602330</w:t>
        </w:r>
      </w:hyperlink>
    </w:p>
    <w:p w14:paraId="76220EA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Jovanovich, A., &amp; Lazar, A. (2012). Comparison of optimization methods for L1-regularized logistic regression. </w:t>
      </w:r>
      <w:r w:rsidRPr="007A03BD">
        <w:rPr>
          <w:i/>
          <w:iCs/>
          <w:kern w:val="2"/>
          <w:sz w:val="18"/>
          <w:szCs w:val="18"/>
          <w:lang w:val="en-US"/>
          <w14:ligatures w14:val="standardContextual"/>
        </w:rPr>
        <w:t>CEUR Workshop Proc.</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841</w:t>
      </w:r>
      <w:r w:rsidRPr="007A03BD">
        <w:rPr>
          <w:kern w:val="2"/>
          <w:sz w:val="18"/>
          <w:szCs w:val="18"/>
          <w:lang w:val="en-US"/>
          <w14:ligatures w14:val="standardContextual"/>
        </w:rPr>
        <w:t xml:space="preserve">, 140-144. Scopus. </w:t>
      </w:r>
      <w:hyperlink r:id="rId136" w:history="1">
        <w:r w:rsidRPr="007A03BD">
          <w:rPr>
            <w:color w:val="0563C1"/>
            <w:kern w:val="2"/>
            <w:sz w:val="18"/>
            <w:szCs w:val="18"/>
            <w:u w:val="single"/>
            <w:lang w:val="en-US"/>
            <w14:ligatures w14:val="standardContextual"/>
          </w:rPr>
          <w:t>https://www.scopus.com/inward/record.uri?eid=2-s2.0-84892491356&amp;partnerID=40&amp;md5=ce1b04581c31f89561b6f6fd718108b7</w:t>
        </w:r>
      </w:hyperlink>
    </w:p>
    <w:p w14:paraId="13990D9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Lai, K. K., Yu, L., Zhou, L., &amp; Wang, S. (2006). Credit risk evaluation with least square support vector machine. </w:t>
      </w:r>
      <w:r w:rsidRPr="007A03BD">
        <w:rPr>
          <w:i/>
          <w:iCs/>
          <w:kern w:val="2"/>
          <w:sz w:val="18"/>
          <w:szCs w:val="18"/>
          <w:lang w:val="en-US"/>
          <w14:ligatures w14:val="standardContextual"/>
        </w:rPr>
        <w:t xml:space="preserve">Lect. Notes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4062 LNAI</w:t>
      </w:r>
      <w:r w:rsidRPr="007A03BD">
        <w:rPr>
          <w:kern w:val="2"/>
          <w:sz w:val="18"/>
          <w:szCs w:val="18"/>
          <w:lang w:val="en-US"/>
          <w14:ligatures w14:val="standardContextual"/>
        </w:rPr>
        <w:t xml:space="preserve">, 490-495. Scopus. </w:t>
      </w:r>
      <w:hyperlink r:id="rId137" w:history="1">
        <w:r w:rsidRPr="007A03BD">
          <w:rPr>
            <w:color w:val="0563C1"/>
            <w:kern w:val="2"/>
            <w:sz w:val="18"/>
            <w:szCs w:val="18"/>
            <w:u w:val="single"/>
            <w:lang w:val="en-US"/>
            <w14:ligatures w14:val="standardContextual"/>
          </w:rPr>
          <w:t>https://doi.org/10.1007/11795131_71</w:t>
        </w:r>
      </w:hyperlink>
    </w:p>
    <w:p w14:paraId="71AB032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Lee, Y.-C. (2007). Application of support vector machines to corporate credit rating prediction. </w:t>
      </w:r>
      <w:r w:rsidRPr="007A03BD">
        <w:rPr>
          <w:i/>
          <w:iCs/>
          <w:kern w:val="2"/>
          <w:sz w:val="18"/>
          <w:szCs w:val="18"/>
          <w:lang w:val="en-US"/>
          <w14:ligatures w14:val="standardContextual"/>
        </w:rPr>
        <w:t>Expert Systems with Applications</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33</w:t>
      </w:r>
      <w:r w:rsidRPr="007A03BD">
        <w:rPr>
          <w:kern w:val="2"/>
          <w:sz w:val="18"/>
          <w:szCs w:val="18"/>
          <w:lang w:val="en-US"/>
          <w14:ligatures w14:val="standardContextual"/>
        </w:rPr>
        <w:t xml:space="preserve">(1), 67-74. Scopus. </w:t>
      </w:r>
      <w:hyperlink r:id="rId138" w:history="1">
        <w:r w:rsidRPr="007A03BD">
          <w:rPr>
            <w:color w:val="0563C1"/>
            <w:kern w:val="2"/>
            <w:sz w:val="18"/>
            <w:szCs w:val="18"/>
            <w:u w:val="single"/>
            <w:lang w:val="en-US"/>
            <w14:ligatures w14:val="standardContextual"/>
          </w:rPr>
          <w:t>https://doi.org/10.1016/j.eswa.2006.04.018</w:t>
        </w:r>
      </w:hyperlink>
    </w:p>
    <w:p w14:paraId="48A45924"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Ma, Y., &amp; Liu, H. (2010). Research of SVM applying in the risk of bank’s loan to enterprises. </w:t>
      </w:r>
      <w:r w:rsidRPr="007A03BD">
        <w:rPr>
          <w:i/>
          <w:iCs/>
          <w:kern w:val="2"/>
          <w:sz w:val="18"/>
          <w:szCs w:val="18"/>
          <w:lang w:val="en-US"/>
          <w14:ligatures w14:val="standardContextual"/>
        </w:rPr>
        <w:t xml:space="preserve">Int. Conf. Inf. Eng.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 - Proc., ICIECS</w:t>
      </w:r>
      <w:r w:rsidRPr="007A03BD">
        <w:rPr>
          <w:kern w:val="2"/>
          <w:sz w:val="18"/>
          <w:szCs w:val="18"/>
          <w:lang w:val="en-US"/>
          <w14:ligatures w14:val="standardContextual"/>
        </w:rPr>
        <w:t xml:space="preserve">. 2nd International Conference on Information Engineering and Computer Science - Proceedings, ICIECS 2010. Scopus. </w:t>
      </w:r>
      <w:hyperlink r:id="rId139" w:history="1">
        <w:r w:rsidRPr="007A03BD">
          <w:rPr>
            <w:color w:val="0563C1"/>
            <w:kern w:val="2"/>
            <w:sz w:val="18"/>
            <w:szCs w:val="18"/>
            <w:u w:val="single"/>
            <w:lang w:val="en-US"/>
            <w14:ligatures w14:val="standardContextual"/>
          </w:rPr>
          <w:t>https://doi.org/10.1109/ICIECS.2010.5678225</w:t>
        </w:r>
      </w:hyperlink>
    </w:p>
    <w:p w14:paraId="63FC84A1"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Pan, Y., Wang, Y., &amp; Lai, M. (2020). Credit risk prediction of supply chain financing enterprises based on IG-SVM model. </w:t>
      </w:r>
      <w:r w:rsidRPr="007A03BD">
        <w:rPr>
          <w:i/>
          <w:iCs/>
          <w:kern w:val="2"/>
          <w:sz w:val="18"/>
          <w:szCs w:val="18"/>
          <w:lang w:val="en-US"/>
          <w14:ligatures w14:val="standardContextual"/>
        </w:rPr>
        <w:t xml:space="preserve">Nanjing Li Gong </w:t>
      </w:r>
      <w:proofErr w:type="spellStart"/>
      <w:r w:rsidRPr="007A03BD">
        <w:rPr>
          <w:i/>
          <w:iCs/>
          <w:kern w:val="2"/>
          <w:sz w:val="18"/>
          <w:szCs w:val="18"/>
          <w:lang w:val="en-US"/>
          <w14:ligatures w14:val="standardContextual"/>
        </w:rPr>
        <w:t>Daxue</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Xuebao</w:t>
      </w:r>
      <w:proofErr w:type="spellEnd"/>
      <w:r w:rsidRPr="007A03BD">
        <w:rPr>
          <w:i/>
          <w:iCs/>
          <w:kern w:val="2"/>
          <w:sz w:val="18"/>
          <w:szCs w:val="18"/>
          <w:lang w:val="en-US"/>
          <w14:ligatures w14:val="standardContextual"/>
        </w:rPr>
        <w:t>/Journal of Nanjing University of Science and Technology</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44</w:t>
      </w:r>
      <w:r w:rsidRPr="007A03BD">
        <w:rPr>
          <w:kern w:val="2"/>
          <w:sz w:val="18"/>
          <w:szCs w:val="18"/>
          <w:lang w:val="en-US"/>
          <w14:ligatures w14:val="standardContextual"/>
        </w:rPr>
        <w:t xml:space="preserve">(1), 117-126. Scopus. </w:t>
      </w:r>
      <w:hyperlink r:id="rId140" w:history="1">
        <w:r w:rsidRPr="007A03BD">
          <w:rPr>
            <w:color w:val="0563C1"/>
            <w:kern w:val="2"/>
            <w:sz w:val="18"/>
            <w:szCs w:val="18"/>
            <w:u w:val="single"/>
            <w:lang w:val="en-US"/>
            <w14:ligatures w14:val="standardContextual"/>
          </w:rPr>
          <w:t>https://doi.org/10.14177/j.cnki.32-1397n.2020.44.01.018</w:t>
        </w:r>
      </w:hyperlink>
    </w:p>
    <w:p w14:paraId="69790A6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Hsu, T.-C., Liou, S.-T., Wang, Y.-P., &amp; Huang, Y.-S. (2019). Enhanced Recurrent Neural Network for Combining Static and Dynamic Features for Credit Card Default Prediction. </w:t>
      </w:r>
      <w:r w:rsidRPr="007A03BD">
        <w:rPr>
          <w:i/>
          <w:iCs/>
          <w:kern w:val="2"/>
          <w:sz w:val="18"/>
          <w:szCs w:val="18"/>
          <w:lang w:val="en-US"/>
          <w14:ligatures w14:val="standardContextual"/>
        </w:rPr>
        <w:t xml:space="preserve">ICASSP IEEE Int Conf </w:t>
      </w:r>
      <w:proofErr w:type="spellStart"/>
      <w:r w:rsidRPr="007A03BD">
        <w:rPr>
          <w:i/>
          <w:iCs/>
          <w:kern w:val="2"/>
          <w:sz w:val="18"/>
          <w:szCs w:val="18"/>
          <w:lang w:val="en-US"/>
          <w14:ligatures w14:val="standardContextual"/>
        </w:rPr>
        <w:t>Acoust</w:t>
      </w:r>
      <w:proofErr w:type="spellEnd"/>
      <w:r w:rsidRPr="007A03BD">
        <w:rPr>
          <w:i/>
          <w:iCs/>
          <w:kern w:val="2"/>
          <w:sz w:val="18"/>
          <w:szCs w:val="18"/>
          <w:lang w:val="en-US"/>
          <w14:ligatures w14:val="standardContextual"/>
        </w:rPr>
        <w:t xml:space="preserve"> Speech Signal Process Proc</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2019-May</w:t>
      </w:r>
      <w:r w:rsidRPr="007A03BD">
        <w:rPr>
          <w:kern w:val="2"/>
          <w:sz w:val="18"/>
          <w:szCs w:val="18"/>
          <w:lang w:val="en-US"/>
          <w14:ligatures w14:val="standardContextual"/>
        </w:rPr>
        <w:t xml:space="preserve">, 1572-1576. Scopus. </w:t>
      </w:r>
      <w:hyperlink r:id="rId141" w:history="1">
        <w:r w:rsidRPr="007A03BD">
          <w:rPr>
            <w:color w:val="0563C1"/>
            <w:kern w:val="2"/>
            <w:sz w:val="18"/>
            <w:szCs w:val="18"/>
            <w:u w:val="single"/>
            <w:lang w:val="en-US"/>
            <w14:ligatures w14:val="standardContextual"/>
          </w:rPr>
          <w:t>https://doi.org/10.1109/ICASSP.2019.8682212</w:t>
        </w:r>
      </w:hyperlink>
    </w:p>
    <w:p w14:paraId="6391CDB0"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Kutuk</w:t>
      </w:r>
      <w:proofErr w:type="spellEnd"/>
      <w:r w:rsidRPr="007A03BD">
        <w:rPr>
          <w:kern w:val="2"/>
          <w:sz w:val="18"/>
          <w:szCs w:val="18"/>
          <w:lang w:val="en-US"/>
          <w14:ligatures w14:val="standardContextual"/>
        </w:rPr>
        <w:t xml:space="preserve">, Y. (2023). CDS risk premia forecasting with multi-featured deep RNNs: An application on BR[I]CS countries. </w:t>
      </w:r>
      <w:r w:rsidRPr="007A03BD">
        <w:rPr>
          <w:i/>
          <w:iCs/>
          <w:kern w:val="2"/>
          <w:sz w:val="18"/>
          <w:szCs w:val="18"/>
          <w:lang w:val="en-US"/>
          <w14:ligatures w14:val="standardContextual"/>
        </w:rPr>
        <w:t>Borsa Istanbul Review</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23</w:t>
      </w:r>
      <w:r w:rsidRPr="007A03BD">
        <w:rPr>
          <w:kern w:val="2"/>
          <w:sz w:val="18"/>
          <w:szCs w:val="18"/>
          <w:lang w:val="en-US"/>
          <w14:ligatures w14:val="standardContextual"/>
        </w:rPr>
        <w:t xml:space="preserve">(6), 1380-1398. Scopus. </w:t>
      </w:r>
      <w:hyperlink r:id="rId142" w:history="1">
        <w:r w:rsidRPr="007A03BD">
          <w:rPr>
            <w:color w:val="0563C1"/>
            <w:kern w:val="2"/>
            <w:sz w:val="18"/>
            <w:szCs w:val="18"/>
            <w:u w:val="single"/>
            <w:lang w:val="en-US"/>
            <w14:ligatures w14:val="standardContextual"/>
          </w:rPr>
          <w:t>https://doi.org/10.1016/j.bir.2023.10.013</w:t>
        </w:r>
      </w:hyperlink>
    </w:p>
    <w:p w14:paraId="6B8CCDD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Li, R., Deng, S., Zhang, J., He, H., Jin, Y., &amp; Duan, J. (2020). A two-stage dynamic credit risk assessment system. </w:t>
      </w:r>
      <w:r w:rsidRPr="007A03BD">
        <w:rPr>
          <w:i/>
          <w:iCs/>
          <w:kern w:val="2"/>
          <w:sz w:val="18"/>
          <w:szCs w:val="18"/>
          <w:lang w:val="en-US"/>
          <w14:ligatures w14:val="standardContextual"/>
        </w:rPr>
        <w:t>ACM Int. Conf. Proc. Ser.</w:t>
      </w:r>
      <w:r w:rsidRPr="007A03BD">
        <w:rPr>
          <w:kern w:val="2"/>
          <w:sz w:val="18"/>
          <w:szCs w:val="18"/>
          <w:lang w:val="en-US"/>
          <w14:ligatures w14:val="standardContextual"/>
        </w:rPr>
        <w:t xml:space="preserve">, 99-103. Scopus. </w:t>
      </w:r>
      <w:hyperlink r:id="rId143" w:history="1">
        <w:r w:rsidRPr="007A03BD">
          <w:rPr>
            <w:color w:val="0563C1"/>
            <w:kern w:val="2"/>
            <w:sz w:val="18"/>
            <w:szCs w:val="18"/>
            <w:u w:val="single"/>
            <w:lang w:val="en-US"/>
            <w14:ligatures w14:val="standardContextual"/>
          </w:rPr>
          <w:t>https://doi.org/10.1145/3417188.3417193</w:t>
        </w:r>
      </w:hyperlink>
    </w:p>
    <w:p w14:paraId="13C0FF4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Onyeoma</w:t>
      </w:r>
      <w:proofErr w:type="spellEnd"/>
      <w:r w:rsidRPr="007A03BD">
        <w:rPr>
          <w:kern w:val="2"/>
          <w:sz w:val="18"/>
          <w:szCs w:val="18"/>
          <w:lang w:val="en-US"/>
          <w14:ligatures w14:val="standardContextual"/>
        </w:rPr>
        <w:t xml:space="preserve">, C. F., Rafiq, H., Jeremiah, D., Ta, V. T., &amp; Usman, M. (2024). Credit Card Fraud Detection Using Deep Neural Network </w:t>
      </w:r>
      <w:proofErr w:type="gramStart"/>
      <w:r w:rsidRPr="007A03BD">
        <w:rPr>
          <w:kern w:val="2"/>
          <w:sz w:val="18"/>
          <w:szCs w:val="18"/>
          <w:lang w:val="en-US"/>
          <w14:ligatures w14:val="standardContextual"/>
        </w:rPr>
        <w:t>With</w:t>
      </w:r>
      <w:proofErr w:type="gramEnd"/>
      <w:r w:rsidRPr="007A03BD">
        <w:rPr>
          <w:kern w:val="2"/>
          <w:sz w:val="18"/>
          <w:szCs w:val="18"/>
          <w:lang w:val="en-US"/>
          <w14:ligatures w14:val="standardContextual"/>
        </w:rPr>
        <w:t xml:space="preserve"> Shapley Additive Explanations. </w:t>
      </w:r>
      <w:r w:rsidRPr="007A03BD">
        <w:rPr>
          <w:i/>
          <w:iCs/>
          <w:kern w:val="2"/>
          <w:sz w:val="18"/>
          <w:szCs w:val="18"/>
          <w:lang w:val="en-US"/>
          <w14:ligatures w14:val="standardContextual"/>
        </w:rPr>
        <w:t>Int. Conf. Front. Inf. Technol., FIT</w:t>
      </w:r>
      <w:r w:rsidRPr="007A03BD">
        <w:rPr>
          <w:kern w:val="2"/>
          <w:sz w:val="18"/>
          <w:szCs w:val="18"/>
          <w:lang w:val="en-US"/>
          <w14:ligatures w14:val="standardContextual"/>
        </w:rPr>
        <w:t xml:space="preserve">. 2024 International Conference on Frontiers of Information Technology, FIT 2024. Scopus. </w:t>
      </w:r>
      <w:hyperlink r:id="rId144" w:history="1">
        <w:r w:rsidRPr="007A03BD">
          <w:rPr>
            <w:color w:val="0563C1"/>
            <w:kern w:val="2"/>
            <w:sz w:val="18"/>
            <w:szCs w:val="18"/>
            <w:u w:val="single"/>
            <w:lang w:val="en-US"/>
            <w14:ligatures w14:val="standardContextual"/>
          </w:rPr>
          <w:t>https://doi.org/10.1109/FIT63703.2024.10838456</w:t>
        </w:r>
      </w:hyperlink>
    </w:p>
    <w:p w14:paraId="6E0E28B9"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Peng, Y. (2024). Construction and Evaluation of Credit Risk Early Warning Indicator System of Internet Financial Enterprises Based </w:t>
      </w:r>
      <w:proofErr w:type="gramStart"/>
      <w:r w:rsidRPr="007A03BD">
        <w:rPr>
          <w:kern w:val="2"/>
          <w:sz w:val="18"/>
          <w:szCs w:val="18"/>
          <w:lang w:val="en-US"/>
          <w14:ligatures w14:val="standardContextual"/>
        </w:rPr>
        <w:t>On</w:t>
      </w:r>
      <w:proofErr w:type="gramEnd"/>
      <w:r w:rsidRPr="007A03BD">
        <w:rPr>
          <w:kern w:val="2"/>
          <w:sz w:val="18"/>
          <w:szCs w:val="18"/>
          <w:lang w:val="en-US"/>
          <w14:ligatures w14:val="standardContextual"/>
        </w:rPr>
        <w:t xml:space="preserve"> AI and Knowledge Graph Theory. En Macintyre J., Macintyre J., Zhao J., &amp; Wang X. (Eds.), </w:t>
      </w:r>
      <w:r w:rsidRPr="007A03BD">
        <w:rPr>
          <w:i/>
          <w:iCs/>
          <w:kern w:val="2"/>
          <w:sz w:val="18"/>
          <w:szCs w:val="18"/>
          <w:lang w:val="en-US"/>
          <w14:ligatures w14:val="standardContextual"/>
        </w:rPr>
        <w:t xml:space="preserve">Procedia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(Vol. 243, pp. 918-927). Elsevier B.V.; Scopus. </w:t>
      </w:r>
      <w:hyperlink r:id="rId145" w:history="1">
        <w:r w:rsidRPr="007A03BD">
          <w:rPr>
            <w:color w:val="0563C1"/>
            <w:kern w:val="2"/>
            <w:sz w:val="18"/>
            <w:szCs w:val="18"/>
            <w:u w:val="single"/>
            <w14:ligatures w14:val="standardContextual"/>
          </w:rPr>
          <w:t>https://doi.org/10.1016/j.procs.2024.09.110</w:t>
        </w:r>
      </w:hyperlink>
    </w:p>
    <w:p w14:paraId="303D2A8F"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Sadok</w:t>
      </w:r>
      <w:proofErr w:type="spellEnd"/>
      <w:r w:rsidRPr="007A03BD">
        <w:rPr>
          <w:kern w:val="2"/>
          <w:sz w:val="18"/>
          <w:szCs w:val="18"/>
          <w14:ligatures w14:val="standardContextual"/>
        </w:rPr>
        <w:t xml:space="preserve">, H., </w:t>
      </w:r>
      <w:proofErr w:type="spellStart"/>
      <w:r w:rsidRPr="007A03BD">
        <w:rPr>
          <w:kern w:val="2"/>
          <w:sz w:val="18"/>
          <w:szCs w:val="18"/>
          <w14:ligatures w14:val="standardContextual"/>
        </w:rPr>
        <w:t>Sakka</w:t>
      </w:r>
      <w:proofErr w:type="spellEnd"/>
      <w:r w:rsidRPr="007A03BD">
        <w:rPr>
          <w:kern w:val="2"/>
          <w:sz w:val="18"/>
          <w:szCs w:val="18"/>
          <w14:ligatures w14:val="standardContextual"/>
        </w:rPr>
        <w:t xml:space="preserve">, F., &amp; El </w:t>
      </w:r>
      <w:proofErr w:type="spellStart"/>
      <w:r w:rsidRPr="007A03BD">
        <w:rPr>
          <w:kern w:val="2"/>
          <w:sz w:val="18"/>
          <w:szCs w:val="18"/>
          <w14:ligatures w14:val="standardContextual"/>
        </w:rPr>
        <w:t>Maknouzi</w:t>
      </w:r>
      <w:proofErr w:type="spellEnd"/>
      <w:r w:rsidRPr="007A03BD">
        <w:rPr>
          <w:kern w:val="2"/>
          <w:sz w:val="18"/>
          <w:szCs w:val="18"/>
          <w14:ligatures w14:val="standardContextual"/>
        </w:rPr>
        <w:t xml:space="preserve">, M. E. H. (2022). </w:t>
      </w:r>
      <w:r w:rsidRPr="007A03BD">
        <w:rPr>
          <w:kern w:val="2"/>
          <w:sz w:val="18"/>
          <w:szCs w:val="18"/>
          <w:lang w:val="en-US"/>
          <w14:ligatures w14:val="standardContextual"/>
        </w:rPr>
        <w:t xml:space="preserve">Artificial intelligence and bank credit analysis: A review. </w:t>
      </w:r>
      <w:r w:rsidRPr="007A03BD">
        <w:rPr>
          <w:i/>
          <w:iCs/>
          <w:kern w:val="2"/>
          <w:sz w:val="18"/>
          <w:szCs w:val="18"/>
          <w:lang w:val="en-US"/>
          <w14:ligatures w14:val="standardContextual"/>
        </w:rPr>
        <w:t>Cogent Economics and Finance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10</w:t>
      </w:r>
      <w:r w:rsidRPr="007A03BD">
        <w:rPr>
          <w:kern w:val="2"/>
          <w:sz w:val="18"/>
          <w:szCs w:val="18"/>
          <w:lang w:val="en-US"/>
          <w14:ligatures w14:val="standardContextual"/>
        </w:rPr>
        <w:t xml:space="preserve">(1). Scopus. </w:t>
      </w:r>
      <w:hyperlink r:id="rId146" w:history="1">
        <w:r w:rsidRPr="007A03BD">
          <w:rPr>
            <w:color w:val="0563C1"/>
            <w:kern w:val="2"/>
            <w:sz w:val="18"/>
            <w:szCs w:val="18"/>
            <w:u w:val="single"/>
            <w:lang w:val="en-US"/>
            <w14:ligatures w14:val="standardContextual"/>
          </w:rPr>
          <w:t>https://doi.org/10.1080/23322039.2021.2023262</w:t>
        </w:r>
      </w:hyperlink>
    </w:p>
    <w:p w14:paraId="35967269"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Shen, J. (2021). Credit Card Fraud Detection Using Autoencoder-Based Deep Neural Networks. </w:t>
      </w:r>
      <w:r w:rsidRPr="007A03BD">
        <w:rPr>
          <w:i/>
          <w:iCs/>
          <w:kern w:val="2"/>
          <w:sz w:val="18"/>
          <w:szCs w:val="18"/>
          <w:lang w:val="en-US"/>
          <w14:ligatures w14:val="standardContextual"/>
        </w:rPr>
        <w:t xml:space="preserve">IEEE Int. Conf. Big Data, </w:t>
      </w:r>
      <w:proofErr w:type="spellStart"/>
      <w:r w:rsidRPr="007A03BD">
        <w:rPr>
          <w:i/>
          <w:iCs/>
          <w:kern w:val="2"/>
          <w:sz w:val="18"/>
          <w:szCs w:val="18"/>
          <w:lang w:val="en-US"/>
          <w14:ligatures w14:val="standardContextual"/>
        </w:rPr>
        <w:t>Artif</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Intell</w:t>
      </w:r>
      <w:proofErr w:type="spellEnd"/>
      <w:r w:rsidRPr="007A03BD">
        <w:rPr>
          <w:i/>
          <w:iCs/>
          <w:kern w:val="2"/>
          <w:sz w:val="18"/>
          <w:szCs w:val="18"/>
          <w:lang w:val="en-US"/>
          <w14:ligatures w14:val="standardContextual"/>
        </w:rPr>
        <w:t>. Internet Things Eng., ICBAIE</w:t>
      </w:r>
      <w:r w:rsidRPr="007A03BD">
        <w:rPr>
          <w:kern w:val="2"/>
          <w:sz w:val="18"/>
          <w:szCs w:val="18"/>
          <w:lang w:val="en-US"/>
          <w14:ligatures w14:val="standardContextual"/>
        </w:rPr>
        <w:t xml:space="preserve">, 673-677. </w:t>
      </w:r>
      <w:proofErr w:type="spellStart"/>
      <w:r w:rsidRPr="007A03BD">
        <w:rPr>
          <w:kern w:val="2"/>
          <w:sz w:val="18"/>
          <w:szCs w:val="18"/>
          <w14:ligatures w14:val="standardContextual"/>
        </w:rPr>
        <w:t>Scopus</w:t>
      </w:r>
      <w:proofErr w:type="spellEnd"/>
      <w:r w:rsidRPr="007A03BD">
        <w:rPr>
          <w:kern w:val="2"/>
          <w:sz w:val="18"/>
          <w:szCs w:val="18"/>
          <w14:ligatures w14:val="standardContextual"/>
        </w:rPr>
        <w:t xml:space="preserve">. </w:t>
      </w:r>
      <w:hyperlink r:id="rId147" w:history="1">
        <w:r w:rsidRPr="007A03BD">
          <w:rPr>
            <w:color w:val="0563C1"/>
            <w:kern w:val="2"/>
            <w:sz w:val="18"/>
            <w:szCs w:val="18"/>
            <w:u w:val="single"/>
            <w14:ligatures w14:val="standardContextual"/>
          </w:rPr>
          <w:t>https://doi.org/10.1109/ICBAIE52039.2021.9389940</w:t>
        </w:r>
      </w:hyperlink>
    </w:p>
    <w:p w14:paraId="67B0046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Tekkali</w:t>
      </w:r>
      <w:proofErr w:type="spellEnd"/>
      <w:r w:rsidRPr="007A03BD">
        <w:rPr>
          <w:kern w:val="2"/>
          <w:sz w:val="18"/>
          <w:szCs w:val="18"/>
          <w14:ligatures w14:val="standardContextual"/>
        </w:rPr>
        <w:t xml:space="preserve">, C. G., &amp; </w:t>
      </w:r>
      <w:proofErr w:type="spellStart"/>
      <w:r w:rsidRPr="007A03BD">
        <w:rPr>
          <w:kern w:val="2"/>
          <w:sz w:val="18"/>
          <w:szCs w:val="18"/>
          <w14:ligatures w14:val="standardContextual"/>
        </w:rPr>
        <w:t>Natarajan</w:t>
      </w:r>
      <w:proofErr w:type="spellEnd"/>
      <w:r w:rsidRPr="007A03BD">
        <w:rPr>
          <w:kern w:val="2"/>
          <w:sz w:val="18"/>
          <w:szCs w:val="18"/>
          <w14:ligatures w14:val="standardContextual"/>
        </w:rPr>
        <w:t xml:space="preserve">, K. (2024). </w:t>
      </w:r>
      <w:r w:rsidRPr="007A03BD">
        <w:rPr>
          <w:kern w:val="2"/>
          <w:sz w:val="18"/>
          <w:szCs w:val="18"/>
          <w:lang w:val="en-US"/>
          <w14:ligatures w14:val="standardContextual"/>
        </w:rPr>
        <w:t xml:space="preserve">Assessing CNN’s Performance with Multiple Optimization Functions for Credit Card Fraud Detection. </w:t>
      </w:r>
      <w:r w:rsidRPr="007A03BD">
        <w:rPr>
          <w:kern w:val="2"/>
          <w:sz w:val="18"/>
          <w:szCs w:val="18"/>
          <w14:ligatures w14:val="standardContextual"/>
        </w:rPr>
        <w:t xml:space="preserve">En Singh V., </w:t>
      </w:r>
      <w:proofErr w:type="spellStart"/>
      <w:r w:rsidRPr="007A03BD">
        <w:rPr>
          <w:kern w:val="2"/>
          <w:sz w:val="18"/>
          <w:szCs w:val="18"/>
          <w14:ligatures w14:val="standardContextual"/>
        </w:rPr>
        <w:t>Asari</w:t>
      </w:r>
      <w:proofErr w:type="spellEnd"/>
      <w:r w:rsidRPr="007A03BD">
        <w:rPr>
          <w:kern w:val="2"/>
          <w:sz w:val="18"/>
          <w:szCs w:val="18"/>
          <w14:ligatures w14:val="standardContextual"/>
        </w:rPr>
        <w:t xml:space="preserve"> V.K., Li K.-C., &amp; Crespo R.G. (Eds.), </w:t>
      </w:r>
      <w:proofErr w:type="spellStart"/>
      <w:r w:rsidRPr="007A03BD">
        <w:rPr>
          <w:i/>
          <w:iCs/>
          <w:kern w:val="2"/>
          <w:sz w:val="18"/>
          <w:szCs w:val="18"/>
          <w14:ligatures w14:val="standardContextual"/>
        </w:rPr>
        <w:t>Procedia</w:t>
      </w:r>
      <w:proofErr w:type="spellEnd"/>
      <w:r w:rsidRPr="007A03BD">
        <w:rPr>
          <w:i/>
          <w:iCs/>
          <w:kern w:val="2"/>
          <w:sz w:val="18"/>
          <w:szCs w:val="18"/>
          <w14:ligatures w14:val="standardContextual"/>
        </w:rPr>
        <w:t xml:space="preserve"> </w:t>
      </w:r>
      <w:proofErr w:type="spellStart"/>
      <w:r w:rsidRPr="007A03BD">
        <w:rPr>
          <w:i/>
          <w:iCs/>
          <w:kern w:val="2"/>
          <w:sz w:val="18"/>
          <w:szCs w:val="18"/>
          <w14:ligatures w14:val="standardContextual"/>
        </w:rPr>
        <w:t>Comput</w:t>
      </w:r>
      <w:proofErr w:type="spellEnd"/>
      <w:r w:rsidRPr="007A03BD">
        <w:rPr>
          <w:i/>
          <w:iCs/>
          <w:kern w:val="2"/>
          <w:sz w:val="18"/>
          <w:szCs w:val="18"/>
          <w14:ligatures w14:val="standardContextual"/>
        </w:rPr>
        <w:t xml:space="preserve">. </w:t>
      </w:r>
      <w:r w:rsidRPr="007A03BD">
        <w:rPr>
          <w:i/>
          <w:iCs/>
          <w:kern w:val="2"/>
          <w:sz w:val="18"/>
          <w:szCs w:val="18"/>
          <w:lang w:val="en-US"/>
          <w14:ligatures w14:val="standardContextual"/>
        </w:rPr>
        <w:t>Sci.</w:t>
      </w:r>
      <w:r w:rsidRPr="007A03BD">
        <w:rPr>
          <w:kern w:val="2"/>
          <w:sz w:val="18"/>
          <w:szCs w:val="18"/>
          <w:lang w:val="en-US"/>
          <w14:ligatures w14:val="standardContextual"/>
        </w:rPr>
        <w:t xml:space="preserve"> (Vol. 235, pp. 2035-2042). Elsevier B.V.; Scopus. </w:t>
      </w:r>
      <w:hyperlink r:id="rId148" w:history="1">
        <w:r w:rsidRPr="007A03BD">
          <w:rPr>
            <w:color w:val="0563C1"/>
            <w:kern w:val="2"/>
            <w:sz w:val="18"/>
            <w:szCs w:val="18"/>
            <w:u w:val="single"/>
            <w:lang w:val="en-US"/>
            <w14:ligatures w14:val="standardContextual"/>
          </w:rPr>
          <w:t>https://doi.org/10.1016/j.procs.2024.04.193</w:t>
        </w:r>
      </w:hyperlink>
    </w:p>
    <w:p w14:paraId="66A5D096"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Van Sang, H., Nam, N. H., &amp; Nhan, N. D. (2016). A novel credit scoring prediction model based on feature selection approach and parallel random forest. </w:t>
      </w:r>
      <w:r w:rsidRPr="007A03BD">
        <w:rPr>
          <w:i/>
          <w:iCs/>
          <w:kern w:val="2"/>
          <w:sz w:val="18"/>
          <w:szCs w:val="18"/>
          <w:lang w:val="en-US"/>
          <w14:ligatures w14:val="standardContextual"/>
        </w:rPr>
        <w:t>Indian Journal of Science and Technology</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9</w:t>
      </w:r>
      <w:r w:rsidRPr="007A03BD">
        <w:rPr>
          <w:kern w:val="2"/>
          <w:sz w:val="18"/>
          <w:szCs w:val="18"/>
          <w:lang w:val="en-US"/>
          <w14:ligatures w14:val="standardContextual"/>
        </w:rPr>
        <w:t xml:space="preserve">(20). Scopus. </w:t>
      </w:r>
      <w:hyperlink r:id="rId149" w:history="1">
        <w:r w:rsidRPr="007A03BD">
          <w:rPr>
            <w:color w:val="0563C1"/>
            <w:kern w:val="2"/>
            <w:sz w:val="18"/>
            <w:szCs w:val="18"/>
            <w:u w:val="single"/>
            <w:lang w:val="en-US"/>
            <w14:ligatures w14:val="standardContextual"/>
          </w:rPr>
          <w:t>https://doi.org/10.17485/ijst/2016/v9i20/92299</w:t>
        </w:r>
      </w:hyperlink>
    </w:p>
    <w:p w14:paraId="023FFD49"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Wang, C., Wang, W., She, J., &amp; Ling, C. (2020). Personal Credit Assessment Method Fused with Depth Neural Network. </w:t>
      </w:r>
      <w:proofErr w:type="spellStart"/>
      <w:r w:rsidRPr="007A03BD">
        <w:rPr>
          <w:i/>
          <w:iCs/>
          <w:kern w:val="2"/>
          <w:sz w:val="18"/>
          <w:szCs w:val="18"/>
          <w:lang w:val="en-US"/>
          <w14:ligatures w14:val="standardContextual"/>
        </w:rPr>
        <w:t>Jisuanji</w:t>
      </w:r>
      <w:proofErr w:type="spellEnd"/>
      <w:r w:rsidRPr="007A03BD">
        <w:rPr>
          <w:i/>
          <w:iCs/>
          <w:kern w:val="2"/>
          <w:sz w:val="18"/>
          <w:szCs w:val="18"/>
          <w:lang w:val="en-US"/>
          <w14:ligatures w14:val="standardContextual"/>
        </w:rPr>
        <w:t xml:space="preserve"> Gongcheng/Computer Engineering</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46</w:t>
      </w:r>
      <w:r w:rsidRPr="007A03BD">
        <w:rPr>
          <w:kern w:val="2"/>
          <w:sz w:val="18"/>
          <w:szCs w:val="18"/>
          <w:lang w:val="en-US"/>
          <w14:ligatures w14:val="standardContextual"/>
        </w:rPr>
        <w:t xml:space="preserve">(10), 308-314. Scopus. </w:t>
      </w:r>
      <w:hyperlink r:id="rId150" w:history="1">
        <w:r w:rsidRPr="007A03BD">
          <w:rPr>
            <w:color w:val="0563C1"/>
            <w:kern w:val="2"/>
            <w:sz w:val="18"/>
            <w:szCs w:val="18"/>
            <w:u w:val="single"/>
            <w:lang w:val="en-US"/>
            <w14:ligatures w14:val="standardContextual"/>
          </w:rPr>
          <w:t>https://doi.org/10.19678/j.issn.1000-3428.0056119</w:t>
        </w:r>
      </w:hyperlink>
    </w:p>
    <w:p w14:paraId="6BE4977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lastRenderedPageBreak/>
        <w:t xml:space="preserve">Xi, Y., &amp; Li, Q. (2022). Improved AHP Model and Neural Network for Consumer Finance Credit Risk Assessment. </w:t>
      </w:r>
      <w:r w:rsidRPr="007A03BD">
        <w:rPr>
          <w:i/>
          <w:iCs/>
          <w:kern w:val="2"/>
          <w:sz w:val="18"/>
          <w:szCs w:val="18"/>
          <w:lang w:val="en-US"/>
          <w14:ligatures w14:val="standardContextual"/>
        </w:rPr>
        <w:t>Advances in Multimedia</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51" w:history="1">
        <w:r w:rsidRPr="007A03BD">
          <w:rPr>
            <w:color w:val="0563C1"/>
            <w:kern w:val="2"/>
            <w:sz w:val="18"/>
            <w:szCs w:val="18"/>
            <w:u w:val="single"/>
            <w:lang w:val="en-US"/>
            <w14:ligatures w14:val="standardContextual"/>
          </w:rPr>
          <w:t>https://doi.org/10.1155/2022/9588486</w:t>
        </w:r>
      </w:hyperlink>
    </w:p>
    <w:p w14:paraId="3B945235"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Xia, Z. (2024). Early Warning of Credit Risk of Internet Financial Enterprises Based on CNN-LSTM Model. En Macintyre J., Macintyre J., Zhao J., &amp; Wang X. (Eds.), </w:t>
      </w:r>
      <w:r w:rsidRPr="007A03BD">
        <w:rPr>
          <w:i/>
          <w:iCs/>
          <w:kern w:val="2"/>
          <w:sz w:val="18"/>
          <w:szCs w:val="18"/>
          <w:lang w:val="en-US"/>
          <w14:ligatures w14:val="standardContextual"/>
        </w:rPr>
        <w:t xml:space="preserve">Procedia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(Vol. 243, pp. 506-513). Elsevier B.V.; Scopus. </w:t>
      </w:r>
      <w:hyperlink r:id="rId152" w:history="1">
        <w:r w:rsidRPr="007A03BD">
          <w:rPr>
            <w:color w:val="0563C1"/>
            <w:kern w:val="2"/>
            <w:sz w:val="18"/>
            <w:szCs w:val="18"/>
            <w:u w:val="single"/>
            <w:lang w:val="en-US"/>
            <w14:ligatures w14:val="standardContextual"/>
          </w:rPr>
          <w:t>https://doi.org/10.1016/j.procs.2024.09.062</w:t>
        </w:r>
      </w:hyperlink>
    </w:p>
    <w:p w14:paraId="442283D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Yan, G. (2023). AUTOENCODER BASED GENERATOR FOR CREDIT INFORMATION RECOVERY OF RURAL BANKS. </w:t>
      </w:r>
      <w:r w:rsidRPr="007A03BD">
        <w:rPr>
          <w:i/>
          <w:iCs/>
          <w:kern w:val="2"/>
          <w:sz w:val="18"/>
          <w:szCs w:val="18"/>
          <w:lang w:val="en-US"/>
          <w14:ligatures w14:val="standardContextual"/>
        </w:rPr>
        <w:t xml:space="preserve">International Journal of Industrial </w:t>
      </w:r>
      <w:proofErr w:type="gramStart"/>
      <w:r w:rsidRPr="007A03BD">
        <w:rPr>
          <w:i/>
          <w:iCs/>
          <w:kern w:val="2"/>
          <w:sz w:val="18"/>
          <w:szCs w:val="18"/>
          <w:lang w:val="en-US"/>
          <w14:ligatures w14:val="standardContextual"/>
        </w:rPr>
        <w:t>Engineering :</w:t>
      </w:r>
      <w:proofErr w:type="gramEnd"/>
      <w:r w:rsidRPr="007A03BD">
        <w:rPr>
          <w:i/>
          <w:iCs/>
          <w:kern w:val="2"/>
          <w:sz w:val="18"/>
          <w:szCs w:val="18"/>
          <w:lang w:val="en-US"/>
          <w14:ligatures w14:val="standardContextual"/>
        </w:rPr>
        <w:t xml:space="preserve"> Theory Applications and Practice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30</w:t>
      </w:r>
      <w:r w:rsidRPr="007A03BD">
        <w:rPr>
          <w:kern w:val="2"/>
          <w:sz w:val="18"/>
          <w:szCs w:val="18"/>
          <w:lang w:val="en-US"/>
          <w14:ligatures w14:val="standardContextual"/>
        </w:rPr>
        <w:t xml:space="preserve">(2), 326-335. Scopus. </w:t>
      </w:r>
      <w:hyperlink r:id="rId153" w:history="1">
        <w:r w:rsidRPr="007A03BD">
          <w:rPr>
            <w:color w:val="0563C1"/>
            <w:kern w:val="2"/>
            <w:sz w:val="18"/>
            <w:szCs w:val="18"/>
            <w:u w:val="single"/>
            <w:lang w:val="en-US"/>
            <w14:ligatures w14:val="standardContextual"/>
          </w:rPr>
          <w:t>https://doi.org/10.23055/ijietap.2023.30.2.8697</w:t>
        </w:r>
      </w:hyperlink>
    </w:p>
    <w:p w14:paraId="7B29692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Yu, T. (2024). Research on bank credit risk control based on AE-</w:t>
      </w:r>
      <w:proofErr w:type="spellStart"/>
      <w:r w:rsidRPr="007A03BD">
        <w:rPr>
          <w:kern w:val="2"/>
          <w:sz w:val="18"/>
          <w:szCs w:val="18"/>
          <w:lang w:val="en-US"/>
          <w14:ligatures w14:val="standardContextual"/>
        </w:rPr>
        <w:t>CatBoost</w:t>
      </w:r>
      <w:proofErr w:type="spellEnd"/>
      <w:r w:rsidRPr="007A03BD">
        <w:rPr>
          <w:kern w:val="2"/>
          <w:sz w:val="18"/>
          <w:szCs w:val="18"/>
          <w:lang w:val="en-US"/>
          <w14:ligatures w14:val="standardContextual"/>
        </w:rPr>
        <w:t xml:space="preserve">. </w:t>
      </w:r>
      <w:r w:rsidRPr="007A03BD">
        <w:rPr>
          <w:i/>
          <w:iCs/>
          <w:kern w:val="2"/>
          <w:sz w:val="18"/>
          <w:szCs w:val="18"/>
          <w:lang w:val="en-US"/>
          <w14:ligatures w14:val="standardContextual"/>
        </w:rPr>
        <w:t>Int. Conf. Neural Networks, Inf. Commun. Eng., NNICE</w:t>
      </w:r>
      <w:r w:rsidRPr="007A03BD">
        <w:rPr>
          <w:kern w:val="2"/>
          <w:sz w:val="18"/>
          <w:szCs w:val="18"/>
          <w:lang w:val="en-US"/>
          <w14:ligatures w14:val="standardContextual"/>
        </w:rPr>
        <w:t xml:space="preserve">, 1788-1791. Scopus. </w:t>
      </w:r>
      <w:hyperlink r:id="rId154" w:history="1">
        <w:r w:rsidRPr="007A03BD">
          <w:rPr>
            <w:color w:val="0563C1"/>
            <w:kern w:val="2"/>
            <w:sz w:val="18"/>
            <w:szCs w:val="18"/>
            <w:u w:val="single"/>
            <w:lang w:val="en-US"/>
            <w14:ligatures w14:val="standardContextual"/>
          </w:rPr>
          <w:t>https://doi.org/10.1109/NNICE61279.2024.10498979</w:t>
        </w:r>
      </w:hyperlink>
    </w:p>
    <w:p w14:paraId="7EB331DD"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Zhang, L. (2022). The Evaluation on the Credit Risk of Enterprises with the CNN-LSTM-ATT Model. </w:t>
      </w:r>
      <w:r w:rsidRPr="007A03BD">
        <w:rPr>
          <w:i/>
          <w:iCs/>
          <w:kern w:val="2"/>
          <w:sz w:val="18"/>
          <w:szCs w:val="18"/>
          <w:lang w:val="en-US"/>
          <w14:ligatures w14:val="standardContextual"/>
        </w:rPr>
        <w:t>Computational Intelligence and Neuroscience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55" w:history="1">
        <w:r w:rsidRPr="007A03BD">
          <w:rPr>
            <w:color w:val="0563C1"/>
            <w:kern w:val="2"/>
            <w:sz w:val="18"/>
            <w:szCs w:val="18"/>
            <w:u w:val="single"/>
            <w:lang w:val="en-US"/>
            <w14:ligatures w14:val="standardContextual"/>
          </w:rPr>
          <w:t>https://doi.org/10.1155/2022/6826573</w:t>
        </w:r>
      </w:hyperlink>
    </w:p>
    <w:p w14:paraId="3B8CD68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Zhang, L., &amp; Song, Q. (2022). Credit Evaluation of SMEs Based on GBDT-CNN-LR Hybrid Integrated Model. </w:t>
      </w:r>
      <w:r w:rsidRPr="007A03BD">
        <w:rPr>
          <w:i/>
          <w:iCs/>
          <w:kern w:val="2"/>
          <w:sz w:val="18"/>
          <w:szCs w:val="18"/>
          <w:lang w:val="en-US"/>
          <w14:ligatures w14:val="standardContextual"/>
        </w:rPr>
        <w:t>Wireless Communications and Mobile Computing</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56" w:history="1">
        <w:r w:rsidRPr="007A03BD">
          <w:rPr>
            <w:color w:val="0563C1"/>
            <w:kern w:val="2"/>
            <w:sz w:val="18"/>
            <w:szCs w:val="18"/>
            <w:u w:val="single"/>
            <w:lang w:val="en-US"/>
            <w14:ligatures w14:val="standardContextual"/>
          </w:rPr>
          <w:t>https://doi.org/10.1155/2022/5251228</w:t>
        </w:r>
      </w:hyperlink>
    </w:p>
    <w:p w14:paraId="250E105F"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Zhou, X., Zhang, W., &amp; Jiang, Y. (2020). Personal credit default prediction model based on convolution neural network. </w:t>
      </w:r>
      <w:proofErr w:type="spellStart"/>
      <w:r w:rsidRPr="007A03BD">
        <w:rPr>
          <w:i/>
          <w:iCs/>
          <w:kern w:val="2"/>
          <w:sz w:val="18"/>
          <w:szCs w:val="18"/>
          <w14:ligatures w14:val="standardContextual"/>
        </w:rPr>
        <w:t>Mathematical</w:t>
      </w:r>
      <w:proofErr w:type="spellEnd"/>
      <w:r w:rsidRPr="007A03BD">
        <w:rPr>
          <w:i/>
          <w:iCs/>
          <w:kern w:val="2"/>
          <w:sz w:val="18"/>
          <w:szCs w:val="18"/>
          <w14:ligatures w14:val="standardContextual"/>
        </w:rPr>
        <w:t xml:space="preserve"> </w:t>
      </w:r>
      <w:proofErr w:type="spellStart"/>
      <w:r w:rsidRPr="007A03BD">
        <w:rPr>
          <w:i/>
          <w:iCs/>
          <w:kern w:val="2"/>
          <w:sz w:val="18"/>
          <w:szCs w:val="18"/>
          <w14:ligatures w14:val="standardContextual"/>
        </w:rPr>
        <w:t>Problems</w:t>
      </w:r>
      <w:proofErr w:type="spellEnd"/>
      <w:r w:rsidRPr="007A03BD">
        <w:rPr>
          <w:i/>
          <w:iCs/>
          <w:kern w:val="2"/>
          <w:sz w:val="18"/>
          <w:szCs w:val="18"/>
          <w14:ligatures w14:val="standardContextual"/>
        </w:rPr>
        <w:t xml:space="preserve"> in </w:t>
      </w:r>
      <w:proofErr w:type="spellStart"/>
      <w:r w:rsidRPr="007A03BD">
        <w:rPr>
          <w:i/>
          <w:iCs/>
          <w:kern w:val="2"/>
          <w:sz w:val="18"/>
          <w:szCs w:val="18"/>
          <w14:ligatures w14:val="standardContextual"/>
        </w:rPr>
        <w:t>Engineering</w:t>
      </w:r>
      <w:proofErr w:type="spellEnd"/>
      <w:r w:rsidRPr="007A03BD">
        <w:rPr>
          <w:kern w:val="2"/>
          <w:sz w:val="18"/>
          <w:szCs w:val="18"/>
          <w14:ligatures w14:val="standardContextual"/>
        </w:rPr>
        <w:t xml:space="preserve">, </w:t>
      </w:r>
      <w:r w:rsidRPr="007A03BD">
        <w:rPr>
          <w:i/>
          <w:iCs/>
          <w:kern w:val="2"/>
          <w:sz w:val="18"/>
          <w:szCs w:val="18"/>
          <w14:ligatures w14:val="standardContextual"/>
        </w:rPr>
        <w:t>2020</w:t>
      </w:r>
      <w:r w:rsidRPr="007A03BD">
        <w:rPr>
          <w:kern w:val="2"/>
          <w:sz w:val="18"/>
          <w:szCs w:val="18"/>
          <w14:ligatures w14:val="standardContextual"/>
        </w:rPr>
        <w:t xml:space="preserve">. </w:t>
      </w:r>
      <w:proofErr w:type="spellStart"/>
      <w:r w:rsidRPr="007A03BD">
        <w:rPr>
          <w:kern w:val="2"/>
          <w:sz w:val="18"/>
          <w:szCs w:val="18"/>
          <w14:ligatures w14:val="standardContextual"/>
        </w:rPr>
        <w:t>Scopus</w:t>
      </w:r>
      <w:proofErr w:type="spellEnd"/>
      <w:r w:rsidRPr="007A03BD">
        <w:rPr>
          <w:kern w:val="2"/>
          <w:sz w:val="18"/>
          <w:szCs w:val="18"/>
          <w14:ligatures w14:val="standardContextual"/>
        </w:rPr>
        <w:t xml:space="preserve">. </w:t>
      </w:r>
      <w:hyperlink r:id="rId157" w:history="1">
        <w:r w:rsidRPr="007A03BD">
          <w:rPr>
            <w:color w:val="0563C1"/>
            <w:kern w:val="2"/>
            <w:sz w:val="18"/>
            <w:szCs w:val="18"/>
            <w:u w:val="single"/>
            <w14:ligatures w14:val="standardContextual"/>
          </w:rPr>
          <w:t>https://doi.org/10.1155/2020/5608392</w:t>
        </w:r>
      </w:hyperlink>
    </w:p>
    <w:p w14:paraId="0BBE2A88" w14:textId="77777777" w:rsidR="007A03BD" w:rsidRPr="001F4455" w:rsidRDefault="007A03BD" w:rsidP="007A03BD">
      <w:pPr>
        <w:pStyle w:val="Ttulo1"/>
        <w:numPr>
          <w:ilvl w:val="0"/>
          <w:numId w:val="0"/>
        </w:numPr>
        <w:rPr>
          <w:lang w:eastAsia="es-CO"/>
        </w:rPr>
      </w:pPr>
    </w:p>
    <w:sdt>
      <w:sdtPr>
        <w:rPr>
          <w:rFonts w:asciiTheme="minorHAnsi" w:eastAsia="Times New Roman" w:hAnsiTheme="minorHAnsi" w:cstheme="minorHAnsi"/>
          <w:color w:val="000000"/>
          <w:sz w:val="18"/>
          <w:szCs w:val="18"/>
          <w:lang w:eastAsia="es-CO"/>
        </w:rPr>
        <w:tag w:val="MENDELEY_BIBLIOGRAPHY"/>
        <w:id w:val="-1033417177"/>
        <w:placeholder>
          <w:docPart w:val="F472B2277CDD413693F5AA5C25195F5D"/>
        </w:placeholder>
      </w:sdtPr>
      <w:sdtContent>
        <w:p w14:paraId="66E949AC"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Del Valle Moreno, J., </w:t>
          </w:r>
          <w:proofErr w:type="spellStart"/>
          <w:r w:rsidRPr="001F4455">
            <w:rPr>
              <w:rFonts w:asciiTheme="minorHAnsi" w:eastAsia="Times New Roman" w:hAnsiTheme="minorHAnsi" w:cstheme="minorHAnsi"/>
              <w:color w:val="000000"/>
              <w:sz w:val="18"/>
              <w:szCs w:val="18"/>
            </w:rPr>
            <w:t>Walkiria</w:t>
          </w:r>
          <w:proofErr w:type="spellEnd"/>
          <w:r w:rsidRPr="001F4455">
            <w:rPr>
              <w:rFonts w:asciiTheme="minorHAnsi" w:eastAsia="Times New Roman" w:hAnsiTheme="minorHAnsi" w:cstheme="minorHAnsi"/>
              <w:color w:val="000000"/>
              <w:sz w:val="18"/>
              <w:szCs w:val="18"/>
            </w:rPr>
            <w:t xml:space="preserve">, C., &amp; Bustillo, G. (2012). La Multicolinealidad en modelos de Regresión Lineal Múltiple. In </w:t>
          </w:r>
          <w:r w:rsidRPr="001F4455">
            <w:rPr>
              <w:rFonts w:asciiTheme="minorHAnsi" w:eastAsia="Times New Roman" w:hAnsiTheme="minorHAnsi" w:cstheme="minorHAnsi"/>
              <w:i/>
              <w:iCs/>
              <w:color w:val="000000"/>
              <w:sz w:val="18"/>
              <w:szCs w:val="18"/>
            </w:rPr>
            <w:t>Calero</w:t>
          </w:r>
          <w:r w:rsidRPr="001F4455">
            <w:rPr>
              <w:rFonts w:asciiTheme="minorHAnsi" w:eastAsia="Times New Roman" w:hAnsiTheme="minorHAnsi" w:cstheme="minorHAnsi"/>
              <w:color w:val="000000"/>
              <w:sz w:val="18"/>
              <w:szCs w:val="18"/>
            </w:rPr>
            <w:t xml:space="preserve"> (Vol. 21, </w:t>
          </w:r>
          <w:proofErr w:type="spellStart"/>
          <w:r w:rsidRPr="001F4455">
            <w:rPr>
              <w:rFonts w:asciiTheme="minorHAnsi" w:eastAsia="Times New Roman" w:hAnsiTheme="minorHAnsi" w:cstheme="minorHAnsi"/>
              <w:color w:val="000000"/>
              <w:sz w:val="18"/>
              <w:szCs w:val="18"/>
            </w:rPr>
            <w:t>Issue</w:t>
          </w:r>
          <w:proofErr w:type="spellEnd"/>
          <w:r w:rsidRPr="001F4455">
            <w:rPr>
              <w:rFonts w:asciiTheme="minorHAnsi" w:eastAsia="Times New Roman" w:hAnsiTheme="minorHAnsi" w:cstheme="minorHAnsi"/>
              <w:color w:val="000000"/>
              <w:sz w:val="18"/>
              <w:szCs w:val="18"/>
            </w:rPr>
            <w:t xml:space="preserve"> 4).</w:t>
          </w:r>
        </w:p>
        <w:p w14:paraId="1EBC476B"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García Díaz, E. E., &amp; Lozano Martínez, F. (2006). Máquinas de vectores de soporte. </w:t>
          </w:r>
          <w:r w:rsidRPr="001F4455">
            <w:rPr>
              <w:rFonts w:asciiTheme="minorHAnsi" w:eastAsia="Times New Roman" w:hAnsiTheme="minorHAnsi" w:cstheme="minorHAnsi"/>
              <w:i/>
              <w:iCs/>
              <w:color w:val="000000"/>
              <w:sz w:val="18"/>
              <w:szCs w:val="18"/>
            </w:rPr>
            <w:t>Revista de Ingeniería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24</w:t>
          </w:r>
          <w:r w:rsidRPr="001F4455">
            <w:rPr>
              <w:rFonts w:asciiTheme="minorHAnsi" w:eastAsia="Times New Roman" w:hAnsiTheme="minorHAnsi" w:cstheme="minorHAnsi"/>
              <w:color w:val="000000"/>
              <w:sz w:val="18"/>
              <w:szCs w:val="18"/>
            </w:rPr>
            <w:t>.</w:t>
          </w:r>
        </w:p>
        <w:p w14:paraId="380C97FB"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r w:rsidRPr="001F4455">
            <w:rPr>
              <w:rFonts w:asciiTheme="minorHAnsi" w:eastAsia="Times New Roman" w:hAnsiTheme="minorHAnsi" w:cstheme="minorHAnsi"/>
              <w:color w:val="000000"/>
              <w:sz w:val="18"/>
              <w:szCs w:val="18"/>
            </w:rPr>
            <w:t xml:space="preserve">IBM. (2017). ¿Qué es el algoritmo de k vecinos más cercanos? </w:t>
          </w:r>
          <w:r w:rsidRPr="001F4455">
            <w:rPr>
              <w:rFonts w:asciiTheme="minorHAnsi" w:eastAsia="Times New Roman" w:hAnsiTheme="minorHAnsi" w:cstheme="minorHAnsi"/>
              <w:color w:val="000000"/>
              <w:sz w:val="18"/>
              <w:szCs w:val="18"/>
              <w:lang w:val="en-US"/>
            </w:rPr>
            <w:t xml:space="preserve">| IBM. </w:t>
          </w:r>
          <w:proofErr w:type="spellStart"/>
          <w:r w:rsidRPr="001F4455">
            <w:rPr>
              <w:rFonts w:asciiTheme="minorHAnsi" w:eastAsia="Times New Roman" w:hAnsiTheme="minorHAnsi" w:cstheme="minorHAnsi"/>
              <w:i/>
              <w:iCs/>
              <w:color w:val="000000"/>
              <w:sz w:val="18"/>
              <w:szCs w:val="18"/>
              <w:lang w:val="en-US"/>
            </w:rPr>
            <w:t>Ibm</w:t>
          </w:r>
          <w:proofErr w:type="spellEnd"/>
          <w:r w:rsidRPr="001F4455">
            <w:rPr>
              <w:rFonts w:asciiTheme="minorHAnsi" w:eastAsia="Times New Roman" w:hAnsiTheme="minorHAnsi" w:cstheme="minorHAnsi"/>
              <w:color w:val="000000"/>
              <w:sz w:val="18"/>
              <w:szCs w:val="18"/>
              <w:lang w:val="en-US"/>
            </w:rPr>
            <w:t>.</w:t>
          </w:r>
        </w:p>
        <w:p w14:paraId="562F564B" w14:textId="77777777" w:rsidR="001F4455" w:rsidRPr="001F4455" w:rsidRDefault="001F4455" w:rsidP="00105535">
          <w:pPr>
            <w:spacing w:line="360" w:lineRule="auto"/>
            <w:rPr>
              <w:rFonts w:asciiTheme="minorHAnsi" w:eastAsia="Times New Roman" w:hAnsiTheme="minorHAnsi" w:cstheme="minorHAnsi"/>
              <w:color w:val="000000"/>
              <w:sz w:val="18"/>
              <w:szCs w:val="18"/>
            </w:rPr>
          </w:pPr>
          <w:proofErr w:type="spellStart"/>
          <w:r w:rsidRPr="001F4455">
            <w:rPr>
              <w:rFonts w:asciiTheme="minorHAnsi" w:eastAsia="Times New Roman" w:hAnsiTheme="minorHAnsi" w:cstheme="minorHAnsi"/>
              <w:color w:val="000000"/>
              <w:sz w:val="18"/>
              <w:szCs w:val="18"/>
              <w:lang w:val="en-US"/>
            </w:rPr>
            <w:t>Janiesch</w:t>
          </w:r>
          <w:proofErr w:type="spellEnd"/>
          <w:r w:rsidRPr="001F4455">
            <w:rPr>
              <w:rFonts w:asciiTheme="minorHAnsi" w:eastAsia="Times New Roman" w:hAnsiTheme="minorHAnsi" w:cstheme="minorHAnsi"/>
              <w:color w:val="000000"/>
              <w:sz w:val="18"/>
              <w:szCs w:val="18"/>
              <w:lang w:val="en-US"/>
            </w:rPr>
            <w:t xml:space="preserve">, C., </w:t>
          </w:r>
          <w:proofErr w:type="spellStart"/>
          <w:r w:rsidRPr="001F4455">
            <w:rPr>
              <w:rFonts w:asciiTheme="minorHAnsi" w:eastAsia="Times New Roman" w:hAnsiTheme="minorHAnsi" w:cstheme="minorHAnsi"/>
              <w:color w:val="000000"/>
              <w:sz w:val="18"/>
              <w:szCs w:val="18"/>
              <w:lang w:val="en-US"/>
            </w:rPr>
            <w:t>Zschech</w:t>
          </w:r>
          <w:proofErr w:type="spellEnd"/>
          <w:r w:rsidRPr="001F4455">
            <w:rPr>
              <w:rFonts w:asciiTheme="minorHAnsi" w:eastAsia="Times New Roman" w:hAnsiTheme="minorHAnsi" w:cstheme="minorHAnsi"/>
              <w:color w:val="000000"/>
              <w:sz w:val="18"/>
              <w:szCs w:val="18"/>
              <w:lang w:val="en-US"/>
            </w:rPr>
            <w:t xml:space="preserve">, P., &amp; Heinrich, K. (2021). Machine learning and deep learning. </w:t>
          </w:r>
          <w:r w:rsidRPr="001F4455">
            <w:rPr>
              <w:rFonts w:asciiTheme="minorHAnsi" w:eastAsia="Times New Roman" w:hAnsiTheme="minorHAnsi" w:cstheme="minorHAnsi"/>
              <w:i/>
              <w:iCs/>
              <w:color w:val="000000"/>
              <w:sz w:val="18"/>
              <w:szCs w:val="18"/>
            </w:rPr>
            <w:t xml:space="preserve">Electronic </w:t>
          </w:r>
          <w:proofErr w:type="spellStart"/>
          <w:r w:rsidRPr="001F4455">
            <w:rPr>
              <w:rFonts w:asciiTheme="minorHAnsi" w:eastAsia="Times New Roman" w:hAnsiTheme="minorHAnsi" w:cstheme="minorHAnsi"/>
              <w:i/>
              <w:iCs/>
              <w:color w:val="000000"/>
              <w:sz w:val="18"/>
              <w:szCs w:val="18"/>
            </w:rPr>
            <w:t>Markets</w:t>
          </w:r>
          <w:proofErr w:type="spellEnd"/>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31</w:t>
          </w:r>
          <w:r w:rsidRPr="001F4455">
            <w:rPr>
              <w:rFonts w:asciiTheme="minorHAnsi" w:eastAsia="Times New Roman" w:hAnsiTheme="minorHAnsi" w:cstheme="minorHAnsi"/>
              <w:color w:val="000000"/>
              <w:sz w:val="18"/>
              <w:szCs w:val="18"/>
            </w:rPr>
            <w:t>(3). https://doi.org/10.1007/s12525-021-00475-2</w:t>
          </w:r>
        </w:p>
        <w:p w14:paraId="710E5A7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Pacheco-Robles, R. A., Vela-Del-Águila, S., Tuesta-Hidalgo, O., Tuesta-Hidalgo, J. C., Nureña-Hidalgo, M. A., &amp; Vela-Lozano, J. M. (2023). Modelo LASSO para comparar indicadores de desarrollo social y bienestar en Perú y la región suramericana. </w:t>
          </w:r>
          <w:r w:rsidRPr="001F4455">
            <w:rPr>
              <w:rFonts w:asciiTheme="minorHAnsi" w:eastAsia="Times New Roman" w:hAnsiTheme="minorHAnsi" w:cstheme="minorHAnsi"/>
              <w:i/>
              <w:iCs/>
              <w:color w:val="000000"/>
              <w:sz w:val="18"/>
              <w:szCs w:val="18"/>
            </w:rPr>
            <w:t>UNAAACIENCIA-PERÚ</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w:t>
          </w:r>
          <w:r w:rsidRPr="001F4455">
            <w:rPr>
              <w:rFonts w:asciiTheme="minorHAnsi" w:eastAsia="Times New Roman" w:hAnsiTheme="minorHAnsi" w:cstheme="minorHAnsi"/>
              <w:color w:val="000000"/>
              <w:sz w:val="18"/>
              <w:szCs w:val="18"/>
            </w:rPr>
            <w:t>(2). https://doi.org/10.56926/unaaaciencia.v2i2.29</w:t>
          </w:r>
        </w:p>
        <w:p w14:paraId="4EB1F55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Sánchez Poveda, S. L. (2023). La migración forzada interna en Colombia. </w:t>
          </w:r>
          <w:r w:rsidRPr="001F4455">
            <w:rPr>
              <w:rFonts w:asciiTheme="minorHAnsi" w:eastAsia="Times New Roman" w:hAnsiTheme="minorHAnsi" w:cstheme="minorHAnsi"/>
              <w:i/>
              <w:iCs/>
              <w:color w:val="000000"/>
              <w:sz w:val="18"/>
              <w:szCs w:val="18"/>
            </w:rPr>
            <w:t>REVISTA CONTROVERSIA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220</w:t>
          </w:r>
          <w:r w:rsidRPr="001F4455">
            <w:rPr>
              <w:rFonts w:asciiTheme="minorHAnsi" w:eastAsia="Times New Roman" w:hAnsiTheme="minorHAnsi" w:cstheme="minorHAnsi"/>
              <w:color w:val="000000"/>
              <w:sz w:val="18"/>
              <w:szCs w:val="18"/>
            </w:rPr>
            <w:t>. https://doi.org/10.54118/controver.vi220.1286</w:t>
          </w:r>
        </w:p>
        <w:p w14:paraId="1C1E616D"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1F4455">
            <w:rPr>
              <w:rFonts w:asciiTheme="minorHAnsi" w:eastAsia="Times New Roman" w:hAnsiTheme="minorHAnsi" w:cstheme="minorHAnsi"/>
              <w:color w:val="000000"/>
              <w:sz w:val="18"/>
              <w:szCs w:val="18"/>
            </w:rPr>
            <w:t>Schonlau</w:t>
          </w:r>
          <w:proofErr w:type="spellEnd"/>
          <w:r w:rsidRPr="001F4455">
            <w:rPr>
              <w:rFonts w:asciiTheme="minorHAnsi" w:eastAsia="Times New Roman" w:hAnsiTheme="minorHAnsi" w:cstheme="minorHAnsi"/>
              <w:color w:val="000000"/>
              <w:sz w:val="18"/>
              <w:szCs w:val="18"/>
            </w:rPr>
            <w:t xml:space="preserve">, M., &amp; </w:t>
          </w:r>
          <w:proofErr w:type="spellStart"/>
          <w:r w:rsidRPr="001F4455">
            <w:rPr>
              <w:rFonts w:asciiTheme="minorHAnsi" w:eastAsia="Times New Roman" w:hAnsiTheme="minorHAnsi" w:cstheme="minorHAnsi"/>
              <w:color w:val="000000"/>
              <w:sz w:val="18"/>
              <w:szCs w:val="18"/>
            </w:rPr>
            <w:t>Zou</w:t>
          </w:r>
          <w:proofErr w:type="spellEnd"/>
          <w:r w:rsidRPr="001F4455">
            <w:rPr>
              <w:rFonts w:asciiTheme="minorHAnsi" w:eastAsia="Times New Roman" w:hAnsiTheme="minorHAnsi" w:cstheme="minorHAnsi"/>
              <w:color w:val="000000"/>
              <w:sz w:val="18"/>
              <w:szCs w:val="18"/>
            </w:rPr>
            <w:t xml:space="preserve">, R. Y. (2020). </w:t>
          </w:r>
          <w:r w:rsidRPr="001F4455">
            <w:rPr>
              <w:rFonts w:asciiTheme="minorHAnsi" w:eastAsia="Times New Roman" w:hAnsiTheme="minorHAnsi" w:cstheme="minorHAnsi"/>
              <w:color w:val="000000"/>
              <w:sz w:val="18"/>
              <w:szCs w:val="18"/>
              <w:lang w:val="en-US"/>
            </w:rPr>
            <w:t xml:space="preserve">The random forest algorithm for statistical learning. </w:t>
          </w:r>
          <w:r w:rsidRPr="001F4455">
            <w:rPr>
              <w:rFonts w:asciiTheme="minorHAnsi" w:eastAsia="Times New Roman" w:hAnsiTheme="minorHAnsi" w:cstheme="minorHAnsi"/>
              <w:i/>
              <w:iCs/>
              <w:color w:val="000000"/>
              <w:sz w:val="18"/>
              <w:szCs w:val="18"/>
              <w:lang w:val="en-US"/>
            </w:rPr>
            <w:t>Stata Journal</w:t>
          </w:r>
          <w:r w:rsidRPr="001F4455">
            <w:rPr>
              <w:rFonts w:asciiTheme="minorHAnsi" w:eastAsia="Times New Roman" w:hAnsiTheme="minorHAnsi" w:cstheme="minorHAnsi"/>
              <w:color w:val="000000"/>
              <w:sz w:val="18"/>
              <w:szCs w:val="18"/>
              <w:lang w:val="en-US"/>
            </w:rPr>
            <w:t xml:space="preserve">, </w:t>
          </w:r>
          <w:r w:rsidRPr="001F4455">
            <w:rPr>
              <w:rFonts w:asciiTheme="minorHAnsi" w:eastAsia="Times New Roman" w:hAnsiTheme="minorHAnsi" w:cstheme="minorHAnsi"/>
              <w:i/>
              <w:iCs/>
              <w:color w:val="000000"/>
              <w:sz w:val="18"/>
              <w:szCs w:val="18"/>
              <w:lang w:val="en-US"/>
            </w:rPr>
            <w:t>20</w:t>
          </w:r>
          <w:r w:rsidRPr="001F4455">
            <w:rPr>
              <w:rFonts w:asciiTheme="minorHAnsi" w:eastAsia="Times New Roman" w:hAnsiTheme="minorHAnsi" w:cstheme="minorHAnsi"/>
              <w:color w:val="000000"/>
              <w:sz w:val="18"/>
              <w:szCs w:val="18"/>
              <w:lang w:val="en-US"/>
            </w:rPr>
            <w:t>(1). https://doi.org/10.1177/1536867X20909688</w:t>
          </w:r>
        </w:p>
        <w:p w14:paraId="548C635F"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r w:rsidRPr="001F4455">
            <w:rPr>
              <w:rFonts w:asciiTheme="minorHAnsi" w:eastAsia="Times New Roman" w:hAnsiTheme="minorHAnsi" w:cstheme="minorHAnsi"/>
              <w:color w:val="000000"/>
              <w:sz w:val="18"/>
              <w:szCs w:val="18"/>
              <w:lang w:val="en-US"/>
            </w:rPr>
            <w:t xml:space="preserve">Su, W., Jiang, F., Shi, C., Wu, D., Liu, L., Li, S., Yuan, Y., &amp; Shi, J. (2023). An </w:t>
          </w:r>
          <w:proofErr w:type="spellStart"/>
          <w:r w:rsidRPr="001F4455">
            <w:rPr>
              <w:rFonts w:asciiTheme="minorHAnsi" w:eastAsia="Times New Roman" w:hAnsiTheme="minorHAnsi" w:cstheme="minorHAnsi"/>
              <w:color w:val="000000"/>
              <w:sz w:val="18"/>
              <w:szCs w:val="18"/>
              <w:lang w:val="en-US"/>
            </w:rPr>
            <w:t>XGBoost</w:t>
          </w:r>
          <w:proofErr w:type="spellEnd"/>
          <w:r w:rsidRPr="001F4455">
            <w:rPr>
              <w:rFonts w:asciiTheme="minorHAnsi" w:eastAsia="Times New Roman" w:hAnsiTheme="minorHAnsi" w:cstheme="minorHAnsi"/>
              <w:color w:val="000000"/>
              <w:sz w:val="18"/>
              <w:szCs w:val="18"/>
              <w:lang w:val="en-US"/>
            </w:rPr>
            <w:t xml:space="preserve">-Based Knowledge Tracing Model. </w:t>
          </w:r>
          <w:r w:rsidRPr="001F4455">
            <w:rPr>
              <w:rFonts w:asciiTheme="minorHAnsi" w:eastAsia="Times New Roman" w:hAnsiTheme="minorHAnsi" w:cstheme="minorHAnsi"/>
              <w:i/>
              <w:iCs/>
              <w:color w:val="000000"/>
              <w:sz w:val="18"/>
              <w:szCs w:val="18"/>
              <w:lang w:val="en-US"/>
            </w:rPr>
            <w:t>International Journal of Computational Intelligence Systems</w:t>
          </w:r>
          <w:r w:rsidRPr="001F4455">
            <w:rPr>
              <w:rFonts w:asciiTheme="minorHAnsi" w:eastAsia="Times New Roman" w:hAnsiTheme="minorHAnsi" w:cstheme="minorHAnsi"/>
              <w:color w:val="000000"/>
              <w:sz w:val="18"/>
              <w:szCs w:val="18"/>
              <w:lang w:val="en-US"/>
            </w:rPr>
            <w:t xml:space="preserve">, </w:t>
          </w:r>
          <w:r w:rsidRPr="001F4455">
            <w:rPr>
              <w:rFonts w:asciiTheme="minorHAnsi" w:eastAsia="Times New Roman" w:hAnsiTheme="minorHAnsi" w:cstheme="minorHAnsi"/>
              <w:i/>
              <w:iCs/>
              <w:color w:val="000000"/>
              <w:sz w:val="18"/>
              <w:szCs w:val="18"/>
              <w:lang w:val="en-US"/>
            </w:rPr>
            <w:t>16</w:t>
          </w:r>
          <w:r w:rsidRPr="001F4455">
            <w:rPr>
              <w:rFonts w:asciiTheme="minorHAnsi" w:eastAsia="Times New Roman" w:hAnsiTheme="minorHAnsi" w:cstheme="minorHAnsi"/>
              <w:color w:val="000000"/>
              <w:sz w:val="18"/>
              <w:szCs w:val="18"/>
              <w:lang w:val="en-US"/>
            </w:rPr>
            <w:t>(1). https://doi.org/10.1007/s44196-023-00192-y</w:t>
          </w:r>
        </w:p>
        <w:p w14:paraId="28CD0602"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1F4455">
            <w:rPr>
              <w:rFonts w:asciiTheme="minorHAnsi" w:eastAsia="Times New Roman" w:hAnsiTheme="minorHAnsi" w:cstheme="minorHAnsi"/>
              <w:color w:val="000000"/>
              <w:sz w:val="18"/>
              <w:szCs w:val="18"/>
            </w:rPr>
            <w:t>Sucar</w:t>
          </w:r>
          <w:proofErr w:type="spellEnd"/>
          <w:r w:rsidRPr="001F4455">
            <w:rPr>
              <w:rFonts w:asciiTheme="minorHAnsi" w:eastAsia="Times New Roman" w:hAnsiTheme="minorHAnsi" w:cstheme="minorHAnsi"/>
              <w:color w:val="000000"/>
              <w:sz w:val="18"/>
              <w:szCs w:val="18"/>
            </w:rPr>
            <w:t xml:space="preserve">, L. E. (2008). Clasificadores Bayesianos: de Datos a Conceptos. </w:t>
          </w:r>
          <w:r w:rsidRPr="001F4455">
            <w:rPr>
              <w:rFonts w:asciiTheme="minorHAnsi" w:eastAsia="Times New Roman" w:hAnsiTheme="minorHAnsi" w:cstheme="minorHAnsi"/>
              <w:i/>
              <w:iCs/>
              <w:color w:val="000000"/>
              <w:sz w:val="18"/>
              <w:szCs w:val="18"/>
              <w:lang w:val="en-US"/>
            </w:rPr>
            <w:t>European Conference on Machine Learning and Principles and Practice of Knowledge Discovery in Databases</w:t>
          </w:r>
          <w:r w:rsidRPr="001F4455">
            <w:rPr>
              <w:rFonts w:asciiTheme="minorHAnsi" w:eastAsia="Times New Roman" w:hAnsiTheme="minorHAnsi" w:cstheme="minorHAnsi"/>
              <w:color w:val="000000"/>
              <w:sz w:val="18"/>
              <w:szCs w:val="18"/>
              <w:lang w:val="en-US"/>
            </w:rPr>
            <w:t>.</w:t>
          </w:r>
        </w:p>
        <w:p w14:paraId="5C6C540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Tablada, C. J., &amp; Torres, G. A. (2021). Redes Neuronales Artificiales. </w:t>
          </w:r>
          <w:r w:rsidRPr="001F4455">
            <w:rPr>
              <w:rFonts w:asciiTheme="minorHAnsi" w:eastAsia="Times New Roman" w:hAnsiTheme="minorHAnsi" w:cstheme="minorHAnsi"/>
              <w:i/>
              <w:iCs/>
              <w:color w:val="000000"/>
              <w:sz w:val="18"/>
              <w:szCs w:val="18"/>
            </w:rPr>
            <w:t>Revista de Educación Matemática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24</w:t>
          </w:r>
          <w:r w:rsidRPr="001F4455">
            <w:rPr>
              <w:rFonts w:asciiTheme="minorHAnsi" w:eastAsia="Times New Roman" w:hAnsiTheme="minorHAnsi" w:cstheme="minorHAnsi"/>
              <w:color w:val="000000"/>
              <w:sz w:val="18"/>
              <w:szCs w:val="18"/>
            </w:rPr>
            <w:t>(3). https://doi.org/10.33044/revem.10280</w:t>
          </w:r>
        </w:p>
        <w:p w14:paraId="42E0F141" w14:textId="77777777" w:rsidR="001F4455" w:rsidRDefault="001F4455" w:rsidP="00105535">
          <w:pPr>
            <w:spacing w:before="100" w:beforeAutospacing="1" w:after="100" w:afterAutospacing="1" w:line="360" w:lineRule="auto"/>
            <w:jc w:val="both"/>
            <w:rPr>
              <w:rFonts w:asciiTheme="minorHAnsi" w:eastAsia="Times New Roman" w:hAnsiTheme="minorHAnsi" w:cstheme="minorHAnsi"/>
              <w:color w:val="000000"/>
              <w:sz w:val="18"/>
              <w:szCs w:val="18"/>
              <w:lang w:eastAsia="es-CO"/>
            </w:rPr>
          </w:pPr>
          <w:r w:rsidRPr="001F4455">
            <w:rPr>
              <w:rFonts w:asciiTheme="minorHAnsi" w:eastAsia="Times New Roman" w:hAnsiTheme="minorHAnsi" w:cstheme="minorHAnsi"/>
              <w:color w:val="000000"/>
              <w:sz w:val="18"/>
              <w:szCs w:val="18"/>
            </w:rPr>
            <w:t> </w:t>
          </w:r>
        </w:p>
      </w:sdtContent>
    </w:sdt>
    <w:p w14:paraId="458D059E" w14:textId="77777777" w:rsidR="007A03BD" w:rsidRPr="007A03BD" w:rsidRDefault="007A03BD" w:rsidP="007A03BD">
      <w:pPr>
        <w:rPr>
          <w:rFonts w:asciiTheme="minorHAnsi" w:eastAsia="Times New Roman" w:hAnsiTheme="minorHAnsi" w:cstheme="minorHAnsi"/>
          <w:sz w:val="18"/>
          <w:szCs w:val="18"/>
          <w:lang w:eastAsia="es-CO"/>
        </w:rPr>
      </w:pPr>
    </w:p>
    <w:p w14:paraId="55537EE7" w14:textId="77777777" w:rsidR="007A03BD" w:rsidRDefault="007A03BD" w:rsidP="007A03BD">
      <w:pPr>
        <w:rPr>
          <w:rFonts w:asciiTheme="minorHAnsi" w:eastAsia="Times New Roman" w:hAnsiTheme="minorHAnsi" w:cstheme="minorHAnsi"/>
          <w:color w:val="000000"/>
          <w:sz w:val="18"/>
          <w:szCs w:val="18"/>
          <w:lang w:eastAsia="es-CO"/>
        </w:rPr>
      </w:pPr>
    </w:p>
    <w:p w14:paraId="2C9D4207" w14:textId="77777777" w:rsidR="007A03BD" w:rsidRPr="007A03BD" w:rsidRDefault="007A03BD" w:rsidP="007A03BD">
      <w:pPr>
        <w:rPr>
          <w:rFonts w:asciiTheme="minorHAnsi" w:eastAsia="Times New Roman" w:hAnsiTheme="minorHAnsi" w:cstheme="minorHAnsi"/>
          <w:sz w:val="18"/>
          <w:szCs w:val="18"/>
          <w:lang w:eastAsia="es-CO"/>
        </w:rPr>
      </w:pPr>
    </w:p>
    <w:sectPr w:rsidR="007A03BD" w:rsidRPr="007A03BD" w:rsidSect="00DD3D5E">
      <w:headerReference w:type="default" r:id="rId158"/>
      <w:pgSz w:w="11910" w:h="16840"/>
      <w:pgMar w:top="1418" w:right="1134" w:bottom="1134" w:left="1134" w:header="0" w:footer="771" w:gutter="0"/>
      <w:pgBorders>
        <w:top w:val="single" w:sz="8" w:space="23" w:color="943634" w:themeColor="accent2"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B7A70" w14:textId="77777777" w:rsidR="00441045" w:rsidRDefault="00441045">
      <w:r>
        <w:separator/>
      </w:r>
    </w:p>
  </w:endnote>
  <w:endnote w:type="continuationSeparator" w:id="0">
    <w:p w14:paraId="440E1003" w14:textId="77777777" w:rsidR="00441045" w:rsidRDefault="00441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04DA3" w14:textId="77777777" w:rsidR="00441045" w:rsidRDefault="00441045">
      <w:r>
        <w:separator/>
      </w:r>
    </w:p>
  </w:footnote>
  <w:footnote w:type="continuationSeparator" w:id="0">
    <w:p w14:paraId="3581F5E1" w14:textId="77777777" w:rsidR="00441045" w:rsidRDefault="00441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D8626" w14:textId="77777777" w:rsidR="00286C25" w:rsidRDefault="00286C25" w:rsidP="005440AC">
    <w:pPr>
      <w:pStyle w:val="Encabezado"/>
      <w:jc w:val="right"/>
      <w:rPr>
        <w:noProof/>
      </w:rPr>
    </w:pPr>
  </w:p>
  <w:p w14:paraId="537040D6" w14:textId="77777777" w:rsidR="00286C25" w:rsidRDefault="00286C25" w:rsidP="005440AC">
    <w:pPr>
      <w:pStyle w:val="Encabezado"/>
      <w:jc w:val="right"/>
    </w:pPr>
    <w:r>
      <w:rPr>
        <w:noProof/>
      </w:rPr>
      <w:drawing>
        <wp:inline distT="0" distB="0" distL="0" distR="0" wp14:anchorId="2004574A" wp14:editId="619584D4">
          <wp:extent cx="1217570" cy="397669"/>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a:blip r:embed="rId1">
                    <a:extLst>
                      <a:ext uri="{28A0092B-C50C-407E-A947-70E740481C1C}">
                        <a14:useLocalDpi xmlns:a14="http://schemas.microsoft.com/office/drawing/2010/main" val="0"/>
                      </a:ext>
                    </a:extLst>
                  </a:blip>
                  <a:stretch>
                    <a:fillRect/>
                  </a:stretch>
                </pic:blipFill>
                <pic:spPr>
                  <a:xfrm>
                    <a:off x="0" y="0"/>
                    <a:ext cx="1235954" cy="403673"/>
                  </a:xfrm>
                  <a:prstGeom prst="rect">
                    <a:avLst/>
                  </a:prstGeom>
                </pic:spPr>
              </pic:pic>
            </a:graphicData>
          </a:graphic>
        </wp:inline>
      </w:drawing>
    </w:r>
  </w:p>
  <w:p w14:paraId="14743433" w14:textId="77777777" w:rsidR="00286C25" w:rsidRDefault="00286C25" w:rsidP="00286C25">
    <w:pPr>
      <w:pStyle w:val="Encabezado"/>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5C5A7B62"/>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20DC0E56"/>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0074898"/>
    <w:multiLevelType w:val="multilevel"/>
    <w:tmpl w:val="8C123978"/>
    <w:styleLink w:val="ProyectoFinalML"/>
    <w:lvl w:ilvl="0">
      <w:start w:val="1"/>
      <w:numFmt w:val="decimal"/>
      <w:pStyle w:val="Ttulo1"/>
      <w:suff w:val="space"/>
      <w:lvlText w:val="%1."/>
      <w:lvlJc w:val="left"/>
      <w:pPr>
        <w:ind w:left="357" w:hanging="357"/>
      </w:pPr>
      <w:rPr>
        <w:rFonts w:hint="default"/>
      </w:rPr>
    </w:lvl>
    <w:lvl w:ilvl="1">
      <w:start w:val="1"/>
      <w:numFmt w:val="decimal"/>
      <w:pStyle w:val="Ttulo2"/>
      <w:suff w:val="space"/>
      <w:lvlText w:val="%1.%2."/>
      <w:lvlJc w:val="left"/>
      <w:pPr>
        <w:ind w:left="-32766" w:firstLine="32766"/>
      </w:pPr>
      <w:rPr>
        <w:rFonts w:hint="default"/>
      </w:rPr>
    </w:lvl>
    <w:lvl w:ilvl="2">
      <w:start w:val="1"/>
      <w:numFmt w:val="decimal"/>
      <w:pStyle w:val="Ttulo3"/>
      <w:suff w:val="space"/>
      <w:lvlText w:val="%1.%2.%3."/>
      <w:lvlJc w:val="left"/>
      <w:pPr>
        <w:ind w:left="-32766" w:firstLine="32766"/>
      </w:pPr>
      <w:rPr>
        <w:rFonts w:hint="default"/>
      </w:rPr>
    </w:lvl>
    <w:lvl w:ilvl="3">
      <w:start w:val="1"/>
      <w:numFmt w:val="decimal"/>
      <w:pStyle w:val="Ttulo4"/>
      <w:suff w:val="space"/>
      <w:lvlText w:val="%1.%2.%3.%4."/>
      <w:lvlJc w:val="left"/>
      <w:pPr>
        <w:ind w:left="-32766" w:firstLine="32766"/>
      </w:pPr>
      <w:rPr>
        <w:rFonts w:hint="default"/>
      </w:rPr>
    </w:lvl>
    <w:lvl w:ilvl="4">
      <w:start w:val="1"/>
      <w:numFmt w:val="decimal"/>
      <w:pStyle w:val="Ttulo5"/>
      <w:suff w:val="space"/>
      <w:lvlText w:val="%1.%2.%3.%4.%5."/>
      <w:lvlJc w:val="left"/>
      <w:pPr>
        <w:ind w:left="-32766" w:firstLine="3276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03345E5"/>
    <w:multiLevelType w:val="multilevel"/>
    <w:tmpl w:val="6992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F5246"/>
    <w:multiLevelType w:val="multilevel"/>
    <w:tmpl w:val="F9B06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4084CB2"/>
    <w:multiLevelType w:val="multilevel"/>
    <w:tmpl w:val="1C80B23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06C55EE7"/>
    <w:multiLevelType w:val="multilevel"/>
    <w:tmpl w:val="13A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9009F"/>
    <w:multiLevelType w:val="multilevel"/>
    <w:tmpl w:val="E88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375B5"/>
    <w:multiLevelType w:val="multilevel"/>
    <w:tmpl w:val="CD10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F595A"/>
    <w:multiLevelType w:val="multilevel"/>
    <w:tmpl w:val="32B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D15D06"/>
    <w:multiLevelType w:val="hybridMultilevel"/>
    <w:tmpl w:val="AF2EEF96"/>
    <w:lvl w:ilvl="0" w:tplc="340A0001">
      <w:start w:val="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00D053E"/>
    <w:multiLevelType w:val="multilevel"/>
    <w:tmpl w:val="7FB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0D6550"/>
    <w:multiLevelType w:val="multilevel"/>
    <w:tmpl w:val="E1E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844C9"/>
    <w:multiLevelType w:val="multilevel"/>
    <w:tmpl w:val="0D3C2F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15796F23"/>
    <w:multiLevelType w:val="multilevel"/>
    <w:tmpl w:val="B446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B0863"/>
    <w:multiLevelType w:val="multilevel"/>
    <w:tmpl w:val="A09272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heme="minorHAnsi" w:hAnsiTheme="minorHAnsi" w:hint="default"/>
        <w:b/>
        <w:color w:val="auto"/>
        <w:sz w:val="24"/>
      </w:rPr>
    </w:lvl>
    <w:lvl w:ilvl="2">
      <w:start w:val="1"/>
      <w:numFmt w:val="decimal"/>
      <w:isLgl/>
      <w:lvlText w:val="%1.%2.%3."/>
      <w:lvlJc w:val="left"/>
      <w:pPr>
        <w:ind w:left="1800" w:hanging="720"/>
      </w:pPr>
      <w:rPr>
        <w:rFonts w:asciiTheme="minorHAnsi" w:hAnsiTheme="minorHAnsi" w:hint="default"/>
        <w:b/>
        <w:color w:val="auto"/>
        <w:sz w:val="24"/>
      </w:rPr>
    </w:lvl>
    <w:lvl w:ilvl="3">
      <w:start w:val="1"/>
      <w:numFmt w:val="decimal"/>
      <w:isLgl/>
      <w:lvlText w:val="%1.%2.%3.%4."/>
      <w:lvlJc w:val="left"/>
      <w:pPr>
        <w:ind w:left="2520" w:hanging="1080"/>
      </w:pPr>
      <w:rPr>
        <w:rFonts w:asciiTheme="minorHAnsi" w:hAnsiTheme="minorHAnsi" w:hint="default"/>
        <w:b/>
        <w:color w:val="auto"/>
        <w:sz w:val="24"/>
      </w:rPr>
    </w:lvl>
    <w:lvl w:ilvl="4">
      <w:start w:val="1"/>
      <w:numFmt w:val="decimal"/>
      <w:isLgl/>
      <w:lvlText w:val="%1.%2.%3.%4.%5."/>
      <w:lvlJc w:val="left"/>
      <w:pPr>
        <w:ind w:left="2880" w:hanging="1080"/>
      </w:pPr>
      <w:rPr>
        <w:rFonts w:asciiTheme="minorHAnsi" w:hAnsiTheme="minorHAnsi" w:hint="default"/>
        <w:b/>
        <w:color w:val="auto"/>
        <w:sz w:val="24"/>
      </w:rPr>
    </w:lvl>
    <w:lvl w:ilvl="5">
      <w:start w:val="1"/>
      <w:numFmt w:val="decimal"/>
      <w:isLgl/>
      <w:lvlText w:val="%1.%2.%3.%4.%5.%6."/>
      <w:lvlJc w:val="left"/>
      <w:pPr>
        <w:ind w:left="3600" w:hanging="1440"/>
      </w:pPr>
      <w:rPr>
        <w:rFonts w:asciiTheme="minorHAnsi" w:hAnsiTheme="minorHAnsi" w:hint="default"/>
        <w:b/>
        <w:color w:val="auto"/>
        <w:sz w:val="24"/>
      </w:rPr>
    </w:lvl>
    <w:lvl w:ilvl="6">
      <w:start w:val="1"/>
      <w:numFmt w:val="decimal"/>
      <w:isLgl/>
      <w:lvlText w:val="%1.%2.%3.%4.%5.%6.%7."/>
      <w:lvlJc w:val="left"/>
      <w:pPr>
        <w:ind w:left="4320" w:hanging="1800"/>
      </w:pPr>
      <w:rPr>
        <w:rFonts w:asciiTheme="minorHAnsi" w:hAnsiTheme="minorHAnsi" w:hint="default"/>
        <w:b/>
        <w:color w:val="auto"/>
        <w:sz w:val="24"/>
      </w:rPr>
    </w:lvl>
    <w:lvl w:ilvl="7">
      <w:start w:val="1"/>
      <w:numFmt w:val="decimal"/>
      <w:isLgl/>
      <w:lvlText w:val="%1.%2.%3.%4.%5.%6.%7.%8."/>
      <w:lvlJc w:val="left"/>
      <w:pPr>
        <w:ind w:left="4680" w:hanging="1800"/>
      </w:pPr>
      <w:rPr>
        <w:rFonts w:asciiTheme="minorHAnsi" w:hAnsiTheme="minorHAnsi" w:hint="default"/>
        <w:b/>
        <w:color w:val="auto"/>
        <w:sz w:val="24"/>
      </w:rPr>
    </w:lvl>
    <w:lvl w:ilvl="8">
      <w:start w:val="1"/>
      <w:numFmt w:val="decimal"/>
      <w:isLgl/>
      <w:lvlText w:val="%1.%2.%3.%4.%5.%6.%7.%8.%9."/>
      <w:lvlJc w:val="left"/>
      <w:pPr>
        <w:ind w:left="5400" w:hanging="2160"/>
      </w:pPr>
      <w:rPr>
        <w:rFonts w:asciiTheme="minorHAnsi" w:hAnsiTheme="minorHAnsi" w:hint="default"/>
        <w:b/>
        <w:color w:val="auto"/>
        <w:sz w:val="24"/>
      </w:rPr>
    </w:lvl>
  </w:abstractNum>
  <w:abstractNum w:abstractNumId="16" w15:restartNumberingAfterBreak="0">
    <w:nsid w:val="15E3686C"/>
    <w:multiLevelType w:val="hybridMultilevel"/>
    <w:tmpl w:val="75AA92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1AC704DD"/>
    <w:multiLevelType w:val="multilevel"/>
    <w:tmpl w:val="8C8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C6296C"/>
    <w:multiLevelType w:val="multilevel"/>
    <w:tmpl w:val="9486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A1214"/>
    <w:multiLevelType w:val="multilevel"/>
    <w:tmpl w:val="97F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imes New Roman" w:hAnsi="Calibri"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670D25"/>
    <w:multiLevelType w:val="multilevel"/>
    <w:tmpl w:val="EF2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8F6881"/>
    <w:multiLevelType w:val="multilevel"/>
    <w:tmpl w:val="DB2A52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FDA2F4B"/>
    <w:multiLevelType w:val="multilevel"/>
    <w:tmpl w:val="36D8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80F3E"/>
    <w:multiLevelType w:val="multilevel"/>
    <w:tmpl w:val="FDE4A6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216423AB"/>
    <w:multiLevelType w:val="multilevel"/>
    <w:tmpl w:val="3A48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720A93"/>
    <w:multiLevelType w:val="hybridMultilevel"/>
    <w:tmpl w:val="A4222F82"/>
    <w:lvl w:ilvl="0" w:tplc="3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23BE6C61"/>
    <w:multiLevelType w:val="multilevel"/>
    <w:tmpl w:val="44665E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9A14B59"/>
    <w:multiLevelType w:val="hybridMultilevel"/>
    <w:tmpl w:val="8F8A457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2A750D31"/>
    <w:multiLevelType w:val="multilevel"/>
    <w:tmpl w:val="80E8A1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B27208E"/>
    <w:multiLevelType w:val="multilevel"/>
    <w:tmpl w:val="50F4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C865C6"/>
    <w:multiLevelType w:val="hybridMultilevel"/>
    <w:tmpl w:val="9940A10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15:restartNumberingAfterBreak="0">
    <w:nsid w:val="2C446735"/>
    <w:multiLevelType w:val="multilevel"/>
    <w:tmpl w:val="5A7A8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CC830D7"/>
    <w:multiLevelType w:val="multilevel"/>
    <w:tmpl w:val="BADE49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CDE0A2F"/>
    <w:multiLevelType w:val="multilevel"/>
    <w:tmpl w:val="C0F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D3E1E"/>
    <w:multiLevelType w:val="hybridMultilevel"/>
    <w:tmpl w:val="7938E766"/>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5" w15:restartNumberingAfterBreak="0">
    <w:nsid w:val="2F2C747C"/>
    <w:multiLevelType w:val="hybridMultilevel"/>
    <w:tmpl w:val="0CC6710A"/>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2FBC068A"/>
    <w:multiLevelType w:val="multilevel"/>
    <w:tmpl w:val="16D4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7403C5"/>
    <w:multiLevelType w:val="hybridMultilevel"/>
    <w:tmpl w:val="9A44C394"/>
    <w:lvl w:ilvl="0" w:tplc="C5108F84">
      <w:start w:val="1"/>
      <w:numFmt w:val="bullet"/>
      <w:lvlText w:val=""/>
      <w:lvlJc w:val="left"/>
      <w:pPr>
        <w:ind w:left="1440" w:hanging="360"/>
      </w:pPr>
      <w:rPr>
        <w:rFonts w:ascii="Symbol" w:eastAsiaTheme="minorHAnsi" w:hAnsi="Symbol"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8" w15:restartNumberingAfterBreak="0">
    <w:nsid w:val="31182F26"/>
    <w:multiLevelType w:val="multilevel"/>
    <w:tmpl w:val="1C44D8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19B4F12"/>
    <w:multiLevelType w:val="hybridMultilevel"/>
    <w:tmpl w:val="7142683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37894EDC"/>
    <w:multiLevelType w:val="multilevel"/>
    <w:tmpl w:val="2848E0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397336DF"/>
    <w:multiLevelType w:val="multilevel"/>
    <w:tmpl w:val="2020C3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C7518A"/>
    <w:multiLevelType w:val="multilevel"/>
    <w:tmpl w:val="CBB2E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A050085"/>
    <w:multiLevelType w:val="multilevel"/>
    <w:tmpl w:val="1B4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2B5024"/>
    <w:multiLevelType w:val="hybridMultilevel"/>
    <w:tmpl w:val="DC06864E"/>
    <w:lvl w:ilvl="0" w:tplc="FE801458">
      <w:numFmt w:val="bullet"/>
      <w:suff w:val="space"/>
      <w:lvlText w:val="-"/>
      <w:lvlJc w:val="left"/>
      <w:pPr>
        <w:ind w:left="720" w:hanging="360"/>
      </w:pPr>
      <w:rPr>
        <w:rFonts w:ascii="Calibri" w:eastAsia="Calibri" w:hAnsi="Calibri"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45" w15:restartNumberingAfterBreak="0">
    <w:nsid w:val="3A396F40"/>
    <w:multiLevelType w:val="multilevel"/>
    <w:tmpl w:val="595A65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B5C7ED8"/>
    <w:multiLevelType w:val="multilevel"/>
    <w:tmpl w:val="09CC3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E9350FE"/>
    <w:multiLevelType w:val="multilevel"/>
    <w:tmpl w:val="D24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1924ED"/>
    <w:multiLevelType w:val="multilevel"/>
    <w:tmpl w:val="85E2A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41547FC1"/>
    <w:multiLevelType w:val="hybridMultilevel"/>
    <w:tmpl w:val="B55C0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42E802FB"/>
    <w:multiLevelType w:val="multilevel"/>
    <w:tmpl w:val="321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157C6F"/>
    <w:multiLevelType w:val="multilevel"/>
    <w:tmpl w:val="FF18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097ACB"/>
    <w:multiLevelType w:val="multilevel"/>
    <w:tmpl w:val="04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B95DE0"/>
    <w:multiLevelType w:val="multilevel"/>
    <w:tmpl w:val="599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3E5175"/>
    <w:multiLevelType w:val="multilevel"/>
    <w:tmpl w:val="84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7056C6"/>
    <w:multiLevelType w:val="multilevel"/>
    <w:tmpl w:val="651C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D3264A"/>
    <w:multiLevelType w:val="hybridMultilevel"/>
    <w:tmpl w:val="32BCA00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53EB1F8A"/>
    <w:multiLevelType w:val="multilevel"/>
    <w:tmpl w:val="706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EC483C"/>
    <w:multiLevelType w:val="multilevel"/>
    <w:tmpl w:val="CE5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686BE4"/>
    <w:multiLevelType w:val="multilevel"/>
    <w:tmpl w:val="A5D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DA520C"/>
    <w:multiLevelType w:val="multilevel"/>
    <w:tmpl w:val="DC3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227A7"/>
    <w:multiLevelType w:val="multilevel"/>
    <w:tmpl w:val="B7F240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57215D84"/>
    <w:multiLevelType w:val="multilevel"/>
    <w:tmpl w:val="C99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7C09CE"/>
    <w:multiLevelType w:val="multilevel"/>
    <w:tmpl w:val="0C603F0E"/>
    <w:lvl w:ilvl="0">
      <w:start w:val="1"/>
      <w:numFmt w:val="decimal"/>
      <w:lvlText w:val="%1."/>
      <w:lvlJc w:val="left"/>
      <w:pPr>
        <w:ind w:left="720" w:hanging="360"/>
      </w:pPr>
      <w:rPr>
        <w:rFonts w:hint="default"/>
      </w:rPr>
    </w:lvl>
    <w:lvl w:ilvl="1">
      <w:start w:val="1"/>
      <w:numFmt w:val="decimal"/>
      <w:isLgl/>
      <w:lvlText w:val="%1.%2"/>
      <w:lvlJc w:val="left"/>
      <w:pPr>
        <w:ind w:left="1836" w:hanging="4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24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720" w:hanging="108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192" w:hanging="1440"/>
      </w:pPr>
      <w:rPr>
        <w:rFonts w:hint="default"/>
      </w:rPr>
    </w:lvl>
    <w:lvl w:ilvl="8">
      <w:start w:val="1"/>
      <w:numFmt w:val="decimal"/>
      <w:isLgl/>
      <w:lvlText w:val="%1.%2.%3.%4.%5.%6.%7.%8.%9"/>
      <w:lvlJc w:val="left"/>
      <w:pPr>
        <w:ind w:left="10608" w:hanging="1800"/>
      </w:pPr>
      <w:rPr>
        <w:rFonts w:hint="default"/>
      </w:rPr>
    </w:lvl>
  </w:abstractNum>
  <w:abstractNum w:abstractNumId="64" w15:restartNumberingAfterBreak="0">
    <w:nsid w:val="58045E7B"/>
    <w:multiLevelType w:val="multilevel"/>
    <w:tmpl w:val="D23CC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5A582030"/>
    <w:multiLevelType w:val="multilevel"/>
    <w:tmpl w:val="F9A26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C6C55CF"/>
    <w:multiLevelType w:val="multilevel"/>
    <w:tmpl w:val="63D8B3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607F3F61"/>
    <w:multiLevelType w:val="multilevel"/>
    <w:tmpl w:val="770A35DC"/>
    <w:lvl w:ilvl="0">
      <w:start w:val="6"/>
      <w:numFmt w:val="decimal"/>
      <w:lvlText w:val="%1"/>
      <w:lvlJc w:val="left"/>
      <w:pPr>
        <w:ind w:left="360" w:hanging="360"/>
      </w:pPr>
      <w:rPr>
        <w:rFonts w:hint="default"/>
      </w:rPr>
    </w:lvl>
    <w:lvl w:ilvl="1">
      <w:start w:val="1"/>
      <w:numFmt w:val="decimal"/>
      <w:lvlText w:val="%1.%2"/>
      <w:lvlJc w:val="left"/>
      <w:pPr>
        <w:ind w:left="1776" w:hanging="360"/>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968" w:hanging="720"/>
      </w:pPr>
      <w:rPr>
        <w:rFonts w:hint="default"/>
      </w:rPr>
    </w:lvl>
    <w:lvl w:ilvl="4">
      <w:start w:val="1"/>
      <w:numFmt w:val="decimal"/>
      <w:lvlText w:val="%1.%2.%3.%4.%5"/>
      <w:lvlJc w:val="left"/>
      <w:pPr>
        <w:ind w:left="6744" w:hanging="1080"/>
      </w:pPr>
      <w:rPr>
        <w:rFonts w:hint="default"/>
      </w:rPr>
    </w:lvl>
    <w:lvl w:ilvl="5">
      <w:start w:val="1"/>
      <w:numFmt w:val="decimal"/>
      <w:lvlText w:val="%1.%2.%3.%4.%5.%6"/>
      <w:lvlJc w:val="left"/>
      <w:pPr>
        <w:ind w:left="8160" w:hanging="1080"/>
      </w:pPr>
      <w:rPr>
        <w:rFonts w:hint="default"/>
      </w:rPr>
    </w:lvl>
    <w:lvl w:ilvl="6">
      <w:start w:val="1"/>
      <w:numFmt w:val="decimal"/>
      <w:lvlText w:val="%1.%2.%3.%4.%5.%6.%7"/>
      <w:lvlJc w:val="left"/>
      <w:pPr>
        <w:ind w:left="9936" w:hanging="1440"/>
      </w:pPr>
      <w:rPr>
        <w:rFonts w:hint="default"/>
      </w:rPr>
    </w:lvl>
    <w:lvl w:ilvl="7">
      <w:start w:val="1"/>
      <w:numFmt w:val="decimal"/>
      <w:lvlText w:val="%1.%2.%3.%4.%5.%6.%7.%8"/>
      <w:lvlJc w:val="left"/>
      <w:pPr>
        <w:ind w:left="11352" w:hanging="1440"/>
      </w:pPr>
      <w:rPr>
        <w:rFonts w:hint="default"/>
      </w:rPr>
    </w:lvl>
    <w:lvl w:ilvl="8">
      <w:start w:val="1"/>
      <w:numFmt w:val="decimal"/>
      <w:lvlText w:val="%1.%2.%3.%4.%5.%6.%7.%8.%9"/>
      <w:lvlJc w:val="left"/>
      <w:pPr>
        <w:ind w:left="13128" w:hanging="1800"/>
      </w:pPr>
      <w:rPr>
        <w:rFonts w:hint="default"/>
      </w:rPr>
    </w:lvl>
  </w:abstractNum>
  <w:abstractNum w:abstractNumId="68" w15:restartNumberingAfterBreak="0">
    <w:nsid w:val="61511BD1"/>
    <w:multiLevelType w:val="multilevel"/>
    <w:tmpl w:val="97CC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915208"/>
    <w:multiLevelType w:val="multilevel"/>
    <w:tmpl w:val="83584A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62EC3092"/>
    <w:multiLevelType w:val="multilevel"/>
    <w:tmpl w:val="0374B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64764E55"/>
    <w:multiLevelType w:val="multilevel"/>
    <w:tmpl w:val="A6B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3B424A"/>
    <w:multiLevelType w:val="hybridMultilevel"/>
    <w:tmpl w:val="1FF44E78"/>
    <w:lvl w:ilvl="0" w:tplc="C5108F84">
      <w:start w:val="1"/>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67D64FD8"/>
    <w:multiLevelType w:val="multilevel"/>
    <w:tmpl w:val="142AE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AB234F"/>
    <w:multiLevelType w:val="hybridMultilevel"/>
    <w:tmpl w:val="622A5A70"/>
    <w:lvl w:ilvl="0" w:tplc="96BAF2DC">
      <w:start w:val="1"/>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69290A57"/>
    <w:multiLevelType w:val="multilevel"/>
    <w:tmpl w:val="A6A6A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693D0E4F"/>
    <w:multiLevelType w:val="multilevel"/>
    <w:tmpl w:val="22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5C0409"/>
    <w:multiLevelType w:val="multilevel"/>
    <w:tmpl w:val="15664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FA96A75"/>
    <w:multiLevelType w:val="hybridMultilevel"/>
    <w:tmpl w:val="B658CEC6"/>
    <w:lvl w:ilvl="0" w:tplc="F5706D62">
      <w:start w:val="1"/>
      <w:numFmt w:val="decimal"/>
      <w:lvlText w:val="%1."/>
      <w:lvlJc w:val="left"/>
      <w:pPr>
        <w:ind w:left="360" w:hanging="360"/>
      </w:pPr>
      <w:rPr>
        <w:rFonts w:hint="default"/>
        <w:b/>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79" w15:restartNumberingAfterBreak="0">
    <w:nsid w:val="71C43E67"/>
    <w:multiLevelType w:val="multilevel"/>
    <w:tmpl w:val="904634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72463116"/>
    <w:multiLevelType w:val="multilevel"/>
    <w:tmpl w:val="90B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074B3B"/>
    <w:multiLevelType w:val="multilevel"/>
    <w:tmpl w:val="B6F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9E3402"/>
    <w:multiLevelType w:val="multilevel"/>
    <w:tmpl w:val="F6D86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78D1327A"/>
    <w:multiLevelType w:val="multilevel"/>
    <w:tmpl w:val="75E8C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7CE06C6F"/>
    <w:multiLevelType w:val="multilevel"/>
    <w:tmpl w:val="4F70F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7D8363B3"/>
    <w:multiLevelType w:val="multilevel"/>
    <w:tmpl w:val="F5F2D9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A730B3"/>
    <w:multiLevelType w:val="multilevel"/>
    <w:tmpl w:val="523E634A"/>
    <w:lvl w:ilvl="0">
      <w:start w:val="1"/>
      <w:numFmt w:val="decimal"/>
      <w:suff w:val="space"/>
      <w:lvlText w:val="%1."/>
      <w:lvlJc w:val="left"/>
      <w:pPr>
        <w:ind w:left="0" w:firstLine="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7F77513F"/>
    <w:multiLevelType w:val="hybridMultilevel"/>
    <w:tmpl w:val="B068F546"/>
    <w:lvl w:ilvl="0" w:tplc="39969334">
      <w:start w:val="1"/>
      <w:numFmt w:val="bullet"/>
      <w:suff w:val="space"/>
      <w:lvlText w:val="o"/>
      <w:lvlJc w:val="left"/>
      <w:pPr>
        <w:ind w:left="720" w:hanging="360"/>
      </w:pPr>
      <w:rPr>
        <w:rFonts w:ascii="Courier New" w:hAnsi="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19810122">
    <w:abstractNumId w:val="87"/>
  </w:num>
  <w:num w:numId="2" w16cid:durableId="1077246903">
    <w:abstractNumId w:val="2"/>
  </w:num>
  <w:num w:numId="3" w16cid:durableId="1458378627">
    <w:abstractNumId w:val="86"/>
  </w:num>
  <w:num w:numId="4" w16cid:durableId="1822382834">
    <w:abstractNumId w:val="44"/>
  </w:num>
  <w:num w:numId="5" w16cid:durableId="822428011">
    <w:abstractNumId w:val="51"/>
  </w:num>
  <w:num w:numId="6" w16cid:durableId="776291114">
    <w:abstractNumId w:val="55"/>
  </w:num>
  <w:num w:numId="7" w16cid:durableId="789204479">
    <w:abstractNumId w:val="1"/>
  </w:num>
  <w:num w:numId="8" w16cid:durableId="1342898494">
    <w:abstractNumId w:val="0"/>
  </w:num>
  <w:num w:numId="9" w16cid:durableId="1043794738">
    <w:abstractNumId w:val="2"/>
  </w:num>
  <w:num w:numId="10" w16cid:durableId="383406792">
    <w:abstractNumId w:val="2"/>
  </w:num>
  <w:num w:numId="11" w16cid:durableId="1636523111">
    <w:abstractNumId w:val="2"/>
  </w:num>
  <w:num w:numId="12" w16cid:durableId="1939867526">
    <w:abstractNumId w:val="2"/>
  </w:num>
  <w:num w:numId="13" w16cid:durableId="1314794353">
    <w:abstractNumId w:val="2"/>
  </w:num>
  <w:num w:numId="14" w16cid:durableId="1688826987">
    <w:abstractNumId w:val="2"/>
  </w:num>
  <w:num w:numId="15" w16cid:durableId="1186793821">
    <w:abstractNumId w:val="2"/>
  </w:num>
  <w:num w:numId="16" w16cid:durableId="1708023793">
    <w:abstractNumId w:val="2"/>
  </w:num>
  <w:num w:numId="17" w16cid:durableId="1891962202">
    <w:abstractNumId w:val="2"/>
  </w:num>
  <w:num w:numId="18" w16cid:durableId="1868323524">
    <w:abstractNumId w:val="2"/>
  </w:num>
  <w:num w:numId="19" w16cid:durableId="724137389">
    <w:abstractNumId w:val="2"/>
  </w:num>
  <w:num w:numId="20" w16cid:durableId="1355959449">
    <w:abstractNumId w:val="2"/>
  </w:num>
  <w:num w:numId="21" w16cid:durableId="1444183249">
    <w:abstractNumId w:val="49"/>
  </w:num>
  <w:num w:numId="22" w16cid:durableId="1630630186">
    <w:abstractNumId w:val="16"/>
  </w:num>
  <w:num w:numId="23" w16cid:durableId="181745178">
    <w:abstractNumId w:val="2"/>
  </w:num>
  <w:num w:numId="24" w16cid:durableId="1233197673">
    <w:abstractNumId w:val="2"/>
  </w:num>
  <w:num w:numId="25" w16cid:durableId="1105999250">
    <w:abstractNumId w:val="2"/>
  </w:num>
  <w:num w:numId="26" w16cid:durableId="1024550359">
    <w:abstractNumId w:val="2"/>
  </w:num>
  <w:num w:numId="27" w16cid:durableId="470439490">
    <w:abstractNumId w:val="2"/>
  </w:num>
  <w:num w:numId="28" w16cid:durableId="194393311">
    <w:abstractNumId w:val="2"/>
  </w:num>
  <w:num w:numId="29" w16cid:durableId="625240339">
    <w:abstractNumId w:val="2"/>
  </w:num>
  <w:num w:numId="30" w16cid:durableId="1987856550">
    <w:abstractNumId w:val="2"/>
  </w:num>
  <w:num w:numId="31" w16cid:durableId="1531139823">
    <w:abstractNumId w:val="2"/>
  </w:num>
  <w:num w:numId="32" w16cid:durableId="1377192607">
    <w:abstractNumId w:val="2"/>
  </w:num>
  <w:num w:numId="33" w16cid:durableId="877930336">
    <w:abstractNumId w:val="73"/>
  </w:num>
  <w:num w:numId="34" w16cid:durableId="900792576">
    <w:abstractNumId w:val="68"/>
  </w:num>
  <w:num w:numId="35" w16cid:durableId="723454836">
    <w:abstractNumId w:val="25"/>
  </w:num>
  <w:num w:numId="36" w16cid:durableId="103691771">
    <w:abstractNumId w:val="15"/>
  </w:num>
  <w:num w:numId="37" w16cid:durableId="2070885429">
    <w:abstractNumId w:val="74"/>
  </w:num>
  <w:num w:numId="38" w16cid:durableId="1676959235">
    <w:abstractNumId w:val="5"/>
  </w:num>
  <w:num w:numId="39" w16cid:durableId="1129207455">
    <w:abstractNumId w:val="34"/>
  </w:num>
  <w:num w:numId="40" w16cid:durableId="905528168">
    <w:abstractNumId w:val="67"/>
  </w:num>
  <w:num w:numId="41" w16cid:durableId="456678774">
    <w:abstractNumId w:val="26"/>
  </w:num>
  <w:num w:numId="42" w16cid:durableId="914633300">
    <w:abstractNumId w:val="13"/>
  </w:num>
  <w:num w:numId="43" w16cid:durableId="100685396">
    <w:abstractNumId w:val="48"/>
  </w:num>
  <w:num w:numId="44" w16cid:durableId="188033847">
    <w:abstractNumId w:val="28"/>
  </w:num>
  <w:num w:numId="45" w16cid:durableId="233711723">
    <w:abstractNumId w:val="2"/>
  </w:num>
  <w:num w:numId="46" w16cid:durableId="154684558">
    <w:abstractNumId w:val="2"/>
  </w:num>
  <w:num w:numId="47" w16cid:durableId="606354076">
    <w:abstractNumId w:val="2"/>
  </w:num>
  <w:num w:numId="48" w16cid:durableId="107742716">
    <w:abstractNumId w:val="2"/>
  </w:num>
  <w:num w:numId="49" w16cid:durableId="1736783326">
    <w:abstractNumId w:val="2"/>
  </w:num>
  <w:num w:numId="50" w16cid:durableId="1869294416">
    <w:abstractNumId w:val="2"/>
  </w:num>
  <w:num w:numId="51" w16cid:durableId="67727019">
    <w:abstractNumId w:val="2"/>
  </w:num>
  <w:num w:numId="52" w16cid:durableId="1653483719">
    <w:abstractNumId w:val="2"/>
  </w:num>
  <w:num w:numId="53" w16cid:durableId="18892973">
    <w:abstractNumId w:val="2"/>
  </w:num>
  <w:num w:numId="54" w16cid:durableId="2112700767">
    <w:abstractNumId w:val="2"/>
  </w:num>
  <w:num w:numId="55" w16cid:durableId="667176711">
    <w:abstractNumId w:val="2"/>
  </w:num>
  <w:num w:numId="56" w16cid:durableId="1773815908">
    <w:abstractNumId w:val="2"/>
  </w:num>
  <w:num w:numId="57" w16cid:durableId="568804180">
    <w:abstractNumId w:val="19"/>
  </w:num>
  <w:num w:numId="58" w16cid:durableId="842402202">
    <w:abstractNumId w:val="33"/>
  </w:num>
  <w:num w:numId="59" w16cid:durableId="1158228742">
    <w:abstractNumId w:val="72"/>
  </w:num>
  <w:num w:numId="60" w16cid:durableId="356975785">
    <w:abstractNumId w:val="63"/>
  </w:num>
  <w:num w:numId="61" w16cid:durableId="159857980">
    <w:abstractNumId w:val="30"/>
  </w:num>
  <w:num w:numId="62" w16cid:durableId="1908227915">
    <w:abstractNumId w:val="37"/>
  </w:num>
  <w:num w:numId="63" w16cid:durableId="1235698838">
    <w:abstractNumId w:val="41"/>
  </w:num>
  <w:num w:numId="64" w16cid:durableId="2107529945">
    <w:abstractNumId w:val="50"/>
  </w:num>
  <w:num w:numId="65" w16cid:durableId="215701833">
    <w:abstractNumId w:val="57"/>
  </w:num>
  <w:num w:numId="66" w16cid:durableId="476651269">
    <w:abstractNumId w:val="3"/>
  </w:num>
  <w:num w:numId="67" w16cid:durableId="427970821">
    <w:abstractNumId w:val="14"/>
  </w:num>
  <w:num w:numId="68" w16cid:durableId="683022806">
    <w:abstractNumId w:val="59"/>
  </w:num>
  <w:num w:numId="69" w16cid:durableId="1541548756">
    <w:abstractNumId w:val="24"/>
  </w:num>
  <w:num w:numId="70" w16cid:durableId="1188715361">
    <w:abstractNumId w:val="76"/>
  </w:num>
  <w:num w:numId="71" w16cid:durableId="455027874">
    <w:abstractNumId w:val="2"/>
  </w:num>
  <w:num w:numId="72" w16cid:durableId="102117940">
    <w:abstractNumId w:val="53"/>
  </w:num>
  <w:num w:numId="73" w16cid:durableId="1396271326">
    <w:abstractNumId w:val="62"/>
  </w:num>
  <w:num w:numId="74" w16cid:durableId="1625235825">
    <w:abstractNumId w:val="7"/>
  </w:num>
  <w:num w:numId="75" w16cid:durableId="1475682446">
    <w:abstractNumId w:val="6"/>
  </w:num>
  <w:num w:numId="76" w16cid:durableId="867059540">
    <w:abstractNumId w:val="18"/>
  </w:num>
  <w:num w:numId="77" w16cid:durableId="1120224749">
    <w:abstractNumId w:val="8"/>
  </w:num>
  <w:num w:numId="78" w16cid:durableId="1725908254">
    <w:abstractNumId w:val="17"/>
  </w:num>
  <w:num w:numId="79" w16cid:durableId="1005592463">
    <w:abstractNumId w:val="11"/>
  </w:num>
  <w:num w:numId="80" w16cid:durableId="900749039">
    <w:abstractNumId w:val="65"/>
  </w:num>
  <w:num w:numId="81" w16cid:durableId="1010256183">
    <w:abstractNumId w:val="75"/>
  </w:num>
  <w:num w:numId="82" w16cid:durableId="327949446">
    <w:abstractNumId w:val="64"/>
  </w:num>
  <w:num w:numId="83" w16cid:durableId="1861820420">
    <w:abstractNumId w:val="61"/>
  </w:num>
  <w:num w:numId="84" w16cid:durableId="69740147">
    <w:abstractNumId w:val="71"/>
  </w:num>
  <w:num w:numId="85" w16cid:durableId="1040281400">
    <w:abstractNumId w:val="54"/>
  </w:num>
  <w:num w:numId="86" w16cid:durableId="1911115011">
    <w:abstractNumId w:val="12"/>
  </w:num>
  <w:num w:numId="87" w16cid:durableId="334579139">
    <w:abstractNumId w:val="22"/>
  </w:num>
  <w:num w:numId="88" w16cid:durableId="2007895632">
    <w:abstractNumId w:val="9"/>
  </w:num>
  <w:num w:numId="89" w16cid:durableId="569465597">
    <w:abstractNumId w:val="47"/>
  </w:num>
  <w:num w:numId="90" w16cid:durableId="1156847347">
    <w:abstractNumId w:val="31"/>
  </w:num>
  <w:num w:numId="91" w16cid:durableId="1186556825">
    <w:abstractNumId w:val="70"/>
  </w:num>
  <w:num w:numId="92" w16cid:durableId="1655723644">
    <w:abstractNumId w:val="20"/>
  </w:num>
  <w:num w:numId="93" w16cid:durableId="447817194">
    <w:abstractNumId w:val="43"/>
  </w:num>
  <w:num w:numId="94" w16cid:durableId="179514403">
    <w:abstractNumId w:val="83"/>
  </w:num>
  <w:num w:numId="95" w16cid:durableId="1880437804">
    <w:abstractNumId w:val="4"/>
  </w:num>
  <w:num w:numId="96" w16cid:durableId="1048452750">
    <w:abstractNumId w:val="40"/>
  </w:num>
  <w:num w:numId="97" w16cid:durableId="1051153176">
    <w:abstractNumId w:val="69"/>
  </w:num>
  <w:num w:numId="98" w16cid:durableId="658924456">
    <w:abstractNumId w:val="84"/>
  </w:num>
  <w:num w:numId="99" w16cid:durableId="177934412">
    <w:abstractNumId w:val="46"/>
  </w:num>
  <w:num w:numId="100" w16cid:durableId="87583161">
    <w:abstractNumId w:val="82"/>
  </w:num>
  <w:num w:numId="101" w16cid:durableId="988097602">
    <w:abstractNumId w:val="23"/>
  </w:num>
  <w:num w:numId="102" w16cid:durableId="1888761930">
    <w:abstractNumId w:val="66"/>
  </w:num>
  <w:num w:numId="103" w16cid:durableId="1739742290">
    <w:abstractNumId w:val="79"/>
  </w:num>
  <w:num w:numId="104" w16cid:durableId="564875333">
    <w:abstractNumId w:val="77"/>
  </w:num>
  <w:num w:numId="105" w16cid:durableId="802776363">
    <w:abstractNumId w:val="38"/>
  </w:num>
  <w:num w:numId="106" w16cid:durableId="542715174">
    <w:abstractNumId w:val="21"/>
  </w:num>
  <w:num w:numId="107" w16cid:durableId="231888345">
    <w:abstractNumId w:val="45"/>
  </w:num>
  <w:num w:numId="108" w16cid:durableId="1187718870">
    <w:abstractNumId w:val="42"/>
  </w:num>
  <w:num w:numId="109" w16cid:durableId="1137067754">
    <w:abstractNumId w:val="32"/>
  </w:num>
  <w:num w:numId="110" w16cid:durableId="1670518100">
    <w:abstractNumId w:val="58"/>
  </w:num>
  <w:num w:numId="111" w16cid:durableId="1357774882">
    <w:abstractNumId w:val="2"/>
  </w:num>
  <w:num w:numId="112" w16cid:durableId="1104807757">
    <w:abstractNumId w:val="2"/>
  </w:num>
  <w:num w:numId="113" w16cid:durableId="133958891">
    <w:abstractNumId w:val="2"/>
  </w:num>
  <w:num w:numId="114" w16cid:durableId="845901973">
    <w:abstractNumId w:val="2"/>
  </w:num>
  <w:num w:numId="115" w16cid:durableId="1041367842">
    <w:abstractNumId w:val="2"/>
  </w:num>
  <w:num w:numId="116" w16cid:durableId="1196848816">
    <w:abstractNumId w:val="52"/>
  </w:num>
  <w:num w:numId="117" w16cid:durableId="722026012">
    <w:abstractNumId w:val="85"/>
  </w:num>
  <w:num w:numId="118" w16cid:durableId="1905794972">
    <w:abstractNumId w:val="56"/>
  </w:num>
  <w:num w:numId="119" w16cid:durableId="689918611">
    <w:abstractNumId w:val="81"/>
  </w:num>
  <w:num w:numId="120" w16cid:durableId="1520894965">
    <w:abstractNumId w:val="60"/>
  </w:num>
  <w:num w:numId="121" w16cid:durableId="1981809332">
    <w:abstractNumId w:val="10"/>
  </w:num>
  <w:num w:numId="122" w16cid:durableId="1949434828">
    <w:abstractNumId w:val="29"/>
  </w:num>
  <w:num w:numId="123" w16cid:durableId="1681394320">
    <w:abstractNumId w:val="80"/>
  </w:num>
  <w:num w:numId="124" w16cid:durableId="205334232">
    <w:abstractNumId w:val="36"/>
  </w:num>
  <w:num w:numId="125" w16cid:durableId="933712829">
    <w:abstractNumId w:val="78"/>
  </w:num>
  <w:num w:numId="126" w16cid:durableId="658120022">
    <w:abstractNumId w:val="39"/>
  </w:num>
  <w:num w:numId="127" w16cid:durableId="783160720">
    <w:abstractNumId w:val="27"/>
  </w:num>
  <w:num w:numId="128" w16cid:durableId="879709694">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DA"/>
    <w:rsid w:val="000055E2"/>
    <w:rsid w:val="00011AF1"/>
    <w:rsid w:val="0002012B"/>
    <w:rsid w:val="0002598F"/>
    <w:rsid w:val="000314D0"/>
    <w:rsid w:val="00040485"/>
    <w:rsid w:val="000758B1"/>
    <w:rsid w:val="00080CDB"/>
    <w:rsid w:val="00081B44"/>
    <w:rsid w:val="00081D51"/>
    <w:rsid w:val="00085144"/>
    <w:rsid w:val="00085C67"/>
    <w:rsid w:val="0009152D"/>
    <w:rsid w:val="00092648"/>
    <w:rsid w:val="00092EC5"/>
    <w:rsid w:val="00093CDB"/>
    <w:rsid w:val="000A1F84"/>
    <w:rsid w:val="000A2F18"/>
    <w:rsid w:val="000B0366"/>
    <w:rsid w:val="000B401F"/>
    <w:rsid w:val="000C06E0"/>
    <w:rsid w:val="000C45AC"/>
    <w:rsid w:val="000C4917"/>
    <w:rsid w:val="000C5D73"/>
    <w:rsid w:val="000E7660"/>
    <w:rsid w:val="000F664E"/>
    <w:rsid w:val="00105535"/>
    <w:rsid w:val="0011108E"/>
    <w:rsid w:val="00150E8D"/>
    <w:rsid w:val="00153044"/>
    <w:rsid w:val="00160E7C"/>
    <w:rsid w:val="00161F3E"/>
    <w:rsid w:val="0016649F"/>
    <w:rsid w:val="001753A9"/>
    <w:rsid w:val="00175825"/>
    <w:rsid w:val="00180621"/>
    <w:rsid w:val="00185644"/>
    <w:rsid w:val="00185F7C"/>
    <w:rsid w:val="00187B62"/>
    <w:rsid w:val="001A20EC"/>
    <w:rsid w:val="001A774D"/>
    <w:rsid w:val="001B397C"/>
    <w:rsid w:val="001D0E6D"/>
    <w:rsid w:val="001F4455"/>
    <w:rsid w:val="00213EF8"/>
    <w:rsid w:val="00226708"/>
    <w:rsid w:val="00231E05"/>
    <w:rsid w:val="002355DE"/>
    <w:rsid w:val="00251604"/>
    <w:rsid w:val="00253BEB"/>
    <w:rsid w:val="00276705"/>
    <w:rsid w:val="002824CD"/>
    <w:rsid w:val="00284527"/>
    <w:rsid w:val="00286C25"/>
    <w:rsid w:val="002904E6"/>
    <w:rsid w:val="002A05CA"/>
    <w:rsid w:val="002A4F65"/>
    <w:rsid w:val="002B0361"/>
    <w:rsid w:val="002C0F5E"/>
    <w:rsid w:val="002C61E2"/>
    <w:rsid w:val="002D0FD2"/>
    <w:rsid w:val="002F5BF7"/>
    <w:rsid w:val="002F6D37"/>
    <w:rsid w:val="0030382C"/>
    <w:rsid w:val="00310009"/>
    <w:rsid w:val="00312862"/>
    <w:rsid w:val="00312F3B"/>
    <w:rsid w:val="003153B6"/>
    <w:rsid w:val="003232F4"/>
    <w:rsid w:val="00326A15"/>
    <w:rsid w:val="003273D4"/>
    <w:rsid w:val="00327A3E"/>
    <w:rsid w:val="00327D06"/>
    <w:rsid w:val="00337871"/>
    <w:rsid w:val="003426D1"/>
    <w:rsid w:val="00345441"/>
    <w:rsid w:val="0034588A"/>
    <w:rsid w:val="003570A3"/>
    <w:rsid w:val="00361F3C"/>
    <w:rsid w:val="00393B2B"/>
    <w:rsid w:val="003B1211"/>
    <w:rsid w:val="003B3AB7"/>
    <w:rsid w:val="003B7935"/>
    <w:rsid w:val="003C0B55"/>
    <w:rsid w:val="003C2833"/>
    <w:rsid w:val="003C324D"/>
    <w:rsid w:val="003C5A60"/>
    <w:rsid w:val="003E199B"/>
    <w:rsid w:val="003E4D07"/>
    <w:rsid w:val="003E7F26"/>
    <w:rsid w:val="003F6585"/>
    <w:rsid w:val="003F7091"/>
    <w:rsid w:val="00403598"/>
    <w:rsid w:val="00403F64"/>
    <w:rsid w:val="00412A00"/>
    <w:rsid w:val="00412EFC"/>
    <w:rsid w:val="00414C26"/>
    <w:rsid w:val="004233B0"/>
    <w:rsid w:val="004255A2"/>
    <w:rsid w:val="00441045"/>
    <w:rsid w:val="00451BD3"/>
    <w:rsid w:val="00473784"/>
    <w:rsid w:val="004900D6"/>
    <w:rsid w:val="00493444"/>
    <w:rsid w:val="0049448D"/>
    <w:rsid w:val="004A76D9"/>
    <w:rsid w:val="004B7398"/>
    <w:rsid w:val="004C3CB9"/>
    <w:rsid w:val="004C452E"/>
    <w:rsid w:val="004C5E56"/>
    <w:rsid w:val="004D516B"/>
    <w:rsid w:val="004D63D5"/>
    <w:rsid w:val="00512033"/>
    <w:rsid w:val="005154F4"/>
    <w:rsid w:val="0051769E"/>
    <w:rsid w:val="00526F21"/>
    <w:rsid w:val="0054203B"/>
    <w:rsid w:val="005440AC"/>
    <w:rsid w:val="00583E72"/>
    <w:rsid w:val="00584321"/>
    <w:rsid w:val="00586BB8"/>
    <w:rsid w:val="0059128D"/>
    <w:rsid w:val="005B419E"/>
    <w:rsid w:val="005B6530"/>
    <w:rsid w:val="005F2BF5"/>
    <w:rsid w:val="00602720"/>
    <w:rsid w:val="00607844"/>
    <w:rsid w:val="0061485F"/>
    <w:rsid w:val="006233C9"/>
    <w:rsid w:val="00624F3F"/>
    <w:rsid w:val="00651F9A"/>
    <w:rsid w:val="00653D13"/>
    <w:rsid w:val="00665DB8"/>
    <w:rsid w:val="006731C2"/>
    <w:rsid w:val="006A5830"/>
    <w:rsid w:val="006B30A5"/>
    <w:rsid w:val="006C2ED6"/>
    <w:rsid w:val="006C308E"/>
    <w:rsid w:val="00701518"/>
    <w:rsid w:val="0071422C"/>
    <w:rsid w:val="00725C44"/>
    <w:rsid w:val="007363FE"/>
    <w:rsid w:val="00746D45"/>
    <w:rsid w:val="00747D91"/>
    <w:rsid w:val="0075098C"/>
    <w:rsid w:val="00770544"/>
    <w:rsid w:val="00770AE5"/>
    <w:rsid w:val="00772BB2"/>
    <w:rsid w:val="00782F7F"/>
    <w:rsid w:val="007922BB"/>
    <w:rsid w:val="00792607"/>
    <w:rsid w:val="007A03BD"/>
    <w:rsid w:val="007C1A69"/>
    <w:rsid w:val="007C3193"/>
    <w:rsid w:val="007D0AA7"/>
    <w:rsid w:val="007E2DA1"/>
    <w:rsid w:val="007F30C7"/>
    <w:rsid w:val="0081188B"/>
    <w:rsid w:val="0081234E"/>
    <w:rsid w:val="00825B1C"/>
    <w:rsid w:val="00827D77"/>
    <w:rsid w:val="00827DA0"/>
    <w:rsid w:val="00840E52"/>
    <w:rsid w:val="0085624A"/>
    <w:rsid w:val="00856B7D"/>
    <w:rsid w:val="00896EE5"/>
    <w:rsid w:val="008B0950"/>
    <w:rsid w:val="008C1FFF"/>
    <w:rsid w:val="008C56C5"/>
    <w:rsid w:val="008D0CBA"/>
    <w:rsid w:val="008D5035"/>
    <w:rsid w:val="008D575E"/>
    <w:rsid w:val="008D7E6F"/>
    <w:rsid w:val="008F6B7F"/>
    <w:rsid w:val="0090228F"/>
    <w:rsid w:val="00922607"/>
    <w:rsid w:val="00925710"/>
    <w:rsid w:val="00935032"/>
    <w:rsid w:val="0095096E"/>
    <w:rsid w:val="009510D6"/>
    <w:rsid w:val="00954203"/>
    <w:rsid w:val="00955F58"/>
    <w:rsid w:val="00960A64"/>
    <w:rsid w:val="009633F7"/>
    <w:rsid w:val="00964884"/>
    <w:rsid w:val="0096547D"/>
    <w:rsid w:val="00967849"/>
    <w:rsid w:val="00971719"/>
    <w:rsid w:val="0097286F"/>
    <w:rsid w:val="00982282"/>
    <w:rsid w:val="00987A7C"/>
    <w:rsid w:val="009958B5"/>
    <w:rsid w:val="009A492E"/>
    <w:rsid w:val="009B3A33"/>
    <w:rsid w:val="009B3CCC"/>
    <w:rsid w:val="009B6391"/>
    <w:rsid w:val="009B71CF"/>
    <w:rsid w:val="009D30CD"/>
    <w:rsid w:val="009D3108"/>
    <w:rsid w:val="009D5A10"/>
    <w:rsid w:val="009E1141"/>
    <w:rsid w:val="009E4DB6"/>
    <w:rsid w:val="00A2201F"/>
    <w:rsid w:val="00A237E6"/>
    <w:rsid w:val="00A26B5A"/>
    <w:rsid w:val="00A31263"/>
    <w:rsid w:val="00A3600D"/>
    <w:rsid w:val="00A538D7"/>
    <w:rsid w:val="00A71B71"/>
    <w:rsid w:val="00A73F5E"/>
    <w:rsid w:val="00A764A4"/>
    <w:rsid w:val="00A7755A"/>
    <w:rsid w:val="00A8033E"/>
    <w:rsid w:val="00A9106D"/>
    <w:rsid w:val="00A910A7"/>
    <w:rsid w:val="00AA74E8"/>
    <w:rsid w:val="00AB566F"/>
    <w:rsid w:val="00AC539E"/>
    <w:rsid w:val="00AD09AB"/>
    <w:rsid w:val="00AF19A6"/>
    <w:rsid w:val="00AF3211"/>
    <w:rsid w:val="00AF468C"/>
    <w:rsid w:val="00AF7A54"/>
    <w:rsid w:val="00B3714A"/>
    <w:rsid w:val="00B41A54"/>
    <w:rsid w:val="00B45CD5"/>
    <w:rsid w:val="00B65623"/>
    <w:rsid w:val="00B753DA"/>
    <w:rsid w:val="00B77267"/>
    <w:rsid w:val="00B85226"/>
    <w:rsid w:val="00BA16DA"/>
    <w:rsid w:val="00BA382F"/>
    <w:rsid w:val="00BC1707"/>
    <w:rsid w:val="00BC2FC0"/>
    <w:rsid w:val="00BC5B43"/>
    <w:rsid w:val="00BE035E"/>
    <w:rsid w:val="00BE1A31"/>
    <w:rsid w:val="00BE2532"/>
    <w:rsid w:val="00BE6325"/>
    <w:rsid w:val="00BE7CA6"/>
    <w:rsid w:val="00C10291"/>
    <w:rsid w:val="00C132E8"/>
    <w:rsid w:val="00C21AA4"/>
    <w:rsid w:val="00C26ED8"/>
    <w:rsid w:val="00C30520"/>
    <w:rsid w:val="00C53851"/>
    <w:rsid w:val="00C53C87"/>
    <w:rsid w:val="00C544F9"/>
    <w:rsid w:val="00C83EB9"/>
    <w:rsid w:val="00C902BC"/>
    <w:rsid w:val="00C9389A"/>
    <w:rsid w:val="00CB0C98"/>
    <w:rsid w:val="00CB1D0D"/>
    <w:rsid w:val="00CD3C7A"/>
    <w:rsid w:val="00CF6A13"/>
    <w:rsid w:val="00D01820"/>
    <w:rsid w:val="00D12CD5"/>
    <w:rsid w:val="00D409AD"/>
    <w:rsid w:val="00D5202E"/>
    <w:rsid w:val="00D56015"/>
    <w:rsid w:val="00D5624D"/>
    <w:rsid w:val="00D6151F"/>
    <w:rsid w:val="00D66EB1"/>
    <w:rsid w:val="00D707D8"/>
    <w:rsid w:val="00D96C23"/>
    <w:rsid w:val="00DA409C"/>
    <w:rsid w:val="00DB418E"/>
    <w:rsid w:val="00DB6060"/>
    <w:rsid w:val="00DB71DA"/>
    <w:rsid w:val="00DC159E"/>
    <w:rsid w:val="00DC346E"/>
    <w:rsid w:val="00DC3BF3"/>
    <w:rsid w:val="00DD2AAC"/>
    <w:rsid w:val="00DD3D5E"/>
    <w:rsid w:val="00DE3976"/>
    <w:rsid w:val="00DF1641"/>
    <w:rsid w:val="00DF2E7A"/>
    <w:rsid w:val="00DF6A9B"/>
    <w:rsid w:val="00E019EA"/>
    <w:rsid w:val="00E16521"/>
    <w:rsid w:val="00E20AAA"/>
    <w:rsid w:val="00E217F8"/>
    <w:rsid w:val="00E24802"/>
    <w:rsid w:val="00E304E2"/>
    <w:rsid w:val="00E31C8F"/>
    <w:rsid w:val="00E478D4"/>
    <w:rsid w:val="00E517EC"/>
    <w:rsid w:val="00E528A4"/>
    <w:rsid w:val="00E567D6"/>
    <w:rsid w:val="00E6245D"/>
    <w:rsid w:val="00E80A7D"/>
    <w:rsid w:val="00EB4343"/>
    <w:rsid w:val="00EB4C9C"/>
    <w:rsid w:val="00ED0BE2"/>
    <w:rsid w:val="00ED1987"/>
    <w:rsid w:val="00F02FBB"/>
    <w:rsid w:val="00F04DDA"/>
    <w:rsid w:val="00F115C3"/>
    <w:rsid w:val="00F17157"/>
    <w:rsid w:val="00F267CF"/>
    <w:rsid w:val="00F3344C"/>
    <w:rsid w:val="00F55FAB"/>
    <w:rsid w:val="00F62787"/>
    <w:rsid w:val="00F65B42"/>
    <w:rsid w:val="00F660C5"/>
    <w:rsid w:val="00F84071"/>
    <w:rsid w:val="00FA2A17"/>
    <w:rsid w:val="00FB5E83"/>
    <w:rsid w:val="00FF78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2A1EE"/>
  <w15:docId w15:val="{00BAB3F5-9741-4CFE-B36F-D63BCF9C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CO"/>
    </w:rPr>
  </w:style>
  <w:style w:type="paragraph" w:styleId="Ttulo1">
    <w:name w:val="heading 1"/>
    <w:basedOn w:val="Normal"/>
    <w:link w:val="Ttulo1Car"/>
    <w:uiPriority w:val="9"/>
    <w:qFormat/>
    <w:rsid w:val="000C45AC"/>
    <w:pPr>
      <w:numPr>
        <w:numId w:val="2"/>
      </w:numPr>
      <w:outlineLvl w:val="0"/>
    </w:pPr>
    <w:rPr>
      <w:b/>
      <w:bCs/>
      <w:sz w:val="18"/>
      <w:szCs w:val="28"/>
    </w:rPr>
  </w:style>
  <w:style w:type="paragraph" w:styleId="Ttulo2">
    <w:name w:val="heading 2"/>
    <w:basedOn w:val="Normal"/>
    <w:uiPriority w:val="9"/>
    <w:unhideWhenUsed/>
    <w:qFormat/>
    <w:rsid w:val="00AB566F"/>
    <w:pPr>
      <w:numPr>
        <w:ilvl w:val="1"/>
        <w:numId w:val="2"/>
      </w:numPr>
      <w:outlineLvl w:val="1"/>
    </w:pPr>
    <w:rPr>
      <w:b/>
      <w:bCs/>
      <w:sz w:val="18"/>
      <w:szCs w:val="24"/>
    </w:rPr>
  </w:style>
  <w:style w:type="paragraph" w:styleId="Ttulo3">
    <w:name w:val="heading 3"/>
    <w:basedOn w:val="Normal"/>
    <w:uiPriority w:val="9"/>
    <w:unhideWhenUsed/>
    <w:qFormat/>
    <w:rsid w:val="000B0366"/>
    <w:pPr>
      <w:numPr>
        <w:ilvl w:val="2"/>
        <w:numId w:val="2"/>
      </w:numPr>
      <w:outlineLvl w:val="2"/>
    </w:pPr>
    <w:rPr>
      <w:b/>
      <w:bCs/>
      <w:sz w:val="18"/>
      <w:szCs w:val="20"/>
    </w:rPr>
  </w:style>
  <w:style w:type="paragraph" w:styleId="Ttulo4">
    <w:name w:val="heading 4"/>
    <w:basedOn w:val="Normal"/>
    <w:next w:val="Normal"/>
    <w:link w:val="Ttulo4Car"/>
    <w:uiPriority w:val="9"/>
    <w:unhideWhenUsed/>
    <w:qFormat/>
    <w:rsid w:val="000B0366"/>
    <w:pPr>
      <w:keepNext/>
      <w:keepLines/>
      <w:numPr>
        <w:ilvl w:val="3"/>
        <w:numId w:val="2"/>
      </w:numPr>
      <w:spacing w:before="100" w:beforeAutospacing="1"/>
      <w:outlineLvl w:val="3"/>
    </w:pPr>
    <w:rPr>
      <w:rFonts w:eastAsiaTheme="majorEastAsia" w:cstheme="majorBidi"/>
      <w:iCs/>
      <w:sz w:val="18"/>
    </w:rPr>
  </w:style>
  <w:style w:type="paragraph" w:styleId="Ttulo5">
    <w:name w:val="heading 5"/>
    <w:basedOn w:val="Normal"/>
    <w:next w:val="Normal"/>
    <w:link w:val="Ttulo5Car"/>
    <w:uiPriority w:val="9"/>
    <w:unhideWhenUsed/>
    <w:qFormat/>
    <w:rsid w:val="000B0366"/>
    <w:pPr>
      <w:keepNext/>
      <w:keepLines/>
      <w:numPr>
        <w:ilvl w:val="4"/>
        <w:numId w:val="2"/>
      </w:numPr>
      <w:outlineLvl w:val="4"/>
    </w:pPr>
    <w:rPr>
      <w:rFonts w:eastAsiaTheme="majorEastAsia" w:cstheme="majorBid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453"/>
      <w:ind w:left="440" w:hanging="298"/>
    </w:pPr>
    <w:rPr>
      <w:b/>
      <w:bCs/>
      <w:sz w:val="20"/>
      <w:szCs w:val="20"/>
    </w:rPr>
  </w:style>
  <w:style w:type="paragraph" w:styleId="TDC2">
    <w:name w:val="toc 2"/>
    <w:basedOn w:val="Normal"/>
    <w:uiPriority w:val="1"/>
    <w:qFormat/>
    <w:pPr>
      <w:spacing w:before="254"/>
      <w:ind w:left="898" w:hanging="457"/>
    </w:pPr>
    <w:rPr>
      <w:sz w:val="20"/>
      <w:szCs w:val="20"/>
    </w:rPr>
  </w:style>
  <w:style w:type="paragraph" w:styleId="TDC3">
    <w:name w:val="toc 3"/>
    <w:basedOn w:val="Normal"/>
    <w:uiPriority w:val="1"/>
    <w:qFormat/>
    <w:pPr>
      <w:spacing w:before="254"/>
      <w:ind w:left="1536" w:hanging="637"/>
    </w:pPr>
    <w:rPr>
      <w:sz w:val="20"/>
      <w:szCs w:val="20"/>
    </w:rPr>
  </w:style>
  <w:style w:type="paragraph" w:styleId="Textoindependiente">
    <w:name w:val="Body Text"/>
    <w:basedOn w:val="Normal"/>
    <w:uiPriority w:val="1"/>
    <w:qFormat/>
    <w:rPr>
      <w:sz w:val="20"/>
      <w:szCs w:val="20"/>
    </w:rPr>
  </w:style>
  <w:style w:type="paragraph" w:styleId="Ttulo">
    <w:name w:val="Title"/>
    <w:basedOn w:val="Normal"/>
    <w:uiPriority w:val="10"/>
    <w:qFormat/>
    <w:pPr>
      <w:spacing w:before="301"/>
      <w:ind w:left="873" w:right="1152" w:hanging="4"/>
      <w:jc w:val="center"/>
    </w:pPr>
    <w:rPr>
      <w:b/>
      <w:bCs/>
      <w:sz w:val="34"/>
      <w:szCs w:val="34"/>
    </w:rPr>
  </w:style>
  <w:style w:type="paragraph" w:styleId="Prrafodelista">
    <w:name w:val="List Paragraph"/>
    <w:basedOn w:val="Normal"/>
    <w:uiPriority w:val="34"/>
    <w:qFormat/>
    <w:pPr>
      <w:ind w:left="906" w:hanging="764"/>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40AC"/>
    <w:pPr>
      <w:tabs>
        <w:tab w:val="center" w:pos="4419"/>
        <w:tab w:val="right" w:pos="8838"/>
      </w:tabs>
    </w:pPr>
  </w:style>
  <w:style w:type="character" w:customStyle="1" w:styleId="EncabezadoCar">
    <w:name w:val="Encabezado Car"/>
    <w:basedOn w:val="Fuentedeprrafopredeter"/>
    <w:link w:val="Encabezado"/>
    <w:uiPriority w:val="99"/>
    <w:rsid w:val="005440AC"/>
    <w:rPr>
      <w:rFonts w:ascii="Calibri" w:eastAsia="Calibri" w:hAnsi="Calibri" w:cs="Calibri"/>
      <w:lang w:val="es-ES"/>
    </w:rPr>
  </w:style>
  <w:style w:type="paragraph" w:styleId="Piedepgina">
    <w:name w:val="footer"/>
    <w:basedOn w:val="Normal"/>
    <w:link w:val="PiedepginaCar"/>
    <w:uiPriority w:val="99"/>
    <w:unhideWhenUsed/>
    <w:rsid w:val="005440AC"/>
    <w:pPr>
      <w:tabs>
        <w:tab w:val="center" w:pos="4419"/>
        <w:tab w:val="right" w:pos="8838"/>
      </w:tabs>
    </w:pPr>
  </w:style>
  <w:style w:type="character" w:customStyle="1" w:styleId="PiedepginaCar">
    <w:name w:val="Pie de página Car"/>
    <w:basedOn w:val="Fuentedeprrafopredeter"/>
    <w:link w:val="Piedepgina"/>
    <w:uiPriority w:val="99"/>
    <w:rsid w:val="005440AC"/>
    <w:rPr>
      <w:rFonts w:ascii="Calibri" w:eastAsia="Calibri" w:hAnsi="Calibri" w:cs="Calibri"/>
      <w:lang w:val="es-ES"/>
    </w:rPr>
  </w:style>
  <w:style w:type="character" w:styleId="Hipervnculo">
    <w:name w:val="Hyperlink"/>
    <w:basedOn w:val="Fuentedeprrafopredeter"/>
    <w:uiPriority w:val="99"/>
    <w:unhideWhenUsed/>
    <w:rsid w:val="008D7E6F"/>
    <w:rPr>
      <w:color w:val="0000FF" w:themeColor="hyperlink"/>
      <w:u w:val="single"/>
    </w:rPr>
  </w:style>
  <w:style w:type="character" w:styleId="Mencinsinresolver">
    <w:name w:val="Unresolved Mention"/>
    <w:basedOn w:val="Fuentedeprrafopredeter"/>
    <w:uiPriority w:val="99"/>
    <w:semiHidden/>
    <w:unhideWhenUsed/>
    <w:rsid w:val="008D7E6F"/>
    <w:rPr>
      <w:color w:val="605E5C"/>
      <w:shd w:val="clear" w:color="auto" w:fill="E1DFDD"/>
    </w:rPr>
  </w:style>
  <w:style w:type="character" w:styleId="Hipervnculovisitado">
    <w:name w:val="FollowedHyperlink"/>
    <w:basedOn w:val="Fuentedeprrafopredeter"/>
    <w:uiPriority w:val="99"/>
    <w:semiHidden/>
    <w:unhideWhenUsed/>
    <w:rsid w:val="008D7E6F"/>
    <w:rPr>
      <w:color w:val="800080" w:themeColor="followedHyperlink"/>
      <w:u w:val="single"/>
    </w:rPr>
  </w:style>
  <w:style w:type="numbering" w:customStyle="1" w:styleId="ProyectoFinalML">
    <w:name w:val="Proyecto Final ML"/>
    <w:uiPriority w:val="99"/>
    <w:rsid w:val="000C45AC"/>
    <w:pPr>
      <w:numPr>
        <w:numId w:val="2"/>
      </w:numPr>
    </w:pPr>
  </w:style>
  <w:style w:type="character" w:customStyle="1" w:styleId="Ttulo4Car">
    <w:name w:val="Título 4 Car"/>
    <w:basedOn w:val="Fuentedeprrafopredeter"/>
    <w:link w:val="Ttulo4"/>
    <w:uiPriority w:val="9"/>
    <w:rsid w:val="008D5035"/>
    <w:rPr>
      <w:rFonts w:ascii="Calibri" w:eastAsiaTheme="majorEastAsia" w:hAnsi="Calibri" w:cstheme="majorBidi"/>
      <w:iCs/>
      <w:sz w:val="18"/>
      <w:lang w:val="es-CO"/>
    </w:rPr>
  </w:style>
  <w:style w:type="character" w:customStyle="1" w:styleId="Ttulo5Car">
    <w:name w:val="Título 5 Car"/>
    <w:basedOn w:val="Fuentedeprrafopredeter"/>
    <w:link w:val="Ttulo5"/>
    <w:uiPriority w:val="9"/>
    <w:rsid w:val="008D5035"/>
    <w:rPr>
      <w:rFonts w:ascii="Calibri" w:eastAsiaTheme="majorEastAsia" w:hAnsi="Calibri" w:cstheme="majorBidi"/>
      <w:sz w:val="18"/>
      <w:lang w:val="es-CO"/>
    </w:rPr>
  </w:style>
  <w:style w:type="paragraph" w:styleId="Descripcin">
    <w:name w:val="caption"/>
    <w:basedOn w:val="Normal"/>
    <w:next w:val="Normal"/>
    <w:uiPriority w:val="35"/>
    <w:unhideWhenUsed/>
    <w:qFormat/>
    <w:rsid w:val="004255A2"/>
    <w:pPr>
      <w:spacing w:after="200"/>
    </w:pPr>
    <w:rPr>
      <w:i/>
      <w:iCs/>
      <w:color w:val="1F497D" w:themeColor="text2"/>
      <w:sz w:val="18"/>
      <w:szCs w:val="18"/>
    </w:rPr>
  </w:style>
  <w:style w:type="character" w:styleId="Textoennegrita">
    <w:name w:val="Strong"/>
    <w:basedOn w:val="Fuentedeprrafopredeter"/>
    <w:uiPriority w:val="22"/>
    <w:qFormat/>
    <w:rsid w:val="00DC3BF3"/>
    <w:rPr>
      <w:b/>
      <w:bCs/>
    </w:rPr>
  </w:style>
  <w:style w:type="character" w:styleId="CdigoHTML">
    <w:name w:val="HTML Code"/>
    <w:basedOn w:val="Fuentedeprrafopredeter"/>
    <w:uiPriority w:val="99"/>
    <w:semiHidden/>
    <w:unhideWhenUsed/>
    <w:rsid w:val="00DC3BF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51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51BD3"/>
    <w:rPr>
      <w:rFonts w:ascii="Courier New" w:eastAsia="Times New Roman" w:hAnsi="Courier New" w:cs="Courier New"/>
      <w:sz w:val="20"/>
      <w:szCs w:val="20"/>
      <w:lang w:val="es-CO" w:eastAsia="es-CO"/>
    </w:rPr>
  </w:style>
  <w:style w:type="character" w:customStyle="1" w:styleId="hljs-number">
    <w:name w:val="hljs-number"/>
    <w:basedOn w:val="Fuentedeprrafopredeter"/>
    <w:rsid w:val="00451BD3"/>
  </w:style>
  <w:style w:type="character" w:customStyle="1" w:styleId="hljs-comment">
    <w:name w:val="hljs-comment"/>
    <w:basedOn w:val="Fuentedeprrafopredeter"/>
    <w:rsid w:val="00451BD3"/>
  </w:style>
  <w:style w:type="table" w:styleId="Tablaconcuadrcula1Claro-nfasis2">
    <w:name w:val="Grid Table 1 Light Accent 2"/>
    <w:basedOn w:val="Tablanormal"/>
    <w:uiPriority w:val="46"/>
    <w:rsid w:val="0004048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971719"/>
    <w:rPr>
      <w:i/>
      <w:iCs/>
    </w:rPr>
  </w:style>
  <w:style w:type="paragraph" w:styleId="Listaconvietas">
    <w:name w:val="List Bullet"/>
    <w:basedOn w:val="Normal"/>
    <w:uiPriority w:val="99"/>
    <w:unhideWhenUsed/>
    <w:rsid w:val="004C452E"/>
    <w:pPr>
      <w:widowControl/>
      <w:numPr>
        <w:numId w:val="7"/>
      </w:numPr>
      <w:autoSpaceDE/>
      <w:autoSpaceDN/>
      <w:spacing w:after="200" w:line="276" w:lineRule="auto"/>
      <w:contextualSpacing/>
    </w:pPr>
    <w:rPr>
      <w:rFonts w:eastAsiaTheme="minorEastAsia" w:cstheme="minorBidi"/>
      <w:sz w:val="18"/>
      <w:lang w:val="en-US"/>
    </w:rPr>
  </w:style>
  <w:style w:type="paragraph" w:styleId="Listaconnmeros">
    <w:name w:val="List Number"/>
    <w:basedOn w:val="Normal"/>
    <w:uiPriority w:val="99"/>
    <w:unhideWhenUsed/>
    <w:rsid w:val="004C452E"/>
    <w:pPr>
      <w:widowControl/>
      <w:numPr>
        <w:numId w:val="8"/>
      </w:numPr>
      <w:autoSpaceDE/>
      <w:autoSpaceDN/>
      <w:spacing w:after="200" w:line="276" w:lineRule="auto"/>
      <w:contextualSpacing/>
    </w:pPr>
    <w:rPr>
      <w:rFonts w:eastAsiaTheme="minorEastAsia" w:cstheme="minorBidi"/>
      <w:sz w:val="18"/>
      <w:lang w:val="en-US"/>
    </w:rPr>
  </w:style>
  <w:style w:type="table" w:styleId="Tablaconcuadrcula">
    <w:name w:val="Table Grid"/>
    <w:basedOn w:val="Tablanormal"/>
    <w:uiPriority w:val="39"/>
    <w:rsid w:val="0054203B"/>
    <w:pPr>
      <w:widowControl/>
      <w:autoSpaceDE/>
      <w:autoSpaceDN/>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54203B"/>
  </w:style>
  <w:style w:type="character" w:customStyle="1" w:styleId="vlist-s">
    <w:name w:val="vlist-s"/>
    <w:basedOn w:val="Fuentedeprrafopredeter"/>
    <w:rsid w:val="0054203B"/>
  </w:style>
  <w:style w:type="character" w:customStyle="1" w:styleId="Ttulo1Car">
    <w:name w:val="Título 1 Car"/>
    <w:basedOn w:val="Fuentedeprrafopredeter"/>
    <w:link w:val="Ttulo1"/>
    <w:uiPriority w:val="9"/>
    <w:rsid w:val="00FF7893"/>
    <w:rPr>
      <w:rFonts w:ascii="Calibri" w:eastAsia="Calibri" w:hAnsi="Calibri" w:cs="Calibri"/>
      <w:b/>
      <w:bCs/>
      <w:sz w:val="18"/>
      <w:szCs w:val="2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325019768">
      <w:bodyDiv w:val="1"/>
      <w:marLeft w:val="0"/>
      <w:marRight w:val="0"/>
      <w:marTop w:val="0"/>
      <w:marBottom w:val="0"/>
      <w:divBdr>
        <w:top w:val="none" w:sz="0" w:space="0" w:color="auto"/>
        <w:left w:val="none" w:sz="0" w:space="0" w:color="auto"/>
        <w:bottom w:val="none" w:sz="0" w:space="0" w:color="auto"/>
        <w:right w:val="none" w:sz="0" w:space="0" w:color="auto"/>
      </w:divBdr>
    </w:div>
    <w:div w:id="426774212">
      <w:bodyDiv w:val="1"/>
      <w:marLeft w:val="0"/>
      <w:marRight w:val="0"/>
      <w:marTop w:val="0"/>
      <w:marBottom w:val="0"/>
      <w:divBdr>
        <w:top w:val="none" w:sz="0" w:space="0" w:color="auto"/>
        <w:left w:val="none" w:sz="0" w:space="0" w:color="auto"/>
        <w:bottom w:val="none" w:sz="0" w:space="0" w:color="auto"/>
        <w:right w:val="none" w:sz="0" w:space="0" w:color="auto"/>
      </w:divBdr>
    </w:div>
    <w:div w:id="457382709">
      <w:bodyDiv w:val="1"/>
      <w:marLeft w:val="0"/>
      <w:marRight w:val="0"/>
      <w:marTop w:val="0"/>
      <w:marBottom w:val="0"/>
      <w:divBdr>
        <w:top w:val="none" w:sz="0" w:space="0" w:color="auto"/>
        <w:left w:val="none" w:sz="0" w:space="0" w:color="auto"/>
        <w:bottom w:val="none" w:sz="0" w:space="0" w:color="auto"/>
        <w:right w:val="none" w:sz="0" w:space="0" w:color="auto"/>
      </w:divBdr>
    </w:div>
    <w:div w:id="539168925">
      <w:bodyDiv w:val="1"/>
      <w:marLeft w:val="0"/>
      <w:marRight w:val="0"/>
      <w:marTop w:val="0"/>
      <w:marBottom w:val="0"/>
      <w:divBdr>
        <w:top w:val="none" w:sz="0" w:space="0" w:color="auto"/>
        <w:left w:val="none" w:sz="0" w:space="0" w:color="auto"/>
        <w:bottom w:val="none" w:sz="0" w:space="0" w:color="auto"/>
        <w:right w:val="none" w:sz="0" w:space="0" w:color="auto"/>
      </w:divBdr>
    </w:div>
    <w:div w:id="552932039">
      <w:bodyDiv w:val="1"/>
      <w:marLeft w:val="0"/>
      <w:marRight w:val="0"/>
      <w:marTop w:val="0"/>
      <w:marBottom w:val="0"/>
      <w:divBdr>
        <w:top w:val="none" w:sz="0" w:space="0" w:color="auto"/>
        <w:left w:val="none" w:sz="0" w:space="0" w:color="auto"/>
        <w:bottom w:val="none" w:sz="0" w:space="0" w:color="auto"/>
        <w:right w:val="none" w:sz="0" w:space="0" w:color="auto"/>
      </w:divBdr>
    </w:div>
    <w:div w:id="581568428">
      <w:bodyDiv w:val="1"/>
      <w:marLeft w:val="0"/>
      <w:marRight w:val="0"/>
      <w:marTop w:val="0"/>
      <w:marBottom w:val="0"/>
      <w:divBdr>
        <w:top w:val="none" w:sz="0" w:space="0" w:color="auto"/>
        <w:left w:val="none" w:sz="0" w:space="0" w:color="auto"/>
        <w:bottom w:val="none" w:sz="0" w:space="0" w:color="auto"/>
        <w:right w:val="none" w:sz="0" w:space="0" w:color="auto"/>
      </w:divBdr>
    </w:div>
    <w:div w:id="623266302">
      <w:bodyDiv w:val="1"/>
      <w:marLeft w:val="0"/>
      <w:marRight w:val="0"/>
      <w:marTop w:val="0"/>
      <w:marBottom w:val="0"/>
      <w:divBdr>
        <w:top w:val="none" w:sz="0" w:space="0" w:color="auto"/>
        <w:left w:val="none" w:sz="0" w:space="0" w:color="auto"/>
        <w:bottom w:val="none" w:sz="0" w:space="0" w:color="auto"/>
        <w:right w:val="none" w:sz="0" w:space="0" w:color="auto"/>
      </w:divBdr>
    </w:div>
    <w:div w:id="670983309">
      <w:bodyDiv w:val="1"/>
      <w:marLeft w:val="0"/>
      <w:marRight w:val="0"/>
      <w:marTop w:val="0"/>
      <w:marBottom w:val="0"/>
      <w:divBdr>
        <w:top w:val="none" w:sz="0" w:space="0" w:color="auto"/>
        <w:left w:val="none" w:sz="0" w:space="0" w:color="auto"/>
        <w:bottom w:val="none" w:sz="0" w:space="0" w:color="auto"/>
        <w:right w:val="none" w:sz="0" w:space="0" w:color="auto"/>
      </w:divBdr>
    </w:div>
    <w:div w:id="751202212">
      <w:bodyDiv w:val="1"/>
      <w:marLeft w:val="0"/>
      <w:marRight w:val="0"/>
      <w:marTop w:val="0"/>
      <w:marBottom w:val="0"/>
      <w:divBdr>
        <w:top w:val="none" w:sz="0" w:space="0" w:color="auto"/>
        <w:left w:val="none" w:sz="0" w:space="0" w:color="auto"/>
        <w:bottom w:val="none" w:sz="0" w:space="0" w:color="auto"/>
        <w:right w:val="none" w:sz="0" w:space="0" w:color="auto"/>
      </w:divBdr>
    </w:div>
    <w:div w:id="774903807">
      <w:bodyDiv w:val="1"/>
      <w:marLeft w:val="0"/>
      <w:marRight w:val="0"/>
      <w:marTop w:val="0"/>
      <w:marBottom w:val="0"/>
      <w:divBdr>
        <w:top w:val="none" w:sz="0" w:space="0" w:color="auto"/>
        <w:left w:val="none" w:sz="0" w:space="0" w:color="auto"/>
        <w:bottom w:val="none" w:sz="0" w:space="0" w:color="auto"/>
        <w:right w:val="none" w:sz="0" w:space="0" w:color="auto"/>
      </w:divBdr>
    </w:div>
    <w:div w:id="868687705">
      <w:bodyDiv w:val="1"/>
      <w:marLeft w:val="0"/>
      <w:marRight w:val="0"/>
      <w:marTop w:val="0"/>
      <w:marBottom w:val="0"/>
      <w:divBdr>
        <w:top w:val="none" w:sz="0" w:space="0" w:color="auto"/>
        <w:left w:val="none" w:sz="0" w:space="0" w:color="auto"/>
        <w:bottom w:val="none" w:sz="0" w:space="0" w:color="auto"/>
        <w:right w:val="none" w:sz="0" w:space="0" w:color="auto"/>
      </w:divBdr>
    </w:div>
    <w:div w:id="917523178">
      <w:bodyDiv w:val="1"/>
      <w:marLeft w:val="0"/>
      <w:marRight w:val="0"/>
      <w:marTop w:val="0"/>
      <w:marBottom w:val="0"/>
      <w:divBdr>
        <w:top w:val="none" w:sz="0" w:space="0" w:color="auto"/>
        <w:left w:val="none" w:sz="0" w:space="0" w:color="auto"/>
        <w:bottom w:val="none" w:sz="0" w:space="0" w:color="auto"/>
        <w:right w:val="none" w:sz="0" w:space="0" w:color="auto"/>
      </w:divBdr>
    </w:div>
    <w:div w:id="948976292">
      <w:bodyDiv w:val="1"/>
      <w:marLeft w:val="0"/>
      <w:marRight w:val="0"/>
      <w:marTop w:val="0"/>
      <w:marBottom w:val="0"/>
      <w:divBdr>
        <w:top w:val="none" w:sz="0" w:space="0" w:color="auto"/>
        <w:left w:val="none" w:sz="0" w:space="0" w:color="auto"/>
        <w:bottom w:val="none" w:sz="0" w:space="0" w:color="auto"/>
        <w:right w:val="none" w:sz="0" w:space="0" w:color="auto"/>
      </w:divBdr>
    </w:div>
    <w:div w:id="1002125664">
      <w:bodyDiv w:val="1"/>
      <w:marLeft w:val="0"/>
      <w:marRight w:val="0"/>
      <w:marTop w:val="0"/>
      <w:marBottom w:val="0"/>
      <w:divBdr>
        <w:top w:val="none" w:sz="0" w:space="0" w:color="auto"/>
        <w:left w:val="none" w:sz="0" w:space="0" w:color="auto"/>
        <w:bottom w:val="none" w:sz="0" w:space="0" w:color="auto"/>
        <w:right w:val="none" w:sz="0" w:space="0" w:color="auto"/>
      </w:divBdr>
    </w:div>
    <w:div w:id="1332680012">
      <w:bodyDiv w:val="1"/>
      <w:marLeft w:val="0"/>
      <w:marRight w:val="0"/>
      <w:marTop w:val="0"/>
      <w:marBottom w:val="0"/>
      <w:divBdr>
        <w:top w:val="none" w:sz="0" w:space="0" w:color="auto"/>
        <w:left w:val="none" w:sz="0" w:space="0" w:color="auto"/>
        <w:bottom w:val="none" w:sz="0" w:space="0" w:color="auto"/>
        <w:right w:val="none" w:sz="0" w:space="0" w:color="auto"/>
      </w:divBdr>
    </w:div>
    <w:div w:id="1541279972">
      <w:bodyDiv w:val="1"/>
      <w:marLeft w:val="0"/>
      <w:marRight w:val="0"/>
      <w:marTop w:val="0"/>
      <w:marBottom w:val="0"/>
      <w:divBdr>
        <w:top w:val="none" w:sz="0" w:space="0" w:color="auto"/>
        <w:left w:val="none" w:sz="0" w:space="0" w:color="auto"/>
        <w:bottom w:val="none" w:sz="0" w:space="0" w:color="auto"/>
        <w:right w:val="none" w:sz="0" w:space="0" w:color="auto"/>
      </w:divBdr>
    </w:div>
    <w:div w:id="1569269462">
      <w:bodyDiv w:val="1"/>
      <w:marLeft w:val="0"/>
      <w:marRight w:val="0"/>
      <w:marTop w:val="0"/>
      <w:marBottom w:val="0"/>
      <w:divBdr>
        <w:top w:val="none" w:sz="0" w:space="0" w:color="auto"/>
        <w:left w:val="none" w:sz="0" w:space="0" w:color="auto"/>
        <w:bottom w:val="none" w:sz="0" w:space="0" w:color="auto"/>
        <w:right w:val="none" w:sz="0" w:space="0" w:color="auto"/>
      </w:divBdr>
    </w:div>
    <w:div w:id="1609043818">
      <w:bodyDiv w:val="1"/>
      <w:marLeft w:val="0"/>
      <w:marRight w:val="0"/>
      <w:marTop w:val="0"/>
      <w:marBottom w:val="0"/>
      <w:divBdr>
        <w:top w:val="none" w:sz="0" w:space="0" w:color="auto"/>
        <w:left w:val="none" w:sz="0" w:space="0" w:color="auto"/>
        <w:bottom w:val="none" w:sz="0" w:space="0" w:color="auto"/>
        <w:right w:val="none" w:sz="0" w:space="0" w:color="auto"/>
      </w:divBdr>
      <w:divsChild>
        <w:div w:id="851338434">
          <w:marLeft w:val="0"/>
          <w:marRight w:val="0"/>
          <w:marTop w:val="0"/>
          <w:marBottom w:val="0"/>
          <w:divBdr>
            <w:top w:val="none" w:sz="0" w:space="0" w:color="auto"/>
            <w:left w:val="none" w:sz="0" w:space="0" w:color="auto"/>
            <w:bottom w:val="none" w:sz="0" w:space="0" w:color="auto"/>
            <w:right w:val="none" w:sz="0" w:space="0" w:color="auto"/>
          </w:divBdr>
          <w:divsChild>
            <w:div w:id="666254709">
              <w:marLeft w:val="0"/>
              <w:marRight w:val="0"/>
              <w:marTop w:val="0"/>
              <w:marBottom w:val="0"/>
              <w:divBdr>
                <w:top w:val="none" w:sz="0" w:space="0" w:color="auto"/>
                <w:left w:val="none" w:sz="0" w:space="0" w:color="auto"/>
                <w:bottom w:val="none" w:sz="0" w:space="0" w:color="auto"/>
                <w:right w:val="none" w:sz="0" w:space="0" w:color="auto"/>
              </w:divBdr>
            </w:div>
            <w:div w:id="1145127235">
              <w:marLeft w:val="0"/>
              <w:marRight w:val="0"/>
              <w:marTop w:val="0"/>
              <w:marBottom w:val="0"/>
              <w:divBdr>
                <w:top w:val="none" w:sz="0" w:space="0" w:color="auto"/>
                <w:left w:val="none" w:sz="0" w:space="0" w:color="auto"/>
                <w:bottom w:val="none" w:sz="0" w:space="0" w:color="auto"/>
                <w:right w:val="none" w:sz="0" w:space="0" w:color="auto"/>
              </w:divBdr>
              <w:divsChild>
                <w:div w:id="446047199">
                  <w:marLeft w:val="0"/>
                  <w:marRight w:val="0"/>
                  <w:marTop w:val="0"/>
                  <w:marBottom w:val="0"/>
                  <w:divBdr>
                    <w:top w:val="none" w:sz="0" w:space="0" w:color="auto"/>
                    <w:left w:val="none" w:sz="0" w:space="0" w:color="auto"/>
                    <w:bottom w:val="none" w:sz="0" w:space="0" w:color="auto"/>
                    <w:right w:val="none" w:sz="0" w:space="0" w:color="auto"/>
                  </w:divBdr>
                  <w:divsChild>
                    <w:div w:id="10596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011">
              <w:marLeft w:val="0"/>
              <w:marRight w:val="0"/>
              <w:marTop w:val="0"/>
              <w:marBottom w:val="0"/>
              <w:divBdr>
                <w:top w:val="none" w:sz="0" w:space="0" w:color="auto"/>
                <w:left w:val="none" w:sz="0" w:space="0" w:color="auto"/>
                <w:bottom w:val="none" w:sz="0" w:space="0" w:color="auto"/>
                <w:right w:val="none" w:sz="0" w:space="0" w:color="auto"/>
              </w:divBdr>
            </w:div>
          </w:divsChild>
        </w:div>
        <w:div w:id="1563906658">
          <w:marLeft w:val="0"/>
          <w:marRight w:val="0"/>
          <w:marTop w:val="0"/>
          <w:marBottom w:val="0"/>
          <w:divBdr>
            <w:top w:val="none" w:sz="0" w:space="0" w:color="auto"/>
            <w:left w:val="none" w:sz="0" w:space="0" w:color="auto"/>
            <w:bottom w:val="none" w:sz="0" w:space="0" w:color="auto"/>
            <w:right w:val="none" w:sz="0" w:space="0" w:color="auto"/>
          </w:divBdr>
          <w:divsChild>
            <w:div w:id="912161549">
              <w:marLeft w:val="0"/>
              <w:marRight w:val="0"/>
              <w:marTop w:val="0"/>
              <w:marBottom w:val="0"/>
              <w:divBdr>
                <w:top w:val="none" w:sz="0" w:space="0" w:color="auto"/>
                <w:left w:val="none" w:sz="0" w:space="0" w:color="auto"/>
                <w:bottom w:val="none" w:sz="0" w:space="0" w:color="auto"/>
                <w:right w:val="none" w:sz="0" w:space="0" w:color="auto"/>
              </w:divBdr>
            </w:div>
            <w:div w:id="895703643">
              <w:marLeft w:val="0"/>
              <w:marRight w:val="0"/>
              <w:marTop w:val="0"/>
              <w:marBottom w:val="0"/>
              <w:divBdr>
                <w:top w:val="none" w:sz="0" w:space="0" w:color="auto"/>
                <w:left w:val="none" w:sz="0" w:space="0" w:color="auto"/>
                <w:bottom w:val="none" w:sz="0" w:space="0" w:color="auto"/>
                <w:right w:val="none" w:sz="0" w:space="0" w:color="auto"/>
              </w:divBdr>
              <w:divsChild>
                <w:div w:id="2120562203">
                  <w:marLeft w:val="0"/>
                  <w:marRight w:val="0"/>
                  <w:marTop w:val="0"/>
                  <w:marBottom w:val="0"/>
                  <w:divBdr>
                    <w:top w:val="none" w:sz="0" w:space="0" w:color="auto"/>
                    <w:left w:val="none" w:sz="0" w:space="0" w:color="auto"/>
                    <w:bottom w:val="none" w:sz="0" w:space="0" w:color="auto"/>
                    <w:right w:val="none" w:sz="0" w:space="0" w:color="auto"/>
                  </w:divBdr>
                  <w:divsChild>
                    <w:div w:id="1052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2269">
              <w:marLeft w:val="0"/>
              <w:marRight w:val="0"/>
              <w:marTop w:val="0"/>
              <w:marBottom w:val="0"/>
              <w:divBdr>
                <w:top w:val="none" w:sz="0" w:space="0" w:color="auto"/>
                <w:left w:val="none" w:sz="0" w:space="0" w:color="auto"/>
                <w:bottom w:val="none" w:sz="0" w:space="0" w:color="auto"/>
                <w:right w:val="none" w:sz="0" w:space="0" w:color="auto"/>
              </w:divBdr>
            </w:div>
          </w:divsChild>
        </w:div>
        <w:div w:id="1929264384">
          <w:marLeft w:val="0"/>
          <w:marRight w:val="0"/>
          <w:marTop w:val="0"/>
          <w:marBottom w:val="0"/>
          <w:divBdr>
            <w:top w:val="none" w:sz="0" w:space="0" w:color="auto"/>
            <w:left w:val="none" w:sz="0" w:space="0" w:color="auto"/>
            <w:bottom w:val="none" w:sz="0" w:space="0" w:color="auto"/>
            <w:right w:val="none" w:sz="0" w:space="0" w:color="auto"/>
          </w:divBdr>
          <w:divsChild>
            <w:div w:id="1078089862">
              <w:marLeft w:val="0"/>
              <w:marRight w:val="0"/>
              <w:marTop w:val="0"/>
              <w:marBottom w:val="0"/>
              <w:divBdr>
                <w:top w:val="none" w:sz="0" w:space="0" w:color="auto"/>
                <w:left w:val="none" w:sz="0" w:space="0" w:color="auto"/>
                <w:bottom w:val="none" w:sz="0" w:space="0" w:color="auto"/>
                <w:right w:val="none" w:sz="0" w:space="0" w:color="auto"/>
              </w:divBdr>
            </w:div>
            <w:div w:id="858005947">
              <w:marLeft w:val="0"/>
              <w:marRight w:val="0"/>
              <w:marTop w:val="0"/>
              <w:marBottom w:val="0"/>
              <w:divBdr>
                <w:top w:val="none" w:sz="0" w:space="0" w:color="auto"/>
                <w:left w:val="none" w:sz="0" w:space="0" w:color="auto"/>
                <w:bottom w:val="none" w:sz="0" w:space="0" w:color="auto"/>
                <w:right w:val="none" w:sz="0" w:space="0" w:color="auto"/>
              </w:divBdr>
              <w:divsChild>
                <w:div w:id="362292364">
                  <w:marLeft w:val="0"/>
                  <w:marRight w:val="0"/>
                  <w:marTop w:val="0"/>
                  <w:marBottom w:val="0"/>
                  <w:divBdr>
                    <w:top w:val="none" w:sz="0" w:space="0" w:color="auto"/>
                    <w:left w:val="none" w:sz="0" w:space="0" w:color="auto"/>
                    <w:bottom w:val="none" w:sz="0" w:space="0" w:color="auto"/>
                    <w:right w:val="none" w:sz="0" w:space="0" w:color="auto"/>
                  </w:divBdr>
                  <w:divsChild>
                    <w:div w:id="8378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420">
              <w:marLeft w:val="0"/>
              <w:marRight w:val="0"/>
              <w:marTop w:val="0"/>
              <w:marBottom w:val="0"/>
              <w:divBdr>
                <w:top w:val="none" w:sz="0" w:space="0" w:color="auto"/>
                <w:left w:val="none" w:sz="0" w:space="0" w:color="auto"/>
                <w:bottom w:val="none" w:sz="0" w:space="0" w:color="auto"/>
                <w:right w:val="none" w:sz="0" w:space="0" w:color="auto"/>
              </w:divBdr>
            </w:div>
          </w:divsChild>
        </w:div>
        <w:div w:id="1823889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90962">
      <w:bodyDiv w:val="1"/>
      <w:marLeft w:val="0"/>
      <w:marRight w:val="0"/>
      <w:marTop w:val="0"/>
      <w:marBottom w:val="0"/>
      <w:divBdr>
        <w:top w:val="none" w:sz="0" w:space="0" w:color="auto"/>
        <w:left w:val="none" w:sz="0" w:space="0" w:color="auto"/>
        <w:bottom w:val="none" w:sz="0" w:space="0" w:color="auto"/>
        <w:right w:val="none" w:sz="0" w:space="0" w:color="auto"/>
      </w:divBdr>
    </w:div>
    <w:div w:id="1681736322">
      <w:bodyDiv w:val="1"/>
      <w:marLeft w:val="0"/>
      <w:marRight w:val="0"/>
      <w:marTop w:val="0"/>
      <w:marBottom w:val="0"/>
      <w:divBdr>
        <w:top w:val="none" w:sz="0" w:space="0" w:color="auto"/>
        <w:left w:val="none" w:sz="0" w:space="0" w:color="auto"/>
        <w:bottom w:val="none" w:sz="0" w:space="0" w:color="auto"/>
        <w:right w:val="none" w:sz="0" w:space="0" w:color="auto"/>
      </w:divBdr>
    </w:div>
    <w:div w:id="1749185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doi.org/10.1016/j.eswa.2006.04.018" TargetMode="External"/><Relationship Id="rId159"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yperlink" Target="https://www.kaggle.com/competitions/home-credit-default-risk/data"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www.scopus.com/inward/record.uri?eid=2-s2.0-84905492643&amp;partnerID=40&amp;md5=d011050b9e4d68ebebe603282024566f" TargetMode="External"/><Relationship Id="rId149" Type="http://schemas.openxmlformats.org/officeDocument/2006/relationships/hyperlink" Target="https://doi.org/10.17485/ijst/2016/v9i20/92299"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glossaryDocument" Target="glossary/document.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hyperlink" Target="https://doi.org/10.1109/ICIECS.2010.5678225" TargetMode="External"/><Relationship Id="rId85" Type="http://schemas.openxmlformats.org/officeDocument/2006/relationships/image" Target="media/image72.png"/><Relationship Id="rId150" Type="http://schemas.openxmlformats.org/officeDocument/2006/relationships/hyperlink" Target="https://doi.org/10.19678/j.issn.1000-3428.0056119" TargetMode="External"/><Relationship Id="rId12" Type="http://schemas.openxmlformats.org/officeDocument/2006/relationships/hyperlink" Target="https://www.kaggle.com/competitions/home-credit-default-risk/data"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doi.org/10.1080/02664760802554263" TargetMode="External"/><Relationship Id="rId129" Type="http://schemas.openxmlformats.org/officeDocument/2006/relationships/hyperlink" Target="https://doi.org/10.1109/ICNC.2015.7378060"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doi.org/10.14177/j.cnki.32-1397n.2020.44.01.018" TargetMode="External"/><Relationship Id="rId145" Type="http://schemas.openxmlformats.org/officeDocument/2006/relationships/hyperlink" Target="https://doi.org/10.1016/j.procs.2024.09.110"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doi.org/10.1109/MEC.2013.6885307" TargetMode="External"/><Relationship Id="rId135" Type="http://schemas.openxmlformats.org/officeDocument/2006/relationships/hyperlink" Target="https://doi.org/10.1109/ICTC61510.2024.10602330" TargetMode="External"/><Relationship Id="rId151" Type="http://schemas.openxmlformats.org/officeDocument/2006/relationships/hyperlink" Target="https://doi.org/10.1155/2022/9588486" TargetMode="External"/><Relationship Id="rId156" Type="http://schemas.openxmlformats.org/officeDocument/2006/relationships/hyperlink" Target="https://doi.org/10.1155/2022/5251228" TargetMode="External"/><Relationship Id="rId13" Type="http://schemas.openxmlformats.org/officeDocument/2006/relationships/hyperlink" Target="https://www.kaggle.com/competitions/home-credit-default-risk/data"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doi.org/10.1007/978-3-030-00617-4_2" TargetMode="External"/><Relationship Id="rId141" Type="http://schemas.openxmlformats.org/officeDocument/2006/relationships/hyperlink" Target="https://doi.org/10.1109/ICASSP.2019.8682212" TargetMode="External"/><Relationship Id="rId146" Type="http://schemas.openxmlformats.org/officeDocument/2006/relationships/hyperlink" Target="https://doi.org/10.1080/23322039.2021.2023262"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doi.org/10.1080/03610918.2020.1752379" TargetMode="External"/><Relationship Id="rId136" Type="http://schemas.openxmlformats.org/officeDocument/2006/relationships/hyperlink" Target="https://www.scopus.com/inward/record.uri?eid=2-s2.0-84892491356&amp;partnerID=40&amp;md5=ce1b04581c31f89561b6f6fd718108b7" TargetMode="External"/><Relationship Id="rId157" Type="http://schemas.openxmlformats.org/officeDocument/2006/relationships/hyperlink" Target="https://doi.org/10.1155/2020/5608392"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doi.org/10.1016/j.procs.2024.09.062"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doi.org/10.1137/1.9781611973440.78" TargetMode="External"/><Relationship Id="rId147" Type="http://schemas.openxmlformats.org/officeDocument/2006/relationships/hyperlink" Target="https://doi.org/10.1109/ICBAIE52039.2021.9389940" TargetMode="External"/><Relationship Id="rId8" Type="http://schemas.openxmlformats.org/officeDocument/2006/relationships/hyperlink" Target="https://www.kaggle.com/competitions/home-credit-default-risk/data"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doi.org/10.1016/j.bir.2023.10.013"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doi.org/10.1007/11795131_71" TargetMode="External"/><Relationship Id="rId158"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doi.org/10.1109/CIPAE60493.2023.00073" TargetMode="External"/><Relationship Id="rId153" Type="http://schemas.openxmlformats.org/officeDocument/2006/relationships/hyperlink" Target="https://doi.org/10.23055/ijietap.2023.30.2.8697"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doi.org/10.1016/j.cesjef.2013.07.001" TargetMode="External"/><Relationship Id="rId10" Type="http://schemas.openxmlformats.org/officeDocument/2006/relationships/hyperlink" Target="https://www.kaggle.com/competitions/home-credit-default-risk/data"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doi.org/10.1145/3417188.3417193" TargetMode="External"/><Relationship Id="rId148" Type="http://schemas.openxmlformats.org/officeDocument/2006/relationships/hyperlink" Target="https://doi.org/10.1016/j.procs.2024.04.193" TargetMode="External"/><Relationship Id="rId4" Type="http://schemas.openxmlformats.org/officeDocument/2006/relationships/settings" Target="settings.xml"/><Relationship Id="rId9" Type="http://schemas.openxmlformats.org/officeDocument/2006/relationships/hyperlink" Target="https://www.kaggle.com/competitions/home-credit-default-risk/data"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oi.org/10.1088/1757-899X/407/1/012177" TargetMode="External"/><Relationship Id="rId154" Type="http://schemas.openxmlformats.org/officeDocument/2006/relationships/hyperlink" Target="https://doi.org/10.1109/NNICE61279.2024.10498979"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oi.org/10.1109/FIT63703.2024.10838456" TargetMode="External"/><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https://doi.org/10.1016/B978-0-12-800982-6.00007-X" TargetMode="External"/><Relationship Id="rId80" Type="http://schemas.openxmlformats.org/officeDocument/2006/relationships/image" Target="media/image67.png"/><Relationship Id="rId155" Type="http://schemas.openxmlformats.org/officeDocument/2006/relationships/hyperlink" Target="https://doi.org/10.1155/2022/682657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472B2277CDD413693F5AA5C25195F5D"/>
        <w:category>
          <w:name w:val="General"/>
          <w:gallery w:val="placeholder"/>
        </w:category>
        <w:types>
          <w:type w:val="bbPlcHdr"/>
        </w:types>
        <w:behaviors>
          <w:behavior w:val="content"/>
        </w:behaviors>
        <w:guid w:val="{6F711A0E-D163-4BC6-9109-D52C61C8E8D5}"/>
      </w:docPartPr>
      <w:docPartBody>
        <w:p w:rsidR="00852E8B" w:rsidRDefault="00002EAB" w:rsidP="00002EAB">
          <w:pPr>
            <w:pStyle w:val="F472B2277CDD413693F5AA5C25195F5D"/>
          </w:pPr>
          <w:r w:rsidRPr="00DA61CF">
            <w:rPr>
              <w:rStyle w:val="Textodelmarcadordeposicin"/>
            </w:rPr>
            <w:t>Haga clic o pulse aquí para escribir texto.</w:t>
          </w:r>
        </w:p>
      </w:docPartBody>
    </w:docPart>
    <w:docPart>
      <w:docPartPr>
        <w:name w:val="DBD88A57A1E94A4AB346914629E1C2B7"/>
        <w:category>
          <w:name w:val="General"/>
          <w:gallery w:val="placeholder"/>
        </w:category>
        <w:types>
          <w:type w:val="bbPlcHdr"/>
        </w:types>
        <w:behaviors>
          <w:behavior w:val="content"/>
        </w:behaviors>
        <w:guid w:val="{051350D4-62DF-4730-83EC-604D151CE340}"/>
      </w:docPartPr>
      <w:docPartBody>
        <w:p w:rsidR="00000000" w:rsidRDefault="00DD7921" w:rsidP="00DD7921">
          <w:pPr>
            <w:pStyle w:val="DBD88A57A1E94A4AB346914629E1C2B7"/>
          </w:pPr>
          <w:r w:rsidRPr="00DA61C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EAB"/>
    <w:rsid w:val="00002EAB"/>
    <w:rsid w:val="00107F35"/>
    <w:rsid w:val="003436EE"/>
    <w:rsid w:val="00852E8B"/>
    <w:rsid w:val="00BC1707"/>
    <w:rsid w:val="00CF4AEA"/>
    <w:rsid w:val="00DD79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D7921"/>
    <w:rPr>
      <w:color w:val="808080"/>
    </w:rPr>
  </w:style>
  <w:style w:type="paragraph" w:customStyle="1" w:styleId="F472B2277CDD413693F5AA5C25195F5D">
    <w:name w:val="F472B2277CDD413693F5AA5C25195F5D"/>
    <w:rsid w:val="00002EAB"/>
  </w:style>
  <w:style w:type="paragraph" w:customStyle="1" w:styleId="DBD88A57A1E94A4AB346914629E1C2B7">
    <w:name w:val="DBD88A57A1E94A4AB346914629E1C2B7"/>
    <w:rsid w:val="00DD79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84D60-6795-4295-B161-B7ACF89B8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68</Pages>
  <Words>21655</Words>
  <Characters>119107</Characters>
  <Application>Microsoft Office Word</Application>
  <DocSecurity>0</DocSecurity>
  <Lines>992</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AlphaUser</dc:creator>
  <cp:lastModifiedBy>Jefry Llerena</cp:lastModifiedBy>
  <cp:revision>23</cp:revision>
  <dcterms:created xsi:type="dcterms:W3CDTF">2025-05-01T00:32:00Z</dcterms:created>
  <dcterms:modified xsi:type="dcterms:W3CDTF">2025-05-02T16:45:00Z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LaTeX with hyperref</vt:lpwstr>
  </property>
  <property fmtid="{D5CDD505-2E9C-101B-9397-08002B2CF9AE}" pid="4" name="LastSaved">
    <vt:filetime>2025-04-23T00:00:00Z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